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80" w:right="0" w:firstLine="0"/>
      </w:pPr>
      <w:bookmarkStart w:id="0" w:name="bookmark0"/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REQUEST FOR FINANCIAL SUPPORT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554"/>
        <w:ind w:left="8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ROTARY CLUB OF BURLINGTON CENTRAL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18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Rotary Club of Burlington Central welcomes the opportunity to support individuals or groups in need. In order for your request to be considered, please complete the</w:t>
      </w:r>
    </w:p>
    <w:p>
      <w:pPr>
        <w:pStyle w:val="Style4"/>
        <w:tabs>
          <w:tab w:leader="underscore" w:pos="6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questionnaire below and return the form to</w:t>
        <w:tab/>
        <w:t>. (a specific person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86" w:line="274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with their contact info)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51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Name of contact person: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Organization: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Address: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Telephone Numbers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Home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Work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86" w:line="274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Other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Email: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8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Description of the Need/Project for which the funds are required: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Date the funds are requested: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7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Amount(s) required: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1104" w:line="278" w:lineRule="exact"/>
        <w:ind w:left="0" w:right="18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What other charitable organizations are being requested for funds for the same purpose? Please give their name and contact person with contact information: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18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What other organizations (such as insurance, educational system, etc.) will contribute to this request and in what amount? Please give name or organization, contact person, and contact information: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Where the Funds are to be paid: (please note that in most cases, the Funds, if approved, will be paid directly to a supplier or 3</w:t>
      </w:r>
      <w:r>
        <w:rPr>
          <w:lang w:val="en-US" w:eastAsia="en-US" w:bidi="en-US"/>
          <w:vertAlign w:val="superscript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rd</w: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party that will be providing the product or services)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Name or contact person: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Company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Address: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Telephone: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824" w:line="278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Email: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Validation of Request for Contribution (please provide the name and telephone number of an individual who can validate the need). The individual must be one of the following: physician, RN, clergy, accountant, lawyer, school principal, police officer, or any other recognized professional approved by the Club in advance of submission of this form.</w:t>
      </w:r>
    </w:p>
    <w:sectPr>
      <w:footnotePr>
        <w:pos w:val="pageBottom"/>
        <w:numFmt w:val="decimal"/>
        <w:numRestart w:val="continuous"/>
      </w:footnotePr>
      <w:pgSz w:w="12240" w:h="15840"/>
      <w:pgMar w:top="1497" w:left="1750" w:right="1817" w:bottom="181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40"/>
      <w:szCs w:val="40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jc w:val="center"/>
      <w:outlineLvl w:val="0"/>
      <w:spacing w:line="442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center"/>
      <w:spacing w:after="560" w:line="266" w:lineRule="exact"/>
    </w:pPr>
    <w:rPr>
      <w:b w:val="0"/>
      <w:bCs w:val="0"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REQUEST FOR FINANCIAL SUPPORT</dc:title>
  <dc:subject/>
  <dc:creator>Nina Walsh</dc:creator>
  <cp:keywords/>
</cp:coreProperties>
</file>