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D6C9" w14:textId="77777777" w:rsidR="00DC0CCA" w:rsidRDefault="00DC0CCA" w:rsidP="00E94C76">
      <w:pPr>
        <w:rPr>
          <w:rFonts w:ascii="ArialMT" w:hAnsi="ArialMT"/>
          <w:color w:val="000000"/>
          <w:sz w:val="28"/>
          <w:szCs w:val="28"/>
        </w:rPr>
      </w:pPr>
    </w:p>
    <w:p w14:paraId="2398372A" w14:textId="3CEAD11A" w:rsidR="00E94C76" w:rsidRDefault="00E94C76" w:rsidP="00E94C76">
      <w:pPr>
        <w:jc w:val="center"/>
        <w:rPr>
          <w:rFonts w:ascii="ArialMT" w:hAnsi="ArialMT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3ACDBC0" wp14:editId="39770CCC">
            <wp:extent cx="2208684" cy="119402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217" cy="120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B7FF7" w14:textId="37D28DD7" w:rsidR="00DC0CCA" w:rsidRPr="003713EF" w:rsidRDefault="00DC0CCA" w:rsidP="00DC0CCA">
      <w:pPr>
        <w:jc w:val="center"/>
        <w:rPr>
          <w:rFonts w:ascii="ArialMT" w:hAnsi="ArialMT"/>
          <w:b/>
          <w:bCs/>
          <w:color w:val="000000"/>
          <w:sz w:val="28"/>
          <w:szCs w:val="28"/>
        </w:rPr>
      </w:pPr>
      <w:r w:rsidRPr="003713EF">
        <w:rPr>
          <w:rFonts w:ascii="ArialMT" w:hAnsi="ArialMT"/>
          <w:b/>
          <w:bCs/>
          <w:color w:val="000000"/>
          <w:sz w:val="28"/>
          <w:szCs w:val="28"/>
        </w:rPr>
        <w:t xml:space="preserve">ROTARY CLUB OF GUELPH TRILLIUM </w:t>
      </w:r>
    </w:p>
    <w:p w14:paraId="0BDEBA43" w14:textId="10FD90D9" w:rsidR="00DC0CCA" w:rsidRDefault="00DC0CCA" w:rsidP="00DC0CCA">
      <w:pPr>
        <w:jc w:val="center"/>
        <w:rPr>
          <w:rFonts w:ascii="ArialMT" w:hAnsi="ArialMT"/>
          <w:b/>
          <w:bCs/>
          <w:color w:val="000000"/>
          <w:sz w:val="28"/>
          <w:szCs w:val="28"/>
        </w:rPr>
      </w:pPr>
      <w:r w:rsidRPr="003713EF">
        <w:rPr>
          <w:rFonts w:ascii="ArialMT" w:hAnsi="ArialMT"/>
          <w:b/>
          <w:bCs/>
          <w:color w:val="000000"/>
          <w:sz w:val="28"/>
          <w:szCs w:val="28"/>
        </w:rPr>
        <w:t>FOOD DRIVE FOR FOOD4KIDS GUELPH</w:t>
      </w:r>
    </w:p>
    <w:p w14:paraId="5FD84810" w14:textId="222AD081" w:rsidR="00DC0CCA" w:rsidRPr="003713EF" w:rsidRDefault="007B4A65" w:rsidP="0006603F">
      <w:pPr>
        <w:jc w:val="center"/>
        <w:rPr>
          <w:rFonts w:ascii="ArialMT" w:hAnsi="ArialMT"/>
          <w:b/>
          <w:bCs/>
          <w:color w:val="000000"/>
          <w:sz w:val="28"/>
          <w:szCs w:val="28"/>
        </w:rPr>
      </w:pPr>
      <w:r>
        <w:rPr>
          <w:rFonts w:ascii="ArialMT" w:hAnsi="ArialMT"/>
          <w:b/>
          <w:bCs/>
          <w:color w:val="000000"/>
          <w:sz w:val="28"/>
          <w:szCs w:val="28"/>
        </w:rPr>
        <w:t>CLOSING THE WEEKEND GAP</w:t>
      </w:r>
    </w:p>
    <w:p w14:paraId="5CCAF7C1" w14:textId="6AB42202" w:rsidR="00DC0CCA" w:rsidRPr="003713EF" w:rsidRDefault="00DC0CCA" w:rsidP="00DC0CCA">
      <w:pPr>
        <w:jc w:val="center"/>
        <w:rPr>
          <w:rFonts w:ascii="ArialMT" w:hAnsi="ArialMT"/>
          <w:b/>
          <w:bCs/>
          <w:color w:val="000000"/>
          <w:sz w:val="28"/>
          <w:szCs w:val="28"/>
        </w:rPr>
      </w:pPr>
      <w:r w:rsidRPr="003713EF">
        <w:rPr>
          <w:rFonts w:ascii="ArialMT" w:hAnsi="ArialMT"/>
          <w:b/>
          <w:bCs/>
          <w:color w:val="000000"/>
          <w:sz w:val="28"/>
          <w:szCs w:val="28"/>
        </w:rPr>
        <w:t>APRIL 2022</w:t>
      </w:r>
    </w:p>
    <w:p w14:paraId="60A90BA3" w14:textId="50306958" w:rsidR="00DC0CCA" w:rsidRDefault="00DC0CCA" w:rsidP="00DC0CCA">
      <w:pPr>
        <w:jc w:val="center"/>
        <w:rPr>
          <w:rFonts w:ascii="ArialMT" w:hAnsi="ArialMT"/>
          <w:color w:val="000000"/>
          <w:sz w:val="28"/>
          <w:szCs w:val="28"/>
        </w:rPr>
      </w:pPr>
    </w:p>
    <w:p w14:paraId="6C463BD8" w14:textId="715B4C47" w:rsidR="00DC0CCA" w:rsidRDefault="00DC0CCA" w:rsidP="00DC0CCA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We provide Weekend Food Bags for </w:t>
      </w:r>
      <w:r w:rsidR="00C2764D">
        <w:rPr>
          <w:rFonts w:ascii="ArialMT" w:hAnsi="ArialMT"/>
          <w:color w:val="000000"/>
          <w:sz w:val="28"/>
          <w:szCs w:val="28"/>
        </w:rPr>
        <w:t xml:space="preserve">elementary school </w:t>
      </w:r>
      <w:r>
        <w:rPr>
          <w:rFonts w:ascii="ArialMT" w:hAnsi="ArialMT"/>
          <w:color w:val="000000"/>
          <w:sz w:val="28"/>
          <w:szCs w:val="28"/>
        </w:rPr>
        <w:t>children from food insecure families who are struggling to make ends meet. We are currently serving 389 children across 29 schools in both school boards</w:t>
      </w:r>
      <w:r w:rsidR="00C2764D">
        <w:rPr>
          <w:rFonts w:ascii="ArialMT" w:hAnsi="ArialMT"/>
          <w:color w:val="000000"/>
          <w:sz w:val="28"/>
          <w:szCs w:val="28"/>
        </w:rPr>
        <w:t xml:space="preserve"> in Guelph.</w:t>
      </w:r>
    </w:p>
    <w:p w14:paraId="54851618" w14:textId="10AD7BCD" w:rsidR="00DC0CCA" w:rsidRDefault="00DC0CCA" w:rsidP="00DC0CCA">
      <w:pPr>
        <w:rPr>
          <w:rFonts w:ascii="ArialMT" w:hAnsi="ArialMT"/>
          <w:color w:val="000000"/>
          <w:sz w:val="28"/>
          <w:szCs w:val="28"/>
        </w:rPr>
      </w:pPr>
    </w:p>
    <w:p w14:paraId="59C0493F" w14:textId="77777777" w:rsidR="0006603F" w:rsidRDefault="00792FD4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The following </w:t>
      </w:r>
      <w:r w:rsidR="006B77B7">
        <w:rPr>
          <w:rFonts w:ascii="ArialMT" w:hAnsi="ArialMT"/>
          <w:color w:val="000000"/>
          <w:sz w:val="28"/>
          <w:szCs w:val="28"/>
        </w:rPr>
        <w:t xml:space="preserve">shelf stable, </w:t>
      </w:r>
      <w:r>
        <w:rPr>
          <w:rFonts w:ascii="ArialMT" w:hAnsi="ArialMT"/>
          <w:color w:val="000000"/>
          <w:sz w:val="28"/>
          <w:szCs w:val="28"/>
        </w:rPr>
        <w:t xml:space="preserve">single serving packaged items are part of our regular menu cycle. Any of these items can be added to our inventory </w:t>
      </w:r>
      <w:r w:rsidR="00235D91">
        <w:rPr>
          <w:rFonts w:ascii="ArialMT" w:hAnsi="ArialMT"/>
          <w:color w:val="000000"/>
          <w:sz w:val="28"/>
          <w:szCs w:val="28"/>
        </w:rPr>
        <w:t xml:space="preserve">for </w:t>
      </w:r>
      <w:r>
        <w:rPr>
          <w:rFonts w:ascii="ArialMT" w:hAnsi="ArialMT"/>
          <w:color w:val="000000"/>
          <w:sz w:val="28"/>
          <w:szCs w:val="28"/>
        </w:rPr>
        <w:t>our weekend bags.</w:t>
      </w:r>
    </w:p>
    <w:p w14:paraId="268BFF33" w14:textId="77777777" w:rsidR="0006603F" w:rsidRDefault="0006603F" w:rsidP="00E61D88">
      <w:pPr>
        <w:rPr>
          <w:rFonts w:ascii="ArialMT" w:hAnsi="ArialMT"/>
          <w:color w:val="000000"/>
          <w:sz w:val="28"/>
          <w:szCs w:val="28"/>
        </w:rPr>
      </w:pPr>
    </w:p>
    <w:p w14:paraId="03B8644D" w14:textId="5547B8D6" w:rsidR="00DC0CCA" w:rsidRPr="0006603F" w:rsidRDefault="0006603F" w:rsidP="00E61D88">
      <w:pPr>
        <w:rPr>
          <w:rFonts w:ascii="ArialMT" w:hAnsi="ArialMT"/>
          <w:b/>
          <w:bCs/>
          <w:i/>
          <w:iCs/>
          <w:color w:val="000000"/>
          <w:sz w:val="28"/>
          <w:szCs w:val="28"/>
        </w:rPr>
      </w:pPr>
      <w:r w:rsidRPr="0006603F">
        <w:rPr>
          <w:rFonts w:ascii="ArialMT" w:hAnsi="ArialMT"/>
          <w:b/>
          <w:bCs/>
          <w:i/>
          <w:iCs/>
          <w:color w:val="000000"/>
          <w:sz w:val="28"/>
          <w:szCs w:val="28"/>
        </w:rPr>
        <w:t xml:space="preserve">All products must be peanut free. No pudding cups or juice boxes please.  </w:t>
      </w:r>
      <w:r w:rsidR="00792FD4" w:rsidRPr="0006603F">
        <w:rPr>
          <w:rFonts w:ascii="ArialMT" w:hAnsi="ArialMT"/>
          <w:b/>
          <w:bCs/>
          <w:i/>
          <w:iCs/>
          <w:color w:val="000000"/>
          <w:sz w:val="28"/>
          <w:szCs w:val="28"/>
        </w:rPr>
        <w:t xml:space="preserve"> </w:t>
      </w:r>
    </w:p>
    <w:p w14:paraId="366F309F" w14:textId="77777777" w:rsidR="00DC0CCA" w:rsidRDefault="00DC0CCA" w:rsidP="00E61D88">
      <w:pPr>
        <w:rPr>
          <w:rFonts w:ascii="ArialMT" w:hAnsi="ArialMT"/>
          <w:color w:val="000000"/>
          <w:sz w:val="28"/>
          <w:szCs w:val="28"/>
        </w:rPr>
      </w:pPr>
    </w:p>
    <w:p w14:paraId="462CE897" w14:textId="22CBF0FC" w:rsidR="00DC0CCA" w:rsidRDefault="00DC0CCA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Clover Leaf Tuna Snack Ki</w:t>
      </w:r>
      <w:r w:rsidR="00D60ED2">
        <w:rPr>
          <w:rFonts w:ascii="ArialMT" w:hAnsi="ArialMT"/>
          <w:color w:val="000000"/>
          <w:sz w:val="28"/>
          <w:szCs w:val="28"/>
        </w:rPr>
        <w:t>t</w:t>
      </w:r>
      <w:r>
        <w:rPr>
          <w:rFonts w:ascii="ArialMT" w:hAnsi="ArialMT"/>
          <w:color w:val="000000"/>
          <w:sz w:val="28"/>
          <w:szCs w:val="28"/>
        </w:rPr>
        <w:t>s</w:t>
      </w:r>
    </w:p>
    <w:p w14:paraId="4928138A" w14:textId="4B37A0AB" w:rsidR="00DC0CCA" w:rsidRDefault="00DC0CCA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Chicken Snack Kits </w:t>
      </w:r>
    </w:p>
    <w:p w14:paraId="301BA5A6" w14:textId="5C75B1FF" w:rsidR="00DC0CCA" w:rsidRDefault="00DC0CCA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Hummus Snack Kits </w:t>
      </w:r>
    </w:p>
    <w:p w14:paraId="2A3A5B61" w14:textId="76F88854" w:rsidR="00792FD4" w:rsidRDefault="00792FD4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Small tuna cans with pull tab tops</w:t>
      </w:r>
    </w:p>
    <w:p w14:paraId="0CB8E2BB" w14:textId="0FCD9F11" w:rsidR="00792FD4" w:rsidRDefault="00E61D88" w:rsidP="00E61D88">
      <w:pPr>
        <w:rPr>
          <w:rFonts w:ascii="ArialMT" w:hAnsi="ArialMT"/>
          <w:color w:val="000000"/>
          <w:sz w:val="28"/>
          <w:szCs w:val="28"/>
        </w:rPr>
      </w:pPr>
      <w:r w:rsidRPr="00E61D88">
        <w:rPr>
          <w:rFonts w:ascii="ArialMT" w:hAnsi="ArialMT"/>
          <w:color w:val="000000"/>
          <w:sz w:val="28"/>
          <w:szCs w:val="28"/>
        </w:rPr>
        <w:t>Individual Dole Fruit Cups and Applesauce</w:t>
      </w:r>
    </w:p>
    <w:p w14:paraId="2C70A2D2" w14:textId="1782D3A1" w:rsidR="00DC0CCA" w:rsidRDefault="00792FD4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Individual </w:t>
      </w:r>
      <w:r w:rsidR="00E61D88" w:rsidRPr="00E61D88">
        <w:rPr>
          <w:rFonts w:ascii="ArialMT" w:hAnsi="ArialMT"/>
          <w:color w:val="000000"/>
          <w:sz w:val="28"/>
          <w:szCs w:val="28"/>
        </w:rPr>
        <w:t>serving</w:t>
      </w:r>
      <w:r>
        <w:rPr>
          <w:rFonts w:ascii="ArialMT" w:hAnsi="ArialMT"/>
          <w:color w:val="000000"/>
          <w:sz w:val="28"/>
          <w:szCs w:val="28"/>
        </w:rPr>
        <w:t xml:space="preserve"> packages </w:t>
      </w:r>
      <w:r w:rsidR="00E61D88" w:rsidRPr="00E61D88">
        <w:rPr>
          <w:rFonts w:ascii="ArialMT" w:hAnsi="ArialMT"/>
          <w:color w:val="000000"/>
          <w:sz w:val="28"/>
          <w:szCs w:val="28"/>
        </w:rPr>
        <w:t>of cereal (</w:t>
      </w:r>
      <w:r w:rsidR="007B4A65">
        <w:rPr>
          <w:rFonts w:ascii="ArialMT" w:hAnsi="ArialMT"/>
          <w:color w:val="000000"/>
          <w:sz w:val="28"/>
          <w:szCs w:val="28"/>
        </w:rPr>
        <w:t>C</w:t>
      </w:r>
      <w:r w:rsidR="00DC0CCA">
        <w:rPr>
          <w:rFonts w:ascii="ArialMT" w:hAnsi="ArialMT"/>
          <w:color w:val="000000"/>
          <w:sz w:val="28"/>
          <w:szCs w:val="28"/>
        </w:rPr>
        <w:t>heerios</w:t>
      </w:r>
      <w:r>
        <w:rPr>
          <w:rFonts w:ascii="ArialMT" w:hAnsi="ArialMT"/>
          <w:color w:val="000000"/>
          <w:sz w:val="28"/>
          <w:szCs w:val="28"/>
        </w:rPr>
        <w:t>)</w:t>
      </w:r>
    </w:p>
    <w:p w14:paraId="7447161C" w14:textId="77777777" w:rsidR="00DC0CCA" w:rsidRDefault="00DC0CCA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A</w:t>
      </w:r>
      <w:r w:rsidR="00E61D88" w:rsidRPr="00E61D88">
        <w:rPr>
          <w:rFonts w:ascii="ArialMT" w:hAnsi="ArialMT"/>
          <w:color w:val="000000"/>
          <w:sz w:val="28"/>
          <w:szCs w:val="28"/>
        </w:rPr>
        <w:t xml:space="preserve">ny type of granola bars </w:t>
      </w:r>
    </w:p>
    <w:p w14:paraId="10A5026D" w14:textId="50937B3D" w:rsidR="00E61D88" w:rsidRDefault="00E61D88" w:rsidP="00E61D88">
      <w:pPr>
        <w:rPr>
          <w:rFonts w:ascii="ArialMT" w:hAnsi="ArialMT"/>
          <w:color w:val="000000"/>
          <w:sz w:val="28"/>
          <w:szCs w:val="28"/>
        </w:rPr>
      </w:pPr>
      <w:r w:rsidRPr="00E61D88">
        <w:rPr>
          <w:rFonts w:ascii="ArialMT" w:hAnsi="ArialMT"/>
          <w:color w:val="000000"/>
          <w:sz w:val="28"/>
          <w:szCs w:val="28"/>
        </w:rPr>
        <w:t>Bear Paws (any flavour)</w:t>
      </w:r>
    </w:p>
    <w:p w14:paraId="0E113BD6" w14:textId="0B09BBF3" w:rsidR="007B4A65" w:rsidRDefault="007B4A65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Oatmeal (Single Serving Packets)</w:t>
      </w:r>
    </w:p>
    <w:p w14:paraId="0F7C0EA1" w14:textId="671C2C8D" w:rsidR="007B4A65" w:rsidRDefault="007B4A65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Raisins or Craisins (Snack Boxes)</w:t>
      </w:r>
    </w:p>
    <w:p w14:paraId="5AFC58FE" w14:textId="1DEEF931" w:rsidR="00792FD4" w:rsidRDefault="00792FD4" w:rsidP="00E61D88">
      <w:pPr>
        <w:rPr>
          <w:rFonts w:ascii="ArialMT" w:hAnsi="ArialMT"/>
          <w:color w:val="000000"/>
          <w:sz w:val="28"/>
          <w:szCs w:val="28"/>
        </w:rPr>
      </w:pPr>
    </w:p>
    <w:p w14:paraId="73DA9C5F" w14:textId="4A72F66E" w:rsidR="00792FD4" w:rsidRDefault="00792FD4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These products are available at most grocery stores and COSTCO.</w:t>
      </w:r>
    </w:p>
    <w:p w14:paraId="3764AA96" w14:textId="2BF1010E" w:rsidR="006B77B7" w:rsidRDefault="006B77B7" w:rsidP="00E61D88">
      <w:pPr>
        <w:rPr>
          <w:rFonts w:ascii="ArialMT" w:hAnsi="ArialMT"/>
          <w:color w:val="000000"/>
          <w:sz w:val="28"/>
          <w:szCs w:val="28"/>
        </w:rPr>
      </w:pPr>
    </w:p>
    <w:p w14:paraId="05082EA3" w14:textId="1A881B2B" w:rsidR="006B77B7" w:rsidRDefault="006B77B7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>Your food donations can be brought to our in-person meeting on Wednesday, April 13</w:t>
      </w:r>
      <w:r w:rsidRPr="006B77B7">
        <w:rPr>
          <w:rFonts w:ascii="ArialMT" w:hAnsi="ArialMT"/>
          <w:color w:val="000000"/>
          <w:sz w:val="28"/>
          <w:szCs w:val="28"/>
          <w:vertAlign w:val="superscript"/>
        </w:rPr>
        <w:t>th</w:t>
      </w:r>
      <w:r>
        <w:rPr>
          <w:rFonts w:ascii="ArialMT" w:hAnsi="ArialMT"/>
          <w:color w:val="000000"/>
          <w:sz w:val="28"/>
          <w:szCs w:val="28"/>
        </w:rPr>
        <w:t xml:space="preserve"> or dropped at Donna Graham’s home at 32 Fairway Lane, Guelph, ON, N1E 7A9. Please place in plastic bin</w:t>
      </w:r>
    </w:p>
    <w:p w14:paraId="4815B373" w14:textId="491BDF30" w:rsidR="006B77B7" w:rsidRDefault="006B77B7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on the front porch and secure the lid! Donations will be accepted throughout the month of April. </w:t>
      </w:r>
    </w:p>
    <w:p w14:paraId="4D4E1A90" w14:textId="485DF641" w:rsidR="006B77B7" w:rsidRDefault="006B77B7" w:rsidP="00E61D88">
      <w:pPr>
        <w:rPr>
          <w:rFonts w:ascii="ArialMT" w:hAnsi="ArialMT"/>
          <w:color w:val="000000"/>
          <w:sz w:val="28"/>
          <w:szCs w:val="28"/>
        </w:rPr>
      </w:pPr>
    </w:p>
    <w:p w14:paraId="59F878B6" w14:textId="77777777" w:rsidR="006B77B7" w:rsidRDefault="006B77B7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Thank you for your generosity and support! </w:t>
      </w:r>
    </w:p>
    <w:p w14:paraId="0E14F540" w14:textId="77777777" w:rsidR="006B77B7" w:rsidRDefault="006B77B7" w:rsidP="00E61D88">
      <w:pPr>
        <w:rPr>
          <w:rFonts w:ascii="ArialMT" w:hAnsi="ArialMT"/>
          <w:color w:val="000000"/>
          <w:sz w:val="28"/>
          <w:szCs w:val="28"/>
        </w:rPr>
      </w:pPr>
    </w:p>
    <w:p w14:paraId="126DF370" w14:textId="0EC2D328" w:rsidR="006B77B7" w:rsidRPr="00E61D88" w:rsidRDefault="006B77B7" w:rsidP="00E61D88">
      <w:pPr>
        <w:rPr>
          <w:rFonts w:ascii="ArialMT" w:hAnsi="ArialMT"/>
          <w:color w:val="000000"/>
          <w:sz w:val="28"/>
          <w:szCs w:val="28"/>
        </w:rPr>
      </w:pPr>
      <w:r>
        <w:rPr>
          <w:rFonts w:ascii="ArialMT" w:hAnsi="ArialMT"/>
          <w:color w:val="000000"/>
          <w:sz w:val="28"/>
          <w:szCs w:val="28"/>
        </w:rPr>
        <w:t xml:space="preserve">Contact Donna at 519-400-4628 or </w:t>
      </w:r>
      <w:hyperlink r:id="rId7" w:history="1">
        <w:r w:rsidRPr="00A2311B">
          <w:rPr>
            <w:rStyle w:val="Hyperlink"/>
            <w:rFonts w:ascii="ArialMT" w:hAnsi="ArialMT"/>
            <w:sz w:val="28"/>
            <w:szCs w:val="28"/>
          </w:rPr>
          <w:t>djgraham2@icloud.com</w:t>
        </w:r>
      </w:hyperlink>
      <w:r>
        <w:rPr>
          <w:rFonts w:ascii="ArialMT" w:hAnsi="ArialMT"/>
          <w:color w:val="000000"/>
          <w:sz w:val="28"/>
          <w:szCs w:val="28"/>
        </w:rPr>
        <w:t xml:space="preserve"> </w:t>
      </w:r>
    </w:p>
    <w:p w14:paraId="018C4ACB" w14:textId="12200D62" w:rsidR="00C2764D" w:rsidRPr="001250E2" w:rsidRDefault="00C2764D">
      <w:pPr>
        <w:rPr>
          <w:rFonts w:ascii="ArialMT" w:hAnsi="ArialMT"/>
          <w:color w:val="000000"/>
          <w:sz w:val="28"/>
          <w:szCs w:val="28"/>
        </w:rPr>
      </w:pPr>
    </w:p>
    <w:sectPr w:rsidR="00C2764D" w:rsidRPr="001250E2" w:rsidSect="00E94C76">
      <w:headerReference w:type="default" r:id="rId8"/>
      <w:pgSz w:w="12240" w:h="15840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47F0" w14:textId="77777777" w:rsidR="00C20489" w:rsidRDefault="00C20489" w:rsidP="00E61D88">
      <w:r>
        <w:separator/>
      </w:r>
    </w:p>
  </w:endnote>
  <w:endnote w:type="continuationSeparator" w:id="0">
    <w:p w14:paraId="7A511B78" w14:textId="77777777" w:rsidR="00C20489" w:rsidRDefault="00C20489" w:rsidP="00E6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8B42" w14:textId="77777777" w:rsidR="00C20489" w:rsidRDefault="00C20489" w:rsidP="00E61D88">
      <w:r>
        <w:separator/>
      </w:r>
    </w:p>
  </w:footnote>
  <w:footnote w:type="continuationSeparator" w:id="0">
    <w:p w14:paraId="29D54CE2" w14:textId="77777777" w:rsidR="00C20489" w:rsidRDefault="00C20489" w:rsidP="00E6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356DE" w14:textId="77777777" w:rsidR="00E94C76" w:rsidRDefault="00E94C76" w:rsidP="00073A8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88"/>
    <w:rsid w:val="0006603F"/>
    <w:rsid w:val="00073A83"/>
    <w:rsid w:val="001250E2"/>
    <w:rsid w:val="00235D91"/>
    <w:rsid w:val="003713EF"/>
    <w:rsid w:val="006B77B7"/>
    <w:rsid w:val="006C1301"/>
    <w:rsid w:val="00792FD4"/>
    <w:rsid w:val="007B4A65"/>
    <w:rsid w:val="00C20489"/>
    <w:rsid w:val="00C2764D"/>
    <w:rsid w:val="00D60ED2"/>
    <w:rsid w:val="00DC0CCA"/>
    <w:rsid w:val="00E52F98"/>
    <w:rsid w:val="00E61D88"/>
    <w:rsid w:val="00E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197D"/>
  <w15:chartTrackingRefBased/>
  <w15:docId w15:val="{E7F7AD96-8FFD-D14F-ADFE-A78877FF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A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D88"/>
  </w:style>
  <w:style w:type="paragraph" w:styleId="Footer">
    <w:name w:val="footer"/>
    <w:basedOn w:val="Normal"/>
    <w:link w:val="FooterChar"/>
    <w:uiPriority w:val="99"/>
    <w:unhideWhenUsed/>
    <w:rsid w:val="00E6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D88"/>
  </w:style>
  <w:style w:type="character" w:styleId="Hyperlink">
    <w:name w:val="Hyperlink"/>
    <w:basedOn w:val="DefaultParagraphFont"/>
    <w:uiPriority w:val="99"/>
    <w:unhideWhenUsed/>
    <w:rsid w:val="006B77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jgraham2@iclou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Graham</dc:creator>
  <cp:keywords/>
  <dc:description/>
  <cp:lastModifiedBy>Donna Graham</cp:lastModifiedBy>
  <cp:revision>3</cp:revision>
  <cp:lastPrinted>2022-03-30T02:42:00Z</cp:lastPrinted>
  <dcterms:created xsi:type="dcterms:W3CDTF">2022-03-30T02:34:00Z</dcterms:created>
  <dcterms:modified xsi:type="dcterms:W3CDTF">2022-03-30T02:43:00Z</dcterms:modified>
</cp:coreProperties>
</file>