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A6BF" w14:textId="115EEA98" w:rsidR="0098289D" w:rsidRDefault="0098289D" w:rsidP="005174A8">
      <w:pPr>
        <w:spacing w:before="120" w:after="120" w:line="240" w:lineRule="auto"/>
        <w:rPr>
          <w:rFonts w:ascii="Arial" w:eastAsia="Calibri" w:hAnsi="Arial" w:cs="Arial"/>
        </w:rPr>
      </w:pPr>
      <w:r w:rsidRPr="005174A8">
        <w:rPr>
          <w:rFonts w:ascii="Arial" w:eastAsia="Calibri" w:hAnsi="Arial" w:cs="Arial"/>
        </w:rPr>
        <w:t xml:space="preserve">Dear </w:t>
      </w:r>
    </w:p>
    <w:p w14:paraId="015A9520" w14:textId="77777777" w:rsidR="008565B6" w:rsidRPr="005174A8" w:rsidRDefault="008565B6" w:rsidP="005174A8">
      <w:pPr>
        <w:spacing w:before="120" w:after="120" w:line="240" w:lineRule="auto"/>
        <w:rPr>
          <w:rFonts w:ascii="Arial" w:eastAsia="Calibri" w:hAnsi="Arial" w:cs="Arial"/>
        </w:rPr>
      </w:pPr>
    </w:p>
    <w:p w14:paraId="00F477D1" w14:textId="4DF4D239" w:rsidR="0098289D" w:rsidRPr="00773CA9" w:rsidRDefault="0098289D" w:rsidP="005174A8">
      <w:pPr>
        <w:spacing w:before="120" w:after="120" w:line="240" w:lineRule="auto"/>
        <w:rPr>
          <w:rFonts w:ascii="Arial" w:eastAsia="Calibri" w:hAnsi="Arial" w:cs="Arial"/>
          <w:sz w:val="25"/>
          <w:szCs w:val="25"/>
        </w:rPr>
      </w:pPr>
      <w:r w:rsidRPr="00773CA9">
        <w:rPr>
          <w:rFonts w:ascii="Arial" w:eastAsia="Calibri" w:hAnsi="Arial" w:cs="Arial"/>
          <w:b/>
          <w:bCs/>
          <w:sz w:val="25"/>
          <w:szCs w:val="25"/>
        </w:rPr>
        <w:t>The</w:t>
      </w:r>
      <w:r w:rsidR="00B37A0B" w:rsidRPr="00773CA9">
        <w:rPr>
          <w:rFonts w:ascii="Arial" w:eastAsia="Calibri" w:hAnsi="Arial" w:cs="Arial"/>
          <w:b/>
          <w:bCs/>
          <w:sz w:val="25"/>
          <w:szCs w:val="25"/>
        </w:rPr>
        <w:t xml:space="preserve"> annual </w:t>
      </w:r>
      <w:r w:rsidRPr="00773CA9">
        <w:rPr>
          <w:rFonts w:ascii="Arial" w:eastAsia="Calibri" w:hAnsi="Arial" w:cs="Arial"/>
          <w:b/>
          <w:bCs/>
          <w:sz w:val="25"/>
          <w:szCs w:val="25"/>
        </w:rPr>
        <w:t xml:space="preserve">Rotary Online </w:t>
      </w:r>
      <w:r w:rsidR="00B37A0B" w:rsidRPr="00773CA9">
        <w:rPr>
          <w:rFonts w:ascii="Arial" w:eastAsia="Calibri" w:hAnsi="Arial" w:cs="Arial"/>
          <w:b/>
          <w:bCs/>
          <w:sz w:val="25"/>
          <w:szCs w:val="25"/>
        </w:rPr>
        <w:t>A</w:t>
      </w:r>
      <w:r w:rsidRPr="00773CA9">
        <w:rPr>
          <w:rFonts w:ascii="Arial" w:eastAsia="Calibri" w:hAnsi="Arial" w:cs="Arial"/>
          <w:b/>
          <w:bCs/>
          <w:sz w:val="25"/>
          <w:szCs w:val="25"/>
        </w:rPr>
        <w:t xml:space="preserve">uction </w:t>
      </w:r>
      <w:r w:rsidR="00773CA9" w:rsidRPr="00773CA9">
        <w:rPr>
          <w:rFonts w:ascii="Arial" w:eastAsia="Calibri" w:hAnsi="Arial" w:cs="Arial"/>
          <w:b/>
          <w:bCs/>
          <w:sz w:val="25"/>
          <w:szCs w:val="25"/>
        </w:rPr>
        <w:t>will</w:t>
      </w:r>
      <w:r w:rsidRPr="00773CA9">
        <w:rPr>
          <w:rFonts w:ascii="Arial" w:eastAsia="Calibri" w:hAnsi="Arial" w:cs="Arial"/>
          <w:b/>
          <w:bCs/>
          <w:sz w:val="25"/>
          <w:szCs w:val="25"/>
        </w:rPr>
        <w:t xml:space="preserve"> take place from November </w:t>
      </w:r>
      <w:r w:rsidR="003059C2">
        <w:rPr>
          <w:rFonts w:ascii="Arial" w:eastAsia="Calibri" w:hAnsi="Arial" w:cs="Arial"/>
          <w:b/>
          <w:bCs/>
          <w:sz w:val="25"/>
          <w:szCs w:val="25"/>
        </w:rPr>
        <w:t>5-19, 2022</w:t>
      </w:r>
    </w:p>
    <w:p w14:paraId="65296090" w14:textId="352B3876" w:rsidR="0098289D" w:rsidRPr="005174A8" w:rsidRDefault="0098289D" w:rsidP="005174A8">
      <w:pPr>
        <w:spacing w:before="120" w:after="120" w:line="240" w:lineRule="auto"/>
        <w:rPr>
          <w:rFonts w:ascii="Arial" w:eastAsia="Calibri" w:hAnsi="Arial" w:cs="Arial"/>
        </w:rPr>
      </w:pPr>
      <w:r w:rsidRPr="005174A8">
        <w:rPr>
          <w:rFonts w:ascii="Arial" w:eastAsia="Calibri" w:hAnsi="Arial" w:cs="Arial"/>
        </w:rPr>
        <w:t xml:space="preserve">To make this our largest Rotary online auction, </w:t>
      </w:r>
      <w:r w:rsidR="00240598">
        <w:rPr>
          <w:rFonts w:ascii="Arial" w:eastAsia="Calibri" w:hAnsi="Arial" w:cs="Arial"/>
        </w:rPr>
        <w:t xml:space="preserve">seven </w:t>
      </w:r>
      <w:r w:rsidRPr="005174A8">
        <w:rPr>
          <w:rFonts w:ascii="Arial" w:eastAsia="Calibri" w:hAnsi="Arial" w:cs="Arial"/>
        </w:rPr>
        <w:t xml:space="preserve">Rotary clubs </w:t>
      </w:r>
      <w:r w:rsidR="00532CE3">
        <w:rPr>
          <w:rFonts w:ascii="Arial" w:eastAsia="Calibri" w:hAnsi="Arial" w:cs="Arial"/>
        </w:rPr>
        <w:t>–</w:t>
      </w:r>
      <w:r w:rsidRPr="005174A8">
        <w:rPr>
          <w:rFonts w:ascii="Arial" w:eastAsia="Calibri" w:hAnsi="Arial" w:cs="Arial"/>
        </w:rPr>
        <w:t>Milton, Mississauga West, Kitchener,</w:t>
      </w:r>
      <w:r w:rsidR="005174A8" w:rsidRPr="005174A8">
        <w:rPr>
          <w:rFonts w:ascii="Arial" w:eastAsia="Calibri" w:hAnsi="Arial" w:cs="Arial"/>
        </w:rPr>
        <w:t xml:space="preserve"> </w:t>
      </w:r>
      <w:r w:rsidR="00917ECE">
        <w:rPr>
          <w:rFonts w:ascii="Arial" w:eastAsia="Calibri" w:hAnsi="Arial" w:cs="Arial"/>
        </w:rPr>
        <w:t xml:space="preserve">Georgetown, </w:t>
      </w:r>
      <w:r w:rsidRPr="005174A8">
        <w:rPr>
          <w:rFonts w:ascii="Arial" w:eastAsia="Calibri" w:hAnsi="Arial" w:cs="Arial"/>
        </w:rPr>
        <w:t xml:space="preserve">Burlington North and </w:t>
      </w:r>
      <w:r w:rsidRPr="005174A8">
        <w:rPr>
          <w:rFonts w:ascii="Arial" w:eastAsia="Calibri" w:hAnsi="Arial" w:cs="Arial"/>
          <w:color w:val="000000" w:themeColor="text1"/>
        </w:rPr>
        <w:t>Mississauga Meadowvale</w:t>
      </w:r>
      <w:r w:rsidRPr="005174A8">
        <w:rPr>
          <w:rFonts w:ascii="Arial" w:eastAsia="Calibri" w:hAnsi="Arial" w:cs="Arial"/>
        </w:rPr>
        <w:t xml:space="preserve"> </w:t>
      </w:r>
      <w:r w:rsidR="00240598">
        <w:rPr>
          <w:rFonts w:ascii="Arial" w:eastAsia="Calibri" w:hAnsi="Arial" w:cs="Arial"/>
        </w:rPr>
        <w:t xml:space="preserve">and </w:t>
      </w:r>
      <w:r w:rsidR="008565B6">
        <w:rPr>
          <w:rFonts w:ascii="Arial" w:eastAsia="Calibri" w:hAnsi="Arial" w:cs="Arial"/>
        </w:rPr>
        <w:t xml:space="preserve">the </w:t>
      </w:r>
      <w:r w:rsidR="00240598">
        <w:rPr>
          <w:rFonts w:ascii="Arial" w:eastAsia="Calibri" w:hAnsi="Arial" w:cs="Arial"/>
        </w:rPr>
        <w:t>Rotary Clubs of Oakville</w:t>
      </w:r>
      <w:r w:rsidRPr="005174A8">
        <w:rPr>
          <w:rFonts w:ascii="Arial" w:eastAsia="Calibri" w:hAnsi="Arial" w:cs="Arial"/>
        </w:rPr>
        <w:t xml:space="preserve">– are participating and pooling their resources to </w:t>
      </w:r>
      <w:r w:rsidR="00924CFD" w:rsidRPr="005174A8">
        <w:rPr>
          <w:rFonts w:ascii="Arial" w:eastAsia="Calibri" w:hAnsi="Arial" w:cs="Arial"/>
        </w:rPr>
        <w:t>create an exciting auction with</w:t>
      </w:r>
      <w:r w:rsidR="00EA7E1F" w:rsidRPr="005174A8">
        <w:rPr>
          <w:rFonts w:ascii="Arial" w:eastAsia="Calibri" w:hAnsi="Arial" w:cs="Arial"/>
        </w:rPr>
        <w:t xml:space="preserve"> </w:t>
      </w:r>
      <w:r w:rsidR="00924CFD" w:rsidRPr="005174A8">
        <w:rPr>
          <w:rFonts w:ascii="Arial" w:eastAsia="Calibri" w:hAnsi="Arial" w:cs="Arial"/>
        </w:rPr>
        <w:t>lots of items for</w:t>
      </w:r>
      <w:r w:rsidR="00B37A0B" w:rsidRPr="005174A8">
        <w:rPr>
          <w:rFonts w:ascii="Arial" w:eastAsia="Calibri" w:hAnsi="Arial" w:cs="Arial"/>
        </w:rPr>
        <w:t xml:space="preserve"> thousands</w:t>
      </w:r>
      <w:r w:rsidR="00924CFD" w:rsidRPr="005174A8">
        <w:rPr>
          <w:rFonts w:ascii="Arial" w:eastAsia="Calibri" w:hAnsi="Arial" w:cs="Arial"/>
        </w:rPr>
        <w:t xml:space="preserve"> to bid on.</w:t>
      </w:r>
    </w:p>
    <w:p w14:paraId="1FCA4009" w14:textId="735B3A1B" w:rsidR="00924CFD" w:rsidRPr="005174A8" w:rsidRDefault="0098289D" w:rsidP="005174A8">
      <w:pPr>
        <w:spacing w:before="120" w:after="120" w:line="240" w:lineRule="auto"/>
        <w:rPr>
          <w:rFonts w:ascii="Arial" w:eastAsia="Calibri" w:hAnsi="Arial" w:cs="Arial"/>
        </w:rPr>
      </w:pPr>
      <w:r w:rsidRPr="005174A8">
        <w:rPr>
          <w:rFonts w:ascii="Arial" w:eastAsia="Calibri" w:hAnsi="Arial" w:cs="Arial"/>
        </w:rPr>
        <w:t>Rotary</w:t>
      </w:r>
      <w:r w:rsidR="00924CFD" w:rsidRPr="005174A8">
        <w:rPr>
          <w:rFonts w:ascii="Arial" w:eastAsia="Calibri" w:hAnsi="Arial" w:cs="Arial"/>
        </w:rPr>
        <w:t xml:space="preserve"> is an International no</w:t>
      </w:r>
      <w:r w:rsidRPr="005174A8">
        <w:rPr>
          <w:rFonts w:ascii="Arial" w:eastAsia="Calibri" w:hAnsi="Arial" w:cs="Arial"/>
        </w:rPr>
        <w:t>t-for-profit organization</w:t>
      </w:r>
      <w:r w:rsidR="00924CFD" w:rsidRPr="005174A8">
        <w:rPr>
          <w:rFonts w:ascii="Arial" w:eastAsia="Calibri" w:hAnsi="Arial" w:cs="Arial"/>
        </w:rPr>
        <w:t xml:space="preserve">. </w:t>
      </w:r>
      <w:r w:rsidR="0082791F" w:rsidRPr="005174A8">
        <w:rPr>
          <w:rFonts w:ascii="Arial" w:eastAsia="Calibri" w:hAnsi="Arial" w:cs="Arial"/>
        </w:rPr>
        <w:t>Most of the</w:t>
      </w:r>
      <w:r w:rsidR="00924CFD" w:rsidRPr="005174A8">
        <w:rPr>
          <w:rFonts w:ascii="Arial" w:eastAsia="Calibri" w:hAnsi="Arial" w:cs="Arial"/>
        </w:rPr>
        <w:t xml:space="preserve"> fund</w:t>
      </w:r>
      <w:r w:rsidR="007614E0" w:rsidRPr="005174A8">
        <w:rPr>
          <w:rFonts w:ascii="Arial" w:eastAsia="Calibri" w:hAnsi="Arial" w:cs="Arial"/>
        </w:rPr>
        <w:t>s</w:t>
      </w:r>
      <w:r w:rsidR="00924CFD" w:rsidRPr="005174A8">
        <w:rPr>
          <w:rFonts w:ascii="Arial" w:eastAsia="Calibri" w:hAnsi="Arial" w:cs="Arial"/>
        </w:rPr>
        <w:t xml:space="preserve"> </w:t>
      </w:r>
      <w:r w:rsidR="007614E0" w:rsidRPr="005174A8">
        <w:rPr>
          <w:rFonts w:ascii="Arial" w:eastAsia="Calibri" w:hAnsi="Arial" w:cs="Arial"/>
        </w:rPr>
        <w:t>raised by</w:t>
      </w:r>
      <w:r w:rsidR="00924CFD" w:rsidRPr="005174A8">
        <w:rPr>
          <w:rFonts w:ascii="Arial" w:eastAsia="Calibri" w:hAnsi="Arial" w:cs="Arial"/>
        </w:rPr>
        <w:t xml:space="preserve"> the clubs in Ontario </w:t>
      </w:r>
      <w:r w:rsidR="0082791F" w:rsidRPr="005174A8">
        <w:rPr>
          <w:rFonts w:ascii="Arial" w:eastAsia="Calibri" w:hAnsi="Arial" w:cs="Arial"/>
        </w:rPr>
        <w:t>go</w:t>
      </w:r>
      <w:r w:rsidR="00924CFD" w:rsidRPr="005174A8">
        <w:rPr>
          <w:rFonts w:ascii="Arial" w:eastAsia="Calibri" w:hAnsi="Arial" w:cs="Arial"/>
        </w:rPr>
        <w:t xml:space="preserve"> primarily </w:t>
      </w:r>
      <w:r w:rsidR="0082791F" w:rsidRPr="005174A8">
        <w:rPr>
          <w:rFonts w:ascii="Arial" w:eastAsia="Calibri" w:hAnsi="Arial" w:cs="Arial"/>
        </w:rPr>
        <w:t xml:space="preserve">to </w:t>
      </w:r>
      <w:r w:rsidR="006266E0" w:rsidRPr="005174A8">
        <w:rPr>
          <w:rFonts w:ascii="Arial" w:eastAsia="Calibri" w:hAnsi="Arial" w:cs="Arial"/>
        </w:rPr>
        <w:t xml:space="preserve">benefit </w:t>
      </w:r>
      <w:r w:rsidR="00924CFD" w:rsidRPr="005174A8">
        <w:rPr>
          <w:rFonts w:ascii="Arial" w:eastAsia="Calibri" w:hAnsi="Arial" w:cs="Arial"/>
        </w:rPr>
        <w:t>local community projects</w:t>
      </w:r>
      <w:r w:rsidR="006266E0" w:rsidRPr="005174A8">
        <w:rPr>
          <w:rFonts w:ascii="Arial" w:eastAsia="Calibri" w:hAnsi="Arial" w:cs="Arial"/>
        </w:rPr>
        <w:t xml:space="preserve"> </w:t>
      </w:r>
      <w:r w:rsidR="00924CFD" w:rsidRPr="005174A8">
        <w:rPr>
          <w:rFonts w:ascii="Arial" w:eastAsia="Calibri" w:hAnsi="Arial" w:cs="Arial"/>
        </w:rPr>
        <w:t>and organizations</w:t>
      </w:r>
      <w:r w:rsidR="002A690E" w:rsidRPr="005174A8">
        <w:rPr>
          <w:rFonts w:ascii="Arial" w:eastAsia="Calibri" w:hAnsi="Arial" w:cs="Arial"/>
        </w:rPr>
        <w:t xml:space="preserve"> while we</w:t>
      </w:r>
      <w:r w:rsidR="0030767E" w:rsidRPr="005174A8">
        <w:rPr>
          <w:rFonts w:ascii="Arial" w:eastAsia="Calibri" w:hAnsi="Arial" w:cs="Arial"/>
        </w:rPr>
        <w:t xml:space="preserve"> also </w:t>
      </w:r>
      <w:r w:rsidR="002A690E" w:rsidRPr="005174A8">
        <w:rPr>
          <w:rFonts w:ascii="Arial" w:eastAsia="Calibri" w:hAnsi="Arial" w:cs="Arial"/>
        </w:rPr>
        <w:t xml:space="preserve">support </w:t>
      </w:r>
      <w:r w:rsidR="006266E0" w:rsidRPr="005174A8">
        <w:rPr>
          <w:rFonts w:ascii="Arial" w:eastAsia="Calibri" w:hAnsi="Arial" w:cs="Arial"/>
        </w:rPr>
        <w:t xml:space="preserve">international </w:t>
      </w:r>
      <w:r w:rsidR="0030767E" w:rsidRPr="005174A8">
        <w:rPr>
          <w:rFonts w:ascii="Arial" w:eastAsia="Calibri" w:hAnsi="Arial" w:cs="Arial"/>
        </w:rPr>
        <w:t>projects</w:t>
      </w:r>
      <w:r w:rsidR="00924CFD" w:rsidRPr="005174A8">
        <w:rPr>
          <w:rFonts w:ascii="Arial" w:eastAsia="Calibri" w:hAnsi="Arial" w:cs="Arial"/>
        </w:rPr>
        <w:t>.</w:t>
      </w:r>
    </w:p>
    <w:p w14:paraId="39A6D0E2" w14:textId="67EED5F2" w:rsidR="00D21572" w:rsidRPr="005174A8" w:rsidRDefault="00765AD4" w:rsidP="005174A8">
      <w:pPr>
        <w:spacing w:before="120" w:after="120" w:line="240" w:lineRule="auto"/>
        <w:rPr>
          <w:rFonts w:ascii="Arial" w:eastAsia="Calibri" w:hAnsi="Arial" w:cs="Arial"/>
        </w:rPr>
      </w:pPr>
      <w:r w:rsidRPr="005174A8">
        <w:rPr>
          <w:rFonts w:ascii="Arial" w:eastAsia="Calibri" w:hAnsi="Arial" w:cs="Arial"/>
        </w:rPr>
        <w:t>Did you know that</w:t>
      </w:r>
      <w:r w:rsidR="00D21572" w:rsidRPr="005174A8">
        <w:rPr>
          <w:rFonts w:ascii="Arial" w:eastAsia="Calibri" w:hAnsi="Arial" w:cs="Arial"/>
        </w:rPr>
        <w:t xml:space="preserve"> </w:t>
      </w:r>
      <w:r w:rsidR="004B22F3" w:rsidRPr="005174A8">
        <w:rPr>
          <w:rFonts w:ascii="Arial" w:eastAsia="Calibri" w:hAnsi="Arial" w:cs="Arial"/>
        </w:rPr>
        <w:t>Oakville students</w:t>
      </w:r>
      <w:r w:rsidR="00B81FB4" w:rsidRPr="005174A8">
        <w:rPr>
          <w:rFonts w:ascii="Arial" w:eastAsia="Calibri" w:hAnsi="Arial" w:cs="Arial"/>
        </w:rPr>
        <w:t xml:space="preserve"> living in</w:t>
      </w:r>
      <w:r w:rsidR="00D21572" w:rsidRPr="005174A8">
        <w:rPr>
          <w:rFonts w:ascii="Arial" w:eastAsia="Calibri" w:hAnsi="Arial" w:cs="Arial"/>
        </w:rPr>
        <w:t xml:space="preserve"> underprivileged households</w:t>
      </w:r>
      <w:r w:rsidRPr="005174A8">
        <w:rPr>
          <w:rFonts w:ascii="Arial" w:eastAsia="Calibri" w:hAnsi="Arial" w:cs="Arial"/>
        </w:rPr>
        <w:t xml:space="preserve"> </w:t>
      </w:r>
      <w:r w:rsidR="00B81FB4" w:rsidRPr="005174A8">
        <w:rPr>
          <w:rFonts w:ascii="Arial" w:eastAsia="Calibri" w:hAnsi="Arial" w:cs="Arial"/>
        </w:rPr>
        <w:t>who</w:t>
      </w:r>
      <w:r w:rsidRPr="005174A8">
        <w:rPr>
          <w:rFonts w:ascii="Arial" w:eastAsia="Calibri" w:hAnsi="Arial" w:cs="Arial"/>
        </w:rPr>
        <w:t xml:space="preserve"> </w:t>
      </w:r>
      <w:r w:rsidR="00D21572" w:rsidRPr="005174A8">
        <w:rPr>
          <w:rFonts w:ascii="Arial" w:eastAsia="Calibri" w:hAnsi="Arial" w:cs="Arial"/>
        </w:rPr>
        <w:t>excel academically</w:t>
      </w:r>
      <w:r w:rsidRPr="005174A8">
        <w:rPr>
          <w:rFonts w:ascii="Arial" w:eastAsia="Calibri" w:hAnsi="Arial" w:cs="Arial"/>
        </w:rPr>
        <w:t>, can</w:t>
      </w:r>
      <w:r w:rsidR="00D21572" w:rsidRPr="005174A8">
        <w:rPr>
          <w:rFonts w:ascii="Arial" w:eastAsia="Calibri" w:hAnsi="Arial" w:cs="Arial"/>
        </w:rPr>
        <w:t xml:space="preserve"> apply for</w:t>
      </w:r>
      <w:r w:rsidRPr="005174A8">
        <w:rPr>
          <w:rFonts w:ascii="Arial" w:eastAsia="Calibri" w:hAnsi="Arial" w:cs="Arial"/>
        </w:rPr>
        <w:t>,</w:t>
      </w:r>
      <w:r w:rsidR="00D21572" w:rsidRPr="005174A8">
        <w:rPr>
          <w:rFonts w:ascii="Arial" w:eastAsia="Calibri" w:hAnsi="Arial" w:cs="Arial"/>
        </w:rPr>
        <w:t xml:space="preserve"> and win a bursary for college/university</w:t>
      </w:r>
      <w:r w:rsidRPr="005174A8">
        <w:rPr>
          <w:rFonts w:ascii="Arial" w:eastAsia="Calibri" w:hAnsi="Arial" w:cs="Arial"/>
        </w:rPr>
        <w:t xml:space="preserve">? Thanks to the Rotary Education </w:t>
      </w:r>
      <w:r w:rsidR="00B37A0B" w:rsidRPr="005174A8">
        <w:rPr>
          <w:rFonts w:ascii="Arial" w:eastAsia="Calibri" w:hAnsi="Arial" w:cs="Arial"/>
        </w:rPr>
        <w:t>A</w:t>
      </w:r>
      <w:r w:rsidRPr="005174A8">
        <w:rPr>
          <w:rFonts w:ascii="Arial" w:eastAsia="Calibri" w:hAnsi="Arial" w:cs="Arial"/>
        </w:rPr>
        <w:t xml:space="preserve">wards program, many successful </w:t>
      </w:r>
      <w:r w:rsidR="00703648" w:rsidRPr="005174A8">
        <w:rPr>
          <w:rFonts w:ascii="Arial" w:eastAsia="Calibri" w:hAnsi="Arial" w:cs="Arial"/>
        </w:rPr>
        <w:t>Oakville students have benefited</w:t>
      </w:r>
      <w:r w:rsidR="002E26DA" w:rsidRPr="005174A8">
        <w:rPr>
          <w:rFonts w:ascii="Arial" w:eastAsia="Calibri" w:hAnsi="Arial" w:cs="Arial"/>
        </w:rPr>
        <w:t xml:space="preserve"> </w:t>
      </w:r>
      <w:r w:rsidR="00703648" w:rsidRPr="005174A8">
        <w:rPr>
          <w:rFonts w:ascii="Arial" w:eastAsia="Calibri" w:hAnsi="Arial" w:cs="Arial"/>
        </w:rPr>
        <w:t>from this program.</w:t>
      </w:r>
      <w:r w:rsidR="00D21572" w:rsidRPr="005174A8">
        <w:rPr>
          <w:rFonts w:ascii="Arial" w:eastAsia="Calibri" w:hAnsi="Arial" w:cs="Arial"/>
        </w:rPr>
        <w:t xml:space="preserve"> A</w:t>
      </w:r>
      <w:r w:rsidR="00B81FB4" w:rsidRPr="005174A8">
        <w:rPr>
          <w:rFonts w:ascii="Arial" w:eastAsia="Calibri" w:hAnsi="Arial" w:cs="Arial"/>
        </w:rPr>
        <w:t>lso,</w:t>
      </w:r>
      <w:r w:rsidR="00D21572" w:rsidRPr="005174A8">
        <w:rPr>
          <w:rFonts w:ascii="Arial" w:eastAsia="Calibri" w:hAnsi="Arial" w:cs="Arial"/>
        </w:rPr>
        <w:t xml:space="preserve"> the</w:t>
      </w:r>
      <w:r w:rsidR="0030767E" w:rsidRPr="005174A8">
        <w:rPr>
          <w:rFonts w:ascii="Arial" w:eastAsia="Calibri" w:hAnsi="Arial" w:cs="Arial"/>
        </w:rPr>
        <w:t xml:space="preserve"> creation of the</w:t>
      </w:r>
      <w:r w:rsidR="00D21572" w:rsidRPr="005174A8">
        <w:rPr>
          <w:rFonts w:ascii="Arial" w:eastAsia="Calibri" w:hAnsi="Arial" w:cs="Arial"/>
        </w:rPr>
        <w:t xml:space="preserve"> Oakville COVID-19 relief fund</w:t>
      </w:r>
      <w:r w:rsidR="0030767E" w:rsidRPr="005174A8">
        <w:rPr>
          <w:rFonts w:ascii="Arial" w:eastAsia="Calibri" w:hAnsi="Arial" w:cs="Arial"/>
        </w:rPr>
        <w:t xml:space="preserve"> has</w:t>
      </w:r>
      <w:r w:rsidR="00D21572" w:rsidRPr="005174A8">
        <w:rPr>
          <w:rFonts w:ascii="Arial" w:eastAsia="Calibri" w:hAnsi="Arial" w:cs="Arial"/>
        </w:rPr>
        <w:t xml:space="preserve"> helped </w:t>
      </w:r>
      <w:r w:rsidR="0030767E" w:rsidRPr="005174A8">
        <w:rPr>
          <w:rFonts w:ascii="Arial" w:eastAsia="Calibri" w:hAnsi="Arial" w:cs="Arial"/>
        </w:rPr>
        <w:t xml:space="preserve">many </w:t>
      </w:r>
      <w:r w:rsidR="00703648" w:rsidRPr="005174A8">
        <w:rPr>
          <w:rFonts w:ascii="Arial" w:eastAsia="Calibri" w:hAnsi="Arial" w:cs="Arial"/>
        </w:rPr>
        <w:t>community-based organizations.</w:t>
      </w:r>
      <w:r w:rsidR="0082791F" w:rsidRPr="005174A8">
        <w:rPr>
          <w:rFonts w:ascii="Arial" w:eastAsia="Calibri" w:hAnsi="Arial" w:cs="Arial"/>
        </w:rPr>
        <w:t xml:space="preserve"> </w:t>
      </w:r>
      <w:r w:rsidR="00B37A0B" w:rsidRPr="005174A8">
        <w:rPr>
          <w:rFonts w:ascii="Arial" w:eastAsia="Calibri" w:hAnsi="Arial" w:cs="Arial"/>
        </w:rPr>
        <w:t>Internationally, w</w:t>
      </w:r>
      <w:r w:rsidR="0082791F" w:rsidRPr="005174A8">
        <w:rPr>
          <w:rFonts w:ascii="Arial" w:eastAsia="Calibri" w:hAnsi="Arial" w:cs="Arial"/>
        </w:rPr>
        <w:t xml:space="preserve">e </w:t>
      </w:r>
      <w:r w:rsidR="00703648" w:rsidRPr="005174A8">
        <w:rPr>
          <w:rFonts w:ascii="Arial" w:eastAsia="Calibri" w:hAnsi="Arial" w:cs="Arial"/>
        </w:rPr>
        <w:t xml:space="preserve">continue to </w:t>
      </w:r>
      <w:r w:rsidR="006266E0" w:rsidRPr="005174A8">
        <w:rPr>
          <w:rFonts w:ascii="Arial" w:eastAsia="Calibri" w:hAnsi="Arial" w:cs="Arial"/>
        </w:rPr>
        <w:t>promote and fund the</w:t>
      </w:r>
      <w:r w:rsidR="004B22F3" w:rsidRPr="005174A8">
        <w:rPr>
          <w:rFonts w:ascii="Arial" w:eastAsia="Calibri" w:hAnsi="Arial" w:cs="Arial"/>
        </w:rPr>
        <w:t xml:space="preserve"> efforts of the </w:t>
      </w:r>
      <w:r w:rsidR="006266E0" w:rsidRPr="005174A8">
        <w:rPr>
          <w:rFonts w:ascii="Arial" w:eastAsia="Calibri" w:hAnsi="Arial" w:cs="Arial"/>
        </w:rPr>
        <w:t>“End Polio” campaign</w:t>
      </w:r>
      <w:r w:rsidR="004B22F3" w:rsidRPr="005174A8">
        <w:rPr>
          <w:rFonts w:ascii="Arial" w:eastAsia="Calibri" w:hAnsi="Arial" w:cs="Arial"/>
        </w:rPr>
        <w:t xml:space="preserve"> </w:t>
      </w:r>
      <w:r w:rsidR="00B37A0B" w:rsidRPr="005174A8">
        <w:rPr>
          <w:rFonts w:ascii="Arial" w:eastAsia="Calibri" w:hAnsi="Arial" w:cs="Arial"/>
        </w:rPr>
        <w:t xml:space="preserve">and </w:t>
      </w:r>
      <w:r w:rsidR="004B22F3" w:rsidRPr="005174A8">
        <w:rPr>
          <w:rFonts w:ascii="Arial" w:eastAsia="Calibri" w:hAnsi="Arial" w:cs="Arial"/>
        </w:rPr>
        <w:t xml:space="preserve">the </w:t>
      </w:r>
      <w:r w:rsidR="006266E0" w:rsidRPr="005174A8">
        <w:rPr>
          <w:rFonts w:ascii="Arial" w:eastAsia="Calibri" w:hAnsi="Arial" w:cs="Arial"/>
        </w:rPr>
        <w:t>clean water and sanitation</w:t>
      </w:r>
      <w:r w:rsidR="002E26DA" w:rsidRPr="005174A8">
        <w:rPr>
          <w:rFonts w:ascii="Arial" w:eastAsia="Calibri" w:hAnsi="Arial" w:cs="Arial"/>
        </w:rPr>
        <w:t xml:space="preserve"> </w:t>
      </w:r>
      <w:r w:rsidR="006266E0" w:rsidRPr="005174A8">
        <w:rPr>
          <w:rFonts w:ascii="Arial" w:eastAsia="Calibri" w:hAnsi="Arial" w:cs="Arial"/>
        </w:rPr>
        <w:t>projects</w:t>
      </w:r>
      <w:r w:rsidR="0030767E" w:rsidRPr="005174A8">
        <w:rPr>
          <w:rFonts w:ascii="Arial" w:eastAsia="Calibri" w:hAnsi="Arial" w:cs="Arial"/>
        </w:rPr>
        <w:t>, worldwide.</w:t>
      </w:r>
    </w:p>
    <w:p w14:paraId="2D2535C1" w14:textId="1F57A0D0" w:rsidR="0098289D" w:rsidRPr="005174A8" w:rsidRDefault="002A690E" w:rsidP="005174A8">
      <w:pPr>
        <w:spacing w:before="120" w:after="120" w:line="240" w:lineRule="auto"/>
        <w:rPr>
          <w:rFonts w:ascii="Arial" w:hAnsi="Arial" w:cs="Arial"/>
        </w:rPr>
      </w:pPr>
      <w:r w:rsidRPr="005174A8">
        <w:rPr>
          <w:rFonts w:ascii="Arial" w:hAnsi="Arial" w:cs="Arial"/>
        </w:rPr>
        <w:t>Thanks to all the s</w:t>
      </w:r>
      <w:r w:rsidR="00DB7EA3" w:rsidRPr="005174A8">
        <w:rPr>
          <w:rFonts w:ascii="Arial" w:hAnsi="Arial" w:cs="Arial"/>
        </w:rPr>
        <w:t>ponsorships and donated items</w:t>
      </w:r>
      <w:r w:rsidRPr="005174A8">
        <w:rPr>
          <w:rFonts w:ascii="Arial" w:hAnsi="Arial" w:cs="Arial"/>
        </w:rPr>
        <w:t xml:space="preserve"> we collected</w:t>
      </w:r>
      <w:r w:rsidR="00B37A0B" w:rsidRPr="005174A8">
        <w:rPr>
          <w:rFonts w:ascii="Arial" w:hAnsi="Arial" w:cs="Arial"/>
        </w:rPr>
        <w:t xml:space="preserve"> to date, the clubs</w:t>
      </w:r>
      <w:r w:rsidR="00DB7EA3" w:rsidRPr="005174A8">
        <w:rPr>
          <w:rFonts w:ascii="Arial" w:hAnsi="Arial" w:cs="Arial"/>
        </w:rPr>
        <w:t xml:space="preserve"> </w:t>
      </w:r>
      <w:r w:rsidR="0098289D" w:rsidRPr="005174A8">
        <w:rPr>
          <w:rFonts w:ascii="Arial" w:hAnsi="Arial" w:cs="Arial"/>
        </w:rPr>
        <w:t>raise</w:t>
      </w:r>
      <w:r w:rsidRPr="005174A8">
        <w:rPr>
          <w:rFonts w:ascii="Arial" w:hAnsi="Arial" w:cs="Arial"/>
        </w:rPr>
        <w:t>d</w:t>
      </w:r>
      <w:r w:rsidR="0098289D" w:rsidRPr="005174A8">
        <w:rPr>
          <w:rFonts w:ascii="Arial" w:hAnsi="Arial" w:cs="Arial"/>
        </w:rPr>
        <w:t xml:space="preserve"> over $200,000 </w:t>
      </w:r>
      <w:r w:rsidRPr="005174A8">
        <w:rPr>
          <w:rFonts w:ascii="Arial" w:hAnsi="Arial" w:cs="Arial"/>
        </w:rPr>
        <w:t xml:space="preserve">and </w:t>
      </w:r>
      <w:r w:rsidR="00B81FB4" w:rsidRPr="005174A8">
        <w:rPr>
          <w:rFonts w:ascii="Arial" w:hAnsi="Arial" w:cs="Arial"/>
        </w:rPr>
        <w:t>happily</w:t>
      </w:r>
      <w:r w:rsidR="005174A8" w:rsidRPr="005174A8">
        <w:rPr>
          <w:rFonts w:ascii="Arial" w:hAnsi="Arial" w:cs="Arial"/>
        </w:rPr>
        <w:t xml:space="preserve"> </w:t>
      </w:r>
      <w:r w:rsidR="00B81FB4" w:rsidRPr="005174A8">
        <w:rPr>
          <w:rFonts w:ascii="Arial" w:hAnsi="Arial" w:cs="Arial"/>
        </w:rPr>
        <w:t>g</w:t>
      </w:r>
      <w:r w:rsidRPr="005174A8">
        <w:rPr>
          <w:rFonts w:ascii="Arial" w:hAnsi="Arial" w:cs="Arial"/>
        </w:rPr>
        <w:t>ave</w:t>
      </w:r>
      <w:r w:rsidR="00B37A0B" w:rsidRPr="005174A8">
        <w:rPr>
          <w:rFonts w:ascii="Arial" w:hAnsi="Arial" w:cs="Arial"/>
        </w:rPr>
        <w:t xml:space="preserve"> </w:t>
      </w:r>
      <w:r w:rsidRPr="005174A8">
        <w:rPr>
          <w:rFonts w:ascii="Arial" w:hAnsi="Arial" w:cs="Arial"/>
        </w:rPr>
        <w:t>it all</w:t>
      </w:r>
      <w:r w:rsidR="00B81FB4" w:rsidRPr="005174A8">
        <w:rPr>
          <w:rFonts w:ascii="Arial" w:hAnsi="Arial" w:cs="Arial"/>
        </w:rPr>
        <w:t xml:space="preserve"> away.</w:t>
      </w:r>
    </w:p>
    <w:p w14:paraId="6F37A146" w14:textId="5621CF8C" w:rsidR="00AD192A" w:rsidRPr="005174A8" w:rsidRDefault="00DB7EA3" w:rsidP="005174A8">
      <w:pPr>
        <w:spacing w:before="120" w:after="120" w:line="240" w:lineRule="auto"/>
        <w:rPr>
          <w:rFonts w:ascii="Arial" w:hAnsi="Arial" w:cs="Arial"/>
          <w:color w:val="000000" w:themeColor="text1"/>
        </w:rPr>
      </w:pPr>
      <w:r w:rsidRPr="005174A8">
        <w:rPr>
          <w:rFonts w:ascii="Arial" w:hAnsi="Arial" w:cs="Arial"/>
          <w:color w:val="000000" w:themeColor="text1"/>
        </w:rPr>
        <w:t xml:space="preserve">In these </w:t>
      </w:r>
      <w:r w:rsidR="00B81FB4" w:rsidRPr="005174A8">
        <w:rPr>
          <w:rFonts w:ascii="Arial" w:hAnsi="Arial" w:cs="Arial"/>
          <w:color w:val="000000" w:themeColor="text1"/>
        </w:rPr>
        <w:t xml:space="preserve">challenging </w:t>
      </w:r>
      <w:r w:rsidRPr="005174A8">
        <w:rPr>
          <w:rFonts w:ascii="Arial" w:hAnsi="Arial" w:cs="Arial"/>
          <w:color w:val="000000" w:themeColor="text1"/>
        </w:rPr>
        <w:t>COVID times, w</w:t>
      </w:r>
      <w:r w:rsidR="006266E0" w:rsidRPr="005174A8">
        <w:rPr>
          <w:rFonts w:ascii="Arial" w:hAnsi="Arial" w:cs="Arial"/>
          <w:color w:val="000000" w:themeColor="text1"/>
        </w:rPr>
        <w:t xml:space="preserve">e need your </w:t>
      </w:r>
      <w:r w:rsidR="00877096" w:rsidRPr="005174A8">
        <w:rPr>
          <w:rFonts w:ascii="Arial" w:hAnsi="Arial" w:cs="Arial"/>
          <w:color w:val="000000" w:themeColor="text1"/>
        </w:rPr>
        <w:t xml:space="preserve">generosity </w:t>
      </w:r>
      <w:r w:rsidR="00B81FB4" w:rsidRPr="005174A8">
        <w:rPr>
          <w:rFonts w:ascii="Arial" w:hAnsi="Arial" w:cs="Arial"/>
          <w:color w:val="000000" w:themeColor="text1"/>
        </w:rPr>
        <w:t>more than ever</w:t>
      </w:r>
      <w:r w:rsidR="002E26DA" w:rsidRPr="005174A8">
        <w:rPr>
          <w:rFonts w:ascii="Arial" w:hAnsi="Arial" w:cs="Arial"/>
          <w:color w:val="000000" w:themeColor="text1"/>
        </w:rPr>
        <w:t xml:space="preserve">, </w:t>
      </w:r>
      <w:r w:rsidR="00877096" w:rsidRPr="005174A8">
        <w:rPr>
          <w:rFonts w:ascii="Arial" w:hAnsi="Arial" w:cs="Arial"/>
          <w:color w:val="000000" w:themeColor="text1"/>
        </w:rPr>
        <w:t>to help us reach our financial goal this year.</w:t>
      </w:r>
      <w:r w:rsidR="00AD192A" w:rsidRPr="005174A8">
        <w:rPr>
          <w:rFonts w:ascii="Arial" w:hAnsi="Arial" w:cs="Arial"/>
          <w:color w:val="000000" w:themeColor="text1"/>
        </w:rPr>
        <w:t xml:space="preserve"> </w:t>
      </w:r>
      <w:r w:rsidR="0030767E" w:rsidRPr="005174A8">
        <w:rPr>
          <w:rFonts w:ascii="Arial" w:hAnsi="Arial" w:cs="Arial"/>
          <w:color w:val="000000" w:themeColor="text1"/>
        </w:rPr>
        <w:t>Please consider one of these</w:t>
      </w:r>
      <w:r w:rsidR="00877096" w:rsidRPr="005174A8">
        <w:rPr>
          <w:rFonts w:ascii="Arial" w:hAnsi="Arial" w:cs="Arial"/>
          <w:color w:val="000000" w:themeColor="text1"/>
        </w:rPr>
        <w:t xml:space="preserve"> three</w:t>
      </w:r>
      <w:r w:rsidR="00B81FB4" w:rsidRPr="005174A8">
        <w:rPr>
          <w:rFonts w:ascii="Arial" w:hAnsi="Arial" w:cs="Arial"/>
          <w:color w:val="000000" w:themeColor="text1"/>
        </w:rPr>
        <w:t xml:space="preserve"> </w:t>
      </w:r>
      <w:r w:rsidR="00877096" w:rsidRPr="005174A8">
        <w:rPr>
          <w:rFonts w:ascii="Arial" w:hAnsi="Arial" w:cs="Arial"/>
          <w:color w:val="000000" w:themeColor="text1"/>
        </w:rPr>
        <w:t>sponsorship</w:t>
      </w:r>
      <w:r w:rsidR="00B81FB4" w:rsidRPr="005174A8">
        <w:rPr>
          <w:rFonts w:ascii="Arial" w:hAnsi="Arial" w:cs="Arial"/>
          <w:color w:val="000000" w:themeColor="text1"/>
        </w:rPr>
        <w:t xml:space="preserve"> levels to promote your business</w:t>
      </w:r>
      <w:r w:rsidR="002A690E" w:rsidRPr="005174A8">
        <w:rPr>
          <w:rFonts w:ascii="Arial" w:hAnsi="Arial" w:cs="Arial"/>
          <w:color w:val="000000" w:themeColor="text1"/>
        </w:rPr>
        <w:t xml:space="preserve"> and think of all the potential customers you can reach:</w:t>
      </w:r>
    </w:p>
    <w:p w14:paraId="69658BC4" w14:textId="6AC154B0" w:rsidR="000A70C4" w:rsidRPr="005174A8" w:rsidRDefault="00877096" w:rsidP="005174A8">
      <w:pPr>
        <w:spacing w:before="120" w:after="12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5174A8">
        <w:rPr>
          <w:rFonts w:ascii="Arial" w:hAnsi="Arial" w:cs="Arial"/>
          <w:b/>
          <w:bCs/>
          <w:color w:val="FFC000" w:themeColor="accent4"/>
        </w:rPr>
        <w:t xml:space="preserve">Gold </w:t>
      </w:r>
      <w:r w:rsidRPr="005174A8">
        <w:rPr>
          <w:rFonts w:ascii="Arial" w:hAnsi="Arial" w:cs="Arial"/>
          <w:b/>
          <w:bCs/>
          <w:color w:val="C45911" w:themeColor="accent2" w:themeShade="BF"/>
        </w:rPr>
        <w:t>-</w:t>
      </w:r>
      <w:r w:rsidRPr="005174A8">
        <w:rPr>
          <w:rFonts w:ascii="Arial" w:hAnsi="Arial" w:cs="Arial"/>
          <w:b/>
          <w:bCs/>
          <w:color w:val="000000" w:themeColor="text1"/>
        </w:rPr>
        <w:t xml:space="preserve"> $1,000 – Business logo promoted via </w:t>
      </w:r>
      <w:r w:rsidR="002E26DA" w:rsidRPr="005174A8">
        <w:rPr>
          <w:rFonts w:ascii="Arial" w:hAnsi="Arial" w:cs="Arial"/>
          <w:b/>
          <w:bCs/>
          <w:color w:val="000000" w:themeColor="text1"/>
        </w:rPr>
        <w:t>social media</w:t>
      </w:r>
      <w:r w:rsidRPr="005174A8">
        <w:rPr>
          <w:rFonts w:ascii="Arial" w:hAnsi="Arial" w:cs="Arial"/>
          <w:b/>
          <w:bCs/>
          <w:color w:val="000000" w:themeColor="text1"/>
        </w:rPr>
        <w:t xml:space="preserve"> before</w:t>
      </w:r>
      <w:r w:rsidR="00907CAA" w:rsidRPr="005174A8">
        <w:rPr>
          <w:rFonts w:ascii="Arial" w:hAnsi="Arial" w:cs="Arial"/>
          <w:b/>
          <w:bCs/>
          <w:color w:val="000000" w:themeColor="text1"/>
        </w:rPr>
        <w:t xml:space="preserve"> auction</w:t>
      </w:r>
      <w:r w:rsidRPr="005174A8">
        <w:rPr>
          <w:rFonts w:ascii="Arial" w:hAnsi="Arial" w:cs="Arial"/>
          <w:b/>
          <w:bCs/>
          <w:color w:val="000000" w:themeColor="text1"/>
        </w:rPr>
        <w:t xml:space="preserve">, </w:t>
      </w:r>
      <w:r w:rsidR="00DB7EA3" w:rsidRPr="005174A8">
        <w:rPr>
          <w:rFonts w:ascii="Arial" w:hAnsi="Arial" w:cs="Arial"/>
          <w:b/>
          <w:bCs/>
          <w:color w:val="000000" w:themeColor="text1"/>
        </w:rPr>
        <w:t xml:space="preserve">featured on the site during </w:t>
      </w:r>
      <w:r w:rsidR="00703648" w:rsidRPr="005174A8">
        <w:rPr>
          <w:rFonts w:ascii="Arial" w:hAnsi="Arial" w:cs="Arial"/>
          <w:b/>
          <w:bCs/>
          <w:color w:val="000000" w:themeColor="text1"/>
        </w:rPr>
        <w:t xml:space="preserve">the </w:t>
      </w:r>
      <w:r w:rsidR="00907CAA" w:rsidRPr="005174A8">
        <w:rPr>
          <w:rFonts w:ascii="Arial" w:hAnsi="Arial" w:cs="Arial"/>
          <w:b/>
          <w:bCs/>
          <w:color w:val="000000" w:themeColor="text1"/>
        </w:rPr>
        <w:t xml:space="preserve">auction, </w:t>
      </w:r>
      <w:r w:rsidRPr="005174A8">
        <w:rPr>
          <w:rFonts w:ascii="Arial" w:hAnsi="Arial" w:cs="Arial"/>
          <w:b/>
          <w:bCs/>
          <w:color w:val="000000" w:themeColor="text1"/>
        </w:rPr>
        <w:t xml:space="preserve">and </w:t>
      </w:r>
      <w:r w:rsidR="00703648" w:rsidRPr="005174A8">
        <w:rPr>
          <w:rFonts w:ascii="Arial" w:hAnsi="Arial" w:cs="Arial"/>
          <w:b/>
          <w:bCs/>
          <w:color w:val="000000" w:themeColor="text1"/>
        </w:rPr>
        <w:t xml:space="preserve">on </w:t>
      </w:r>
      <w:r w:rsidR="002E26DA" w:rsidRPr="005174A8">
        <w:rPr>
          <w:rFonts w:ascii="Arial" w:hAnsi="Arial" w:cs="Arial"/>
          <w:b/>
          <w:bCs/>
          <w:color w:val="000000" w:themeColor="text1"/>
        </w:rPr>
        <w:t>s</w:t>
      </w:r>
      <w:r w:rsidR="00703648" w:rsidRPr="005174A8">
        <w:rPr>
          <w:rFonts w:ascii="Arial" w:hAnsi="Arial" w:cs="Arial"/>
          <w:b/>
          <w:bCs/>
          <w:color w:val="000000" w:themeColor="text1"/>
        </w:rPr>
        <w:t xml:space="preserve">ocial </w:t>
      </w:r>
      <w:r w:rsidR="002E26DA" w:rsidRPr="005174A8">
        <w:rPr>
          <w:rFonts w:ascii="Arial" w:hAnsi="Arial" w:cs="Arial"/>
          <w:b/>
          <w:bCs/>
          <w:color w:val="000000" w:themeColor="text1"/>
        </w:rPr>
        <w:t>m</w:t>
      </w:r>
      <w:r w:rsidR="00703648" w:rsidRPr="005174A8">
        <w:rPr>
          <w:rFonts w:ascii="Arial" w:hAnsi="Arial" w:cs="Arial"/>
          <w:b/>
          <w:bCs/>
          <w:color w:val="000000" w:themeColor="text1"/>
        </w:rPr>
        <w:t>edia</w:t>
      </w:r>
      <w:r w:rsidR="002E26DA" w:rsidRPr="005174A8">
        <w:rPr>
          <w:rFonts w:ascii="Arial" w:hAnsi="Arial" w:cs="Arial"/>
          <w:b/>
          <w:bCs/>
          <w:color w:val="000000" w:themeColor="text1"/>
        </w:rPr>
        <w:t xml:space="preserve"> after the auction</w:t>
      </w:r>
      <w:r w:rsidR="00AD192A" w:rsidRPr="005174A8">
        <w:rPr>
          <w:rFonts w:ascii="Arial" w:hAnsi="Arial" w:cs="Arial"/>
          <w:b/>
          <w:bCs/>
          <w:color w:val="000000" w:themeColor="text1"/>
        </w:rPr>
        <w:br/>
      </w:r>
      <w:r w:rsidRPr="005174A8">
        <w:rPr>
          <w:rFonts w:ascii="Arial" w:hAnsi="Arial" w:cs="Arial"/>
          <w:b/>
          <w:bCs/>
          <w:color w:val="7F7F7F" w:themeColor="text1" w:themeTint="80"/>
        </w:rPr>
        <w:t>Silver</w:t>
      </w:r>
      <w:r w:rsidR="00B37A0B" w:rsidRPr="005174A8">
        <w:rPr>
          <w:rFonts w:ascii="Arial" w:hAnsi="Arial" w:cs="Arial"/>
          <w:b/>
          <w:bCs/>
          <w:color w:val="000000" w:themeColor="text1"/>
        </w:rPr>
        <w:t xml:space="preserve"> </w:t>
      </w:r>
      <w:r w:rsidRPr="005174A8">
        <w:rPr>
          <w:rFonts w:ascii="Arial" w:hAnsi="Arial" w:cs="Arial"/>
          <w:b/>
          <w:bCs/>
          <w:color w:val="000000" w:themeColor="text1"/>
        </w:rPr>
        <w:t>-</w:t>
      </w:r>
      <w:r w:rsidR="00B37A0B" w:rsidRPr="005174A8">
        <w:rPr>
          <w:rFonts w:ascii="Arial" w:hAnsi="Arial" w:cs="Arial"/>
          <w:b/>
          <w:bCs/>
          <w:color w:val="000000" w:themeColor="text1"/>
        </w:rPr>
        <w:t xml:space="preserve"> </w:t>
      </w:r>
      <w:r w:rsidRPr="005174A8">
        <w:rPr>
          <w:rFonts w:ascii="Arial" w:hAnsi="Arial" w:cs="Arial"/>
          <w:b/>
          <w:bCs/>
          <w:color w:val="000000" w:themeColor="text1"/>
        </w:rPr>
        <w:t xml:space="preserve">$500 – Business logo promoted via </w:t>
      </w:r>
      <w:r w:rsidR="002E26DA" w:rsidRPr="005174A8">
        <w:rPr>
          <w:rFonts w:ascii="Arial" w:hAnsi="Arial" w:cs="Arial"/>
          <w:b/>
          <w:bCs/>
          <w:color w:val="000000" w:themeColor="text1"/>
        </w:rPr>
        <w:t>social media</w:t>
      </w:r>
      <w:r w:rsidRPr="005174A8">
        <w:rPr>
          <w:rFonts w:ascii="Arial" w:hAnsi="Arial" w:cs="Arial"/>
          <w:b/>
          <w:bCs/>
          <w:color w:val="000000" w:themeColor="text1"/>
        </w:rPr>
        <w:t xml:space="preserve"> before</w:t>
      </w:r>
      <w:r w:rsidR="00DB7EA3" w:rsidRPr="005174A8">
        <w:rPr>
          <w:rFonts w:ascii="Arial" w:hAnsi="Arial" w:cs="Arial"/>
          <w:b/>
          <w:bCs/>
          <w:color w:val="000000" w:themeColor="text1"/>
        </w:rPr>
        <w:t xml:space="preserve"> </w:t>
      </w:r>
      <w:r w:rsidR="002E26DA" w:rsidRPr="005174A8">
        <w:rPr>
          <w:rFonts w:ascii="Arial" w:hAnsi="Arial" w:cs="Arial"/>
          <w:b/>
          <w:bCs/>
          <w:color w:val="000000" w:themeColor="text1"/>
        </w:rPr>
        <w:t>auction and</w:t>
      </w:r>
      <w:r w:rsidR="00DB7EA3" w:rsidRPr="005174A8">
        <w:rPr>
          <w:rFonts w:ascii="Arial" w:hAnsi="Arial" w:cs="Arial"/>
          <w:b/>
          <w:bCs/>
          <w:color w:val="000000" w:themeColor="text1"/>
        </w:rPr>
        <w:t xml:space="preserve"> featured on the site</w:t>
      </w:r>
      <w:r w:rsidR="005174A8" w:rsidRPr="005174A8">
        <w:rPr>
          <w:rFonts w:ascii="Arial" w:hAnsi="Arial" w:cs="Arial"/>
          <w:b/>
          <w:bCs/>
          <w:color w:val="000000" w:themeColor="text1"/>
        </w:rPr>
        <w:t xml:space="preserve"> </w:t>
      </w:r>
      <w:r w:rsidR="00703648" w:rsidRPr="005174A8">
        <w:rPr>
          <w:rFonts w:ascii="Arial" w:hAnsi="Arial" w:cs="Arial"/>
          <w:b/>
          <w:bCs/>
          <w:color w:val="000000" w:themeColor="text1"/>
        </w:rPr>
        <w:t>and</w:t>
      </w:r>
      <w:r w:rsidR="00907CAA" w:rsidRPr="005174A8">
        <w:rPr>
          <w:rFonts w:ascii="Arial" w:hAnsi="Arial" w:cs="Arial"/>
          <w:b/>
          <w:bCs/>
          <w:color w:val="000000" w:themeColor="text1"/>
        </w:rPr>
        <w:t xml:space="preserve"> </w:t>
      </w:r>
      <w:r w:rsidR="00703648" w:rsidRPr="005174A8">
        <w:rPr>
          <w:rFonts w:ascii="Arial" w:hAnsi="Arial" w:cs="Arial"/>
          <w:b/>
          <w:bCs/>
          <w:color w:val="000000" w:themeColor="text1"/>
        </w:rPr>
        <w:t>during</w:t>
      </w:r>
      <w:r w:rsidR="00907CAA" w:rsidRPr="005174A8">
        <w:rPr>
          <w:rFonts w:ascii="Arial" w:hAnsi="Arial" w:cs="Arial"/>
          <w:b/>
          <w:bCs/>
          <w:color w:val="000000" w:themeColor="text1"/>
        </w:rPr>
        <w:t xml:space="preserve"> </w:t>
      </w:r>
      <w:r w:rsidR="00703648" w:rsidRPr="005174A8">
        <w:rPr>
          <w:rFonts w:ascii="Arial" w:hAnsi="Arial" w:cs="Arial"/>
          <w:b/>
          <w:bCs/>
          <w:color w:val="000000" w:themeColor="text1"/>
        </w:rPr>
        <w:t xml:space="preserve">the </w:t>
      </w:r>
      <w:r w:rsidR="00907CAA" w:rsidRPr="005174A8">
        <w:rPr>
          <w:rFonts w:ascii="Arial" w:hAnsi="Arial" w:cs="Arial"/>
          <w:b/>
          <w:bCs/>
          <w:color w:val="000000" w:themeColor="text1"/>
        </w:rPr>
        <w:t>auction</w:t>
      </w:r>
      <w:r w:rsidRPr="005174A8">
        <w:rPr>
          <w:rFonts w:ascii="Arial" w:hAnsi="Arial" w:cs="Arial"/>
          <w:b/>
          <w:bCs/>
          <w:color w:val="000000" w:themeColor="text1"/>
        </w:rPr>
        <w:t xml:space="preserve"> </w:t>
      </w:r>
      <w:r w:rsidR="00AD192A" w:rsidRPr="005174A8">
        <w:rPr>
          <w:rFonts w:ascii="Arial" w:hAnsi="Arial" w:cs="Arial"/>
          <w:b/>
          <w:bCs/>
          <w:color w:val="000000" w:themeColor="text1"/>
        </w:rPr>
        <w:br/>
      </w:r>
      <w:r w:rsidRPr="005174A8">
        <w:rPr>
          <w:rFonts w:ascii="Arial" w:hAnsi="Arial" w:cs="Arial"/>
          <w:b/>
          <w:bCs/>
          <w:color w:val="C45911" w:themeColor="accent2" w:themeShade="BF"/>
        </w:rPr>
        <w:t>Bronze</w:t>
      </w:r>
      <w:r w:rsidRPr="005174A8">
        <w:rPr>
          <w:rFonts w:ascii="Arial" w:hAnsi="Arial" w:cs="Arial"/>
          <w:b/>
          <w:bCs/>
          <w:color w:val="000000" w:themeColor="text1"/>
        </w:rPr>
        <w:t xml:space="preserve"> - $250</w:t>
      </w:r>
      <w:r w:rsidR="005174A8" w:rsidRPr="005174A8">
        <w:rPr>
          <w:rFonts w:ascii="Arial" w:hAnsi="Arial" w:cs="Arial"/>
          <w:b/>
          <w:bCs/>
          <w:color w:val="000000" w:themeColor="text1"/>
        </w:rPr>
        <w:t xml:space="preserve"> </w:t>
      </w:r>
      <w:r w:rsidRPr="005174A8">
        <w:rPr>
          <w:rFonts w:ascii="Arial" w:hAnsi="Arial" w:cs="Arial"/>
          <w:b/>
          <w:bCs/>
          <w:color w:val="000000" w:themeColor="text1"/>
        </w:rPr>
        <w:t xml:space="preserve">– Business logo promoted </w:t>
      </w:r>
      <w:r w:rsidR="00DB7EA3" w:rsidRPr="005174A8">
        <w:rPr>
          <w:rFonts w:ascii="Arial" w:hAnsi="Arial" w:cs="Arial"/>
          <w:b/>
          <w:bCs/>
          <w:color w:val="000000" w:themeColor="text1"/>
        </w:rPr>
        <w:t>on the site during the auction</w:t>
      </w:r>
    </w:p>
    <w:p w14:paraId="1DD411B7" w14:textId="0AAC6965" w:rsidR="000A70C4" w:rsidRPr="005174A8" w:rsidRDefault="00877096" w:rsidP="005174A8">
      <w:pPr>
        <w:spacing w:before="120" w:after="120" w:line="240" w:lineRule="auto"/>
        <w:rPr>
          <w:rFonts w:ascii="Arial" w:hAnsi="Arial" w:cs="Arial"/>
          <w:color w:val="000000" w:themeColor="text1"/>
        </w:rPr>
      </w:pPr>
      <w:r w:rsidRPr="005174A8">
        <w:rPr>
          <w:rFonts w:ascii="Arial" w:hAnsi="Arial" w:cs="Arial"/>
          <w:color w:val="000000" w:themeColor="text1"/>
        </w:rPr>
        <w:t xml:space="preserve">Over 9,000 bidders took part in last year’s auction. That’s thousands of eyeballs </w:t>
      </w:r>
      <w:r w:rsidR="005E7511" w:rsidRPr="005174A8">
        <w:rPr>
          <w:rFonts w:ascii="Arial" w:hAnsi="Arial" w:cs="Arial"/>
          <w:color w:val="000000" w:themeColor="text1"/>
        </w:rPr>
        <w:t>being given the opportunity to interact with your</w:t>
      </w:r>
      <w:r w:rsidR="00EA58D4" w:rsidRPr="005174A8">
        <w:rPr>
          <w:rFonts w:ascii="Arial" w:hAnsi="Arial" w:cs="Arial"/>
          <w:color w:val="000000" w:themeColor="text1"/>
        </w:rPr>
        <w:t xml:space="preserve"> </w:t>
      </w:r>
      <w:r w:rsidR="005E7511" w:rsidRPr="005174A8">
        <w:rPr>
          <w:rFonts w:ascii="Arial" w:hAnsi="Arial" w:cs="Arial"/>
          <w:color w:val="000000" w:themeColor="text1"/>
        </w:rPr>
        <w:t>logo</w:t>
      </w:r>
      <w:r w:rsidR="00AD192A" w:rsidRPr="005174A8">
        <w:rPr>
          <w:rFonts w:ascii="Arial" w:hAnsi="Arial" w:cs="Arial"/>
          <w:color w:val="000000" w:themeColor="text1"/>
        </w:rPr>
        <w:t>/business</w:t>
      </w:r>
      <w:r w:rsidR="005E7511" w:rsidRPr="005174A8">
        <w:rPr>
          <w:rFonts w:ascii="Arial" w:hAnsi="Arial" w:cs="Arial"/>
          <w:color w:val="000000" w:themeColor="text1"/>
        </w:rPr>
        <w:t xml:space="preserve"> online. </w:t>
      </w:r>
      <w:r w:rsidR="002A690E" w:rsidRPr="005174A8">
        <w:rPr>
          <w:rFonts w:ascii="Arial" w:hAnsi="Arial" w:cs="Arial"/>
          <w:color w:val="000000" w:themeColor="text1"/>
        </w:rPr>
        <w:t>What</w:t>
      </w:r>
      <w:r w:rsidR="005E7511" w:rsidRPr="005174A8">
        <w:rPr>
          <w:rFonts w:ascii="Arial" w:hAnsi="Arial" w:cs="Arial"/>
          <w:color w:val="000000" w:themeColor="text1"/>
        </w:rPr>
        <w:t xml:space="preserve"> a great </w:t>
      </w:r>
      <w:r w:rsidR="002A690E" w:rsidRPr="005174A8">
        <w:rPr>
          <w:rFonts w:ascii="Arial" w:hAnsi="Arial" w:cs="Arial"/>
          <w:color w:val="000000" w:themeColor="text1"/>
        </w:rPr>
        <w:t>opportunity</w:t>
      </w:r>
      <w:r w:rsidR="005E7511" w:rsidRPr="005174A8">
        <w:rPr>
          <w:rFonts w:ascii="Arial" w:hAnsi="Arial" w:cs="Arial"/>
          <w:color w:val="000000" w:themeColor="text1"/>
        </w:rPr>
        <w:t xml:space="preserve"> to promote your business and products to a captured audience</w:t>
      </w:r>
      <w:r w:rsidR="005174A8" w:rsidRPr="005174A8">
        <w:rPr>
          <w:rFonts w:ascii="Arial" w:hAnsi="Arial" w:cs="Arial"/>
          <w:color w:val="000000" w:themeColor="text1"/>
        </w:rPr>
        <w:t xml:space="preserve"> </w:t>
      </w:r>
      <w:r w:rsidR="005E7511" w:rsidRPr="005174A8">
        <w:rPr>
          <w:rFonts w:ascii="Arial" w:hAnsi="Arial" w:cs="Arial"/>
          <w:color w:val="000000" w:themeColor="text1"/>
        </w:rPr>
        <w:t>before</w:t>
      </w:r>
      <w:r w:rsidR="00AD192A" w:rsidRPr="005174A8">
        <w:rPr>
          <w:rFonts w:ascii="Arial" w:hAnsi="Arial" w:cs="Arial"/>
          <w:color w:val="000000" w:themeColor="text1"/>
        </w:rPr>
        <w:t xml:space="preserve"> the holidays</w:t>
      </w:r>
      <w:r w:rsidR="005E7511" w:rsidRPr="005174A8">
        <w:rPr>
          <w:rFonts w:ascii="Arial" w:hAnsi="Arial" w:cs="Arial"/>
          <w:color w:val="000000" w:themeColor="text1"/>
        </w:rPr>
        <w:t>.</w:t>
      </w:r>
      <w:r w:rsidR="00EA58D4" w:rsidRPr="005174A8">
        <w:rPr>
          <w:rFonts w:ascii="Arial" w:hAnsi="Arial" w:cs="Arial"/>
          <w:color w:val="000000" w:themeColor="text1"/>
        </w:rPr>
        <w:t xml:space="preserve">  </w:t>
      </w:r>
      <w:r w:rsidR="000A70C4" w:rsidRPr="005174A8">
        <w:rPr>
          <w:rFonts w:ascii="Arial" w:hAnsi="Arial" w:cs="Arial"/>
          <w:color w:val="000000" w:themeColor="text1"/>
        </w:rPr>
        <w:t>All registered bidders will be able to browse items after October 30</w:t>
      </w:r>
      <w:r w:rsidR="000A70C4" w:rsidRPr="005174A8">
        <w:rPr>
          <w:rFonts w:ascii="Arial" w:hAnsi="Arial" w:cs="Arial"/>
          <w:color w:val="000000" w:themeColor="text1"/>
          <w:vertAlign w:val="superscript"/>
        </w:rPr>
        <w:t>th</w:t>
      </w:r>
      <w:r w:rsidR="000A70C4" w:rsidRPr="005174A8">
        <w:rPr>
          <w:rFonts w:ascii="Arial" w:hAnsi="Arial" w:cs="Arial"/>
          <w:color w:val="000000" w:themeColor="text1"/>
        </w:rPr>
        <w:t xml:space="preserve"> and bidding begins on November 6</w:t>
      </w:r>
      <w:r w:rsidR="000A70C4" w:rsidRPr="005174A8">
        <w:rPr>
          <w:rFonts w:ascii="Arial" w:hAnsi="Arial" w:cs="Arial"/>
          <w:color w:val="000000" w:themeColor="text1"/>
          <w:vertAlign w:val="superscript"/>
        </w:rPr>
        <w:t>th</w:t>
      </w:r>
      <w:r w:rsidR="000A70C4" w:rsidRPr="005174A8">
        <w:rPr>
          <w:rFonts w:ascii="Arial" w:hAnsi="Arial" w:cs="Arial"/>
          <w:color w:val="000000" w:themeColor="text1"/>
        </w:rPr>
        <w:t xml:space="preserve"> and ends at 10 p.m.</w:t>
      </w:r>
      <w:r w:rsidR="00EA58D4" w:rsidRPr="005174A8">
        <w:rPr>
          <w:rFonts w:ascii="Arial" w:hAnsi="Arial" w:cs="Arial"/>
          <w:color w:val="000000" w:themeColor="text1"/>
        </w:rPr>
        <w:t xml:space="preserve"> </w:t>
      </w:r>
      <w:r w:rsidR="000A70C4" w:rsidRPr="005174A8">
        <w:rPr>
          <w:rFonts w:ascii="Arial" w:hAnsi="Arial" w:cs="Arial"/>
          <w:color w:val="000000" w:themeColor="text1"/>
        </w:rPr>
        <w:t>on November 20</w:t>
      </w:r>
      <w:r w:rsidR="000A70C4" w:rsidRPr="005174A8">
        <w:rPr>
          <w:rFonts w:ascii="Arial" w:hAnsi="Arial" w:cs="Arial"/>
          <w:color w:val="000000" w:themeColor="text1"/>
          <w:vertAlign w:val="superscript"/>
        </w:rPr>
        <w:t>th</w:t>
      </w:r>
      <w:r w:rsidR="000A70C4" w:rsidRPr="005174A8">
        <w:rPr>
          <w:rFonts w:ascii="Arial" w:hAnsi="Arial" w:cs="Arial"/>
          <w:color w:val="000000" w:themeColor="text1"/>
        </w:rPr>
        <w:t xml:space="preserve">. Auction rules and frequently asked questions </w:t>
      </w:r>
      <w:r w:rsidR="00EA58D4" w:rsidRPr="005174A8">
        <w:rPr>
          <w:rFonts w:ascii="Arial" w:hAnsi="Arial" w:cs="Arial"/>
          <w:color w:val="000000" w:themeColor="text1"/>
        </w:rPr>
        <w:t xml:space="preserve">can be viewed </w:t>
      </w:r>
      <w:r w:rsidR="000A70C4" w:rsidRPr="005174A8">
        <w:rPr>
          <w:rFonts w:ascii="Arial" w:hAnsi="Arial" w:cs="Arial"/>
          <w:color w:val="000000" w:themeColor="text1"/>
        </w:rPr>
        <w:t xml:space="preserve">on the site. </w:t>
      </w:r>
    </w:p>
    <w:p w14:paraId="5161EBDF" w14:textId="11F808D5" w:rsidR="00877096" w:rsidRPr="005174A8" w:rsidRDefault="00EA58D4" w:rsidP="005174A8">
      <w:pPr>
        <w:spacing w:before="120" w:after="120" w:line="240" w:lineRule="auto"/>
        <w:rPr>
          <w:rFonts w:ascii="Arial" w:hAnsi="Arial" w:cs="Arial"/>
          <w:color w:val="000000" w:themeColor="text1"/>
        </w:rPr>
      </w:pPr>
      <w:r w:rsidRPr="005174A8">
        <w:rPr>
          <w:rFonts w:ascii="Arial" w:hAnsi="Arial" w:cs="Arial"/>
          <w:color w:val="000000" w:themeColor="text1"/>
        </w:rPr>
        <w:t xml:space="preserve">At </w:t>
      </w:r>
      <w:r w:rsidR="0030767E" w:rsidRPr="005174A8">
        <w:rPr>
          <w:rFonts w:ascii="Arial" w:hAnsi="Arial" w:cs="Arial"/>
          <w:color w:val="000000" w:themeColor="text1"/>
        </w:rPr>
        <w:t xml:space="preserve">our warehouse, </w:t>
      </w:r>
      <w:r w:rsidR="004A73D9">
        <w:rPr>
          <w:rFonts w:ascii="Arial" w:hAnsi="Arial" w:cs="Arial"/>
          <w:color w:val="000000" w:themeColor="text1"/>
        </w:rPr>
        <w:t xml:space="preserve">COVID </w:t>
      </w:r>
      <w:r w:rsidR="00B80157">
        <w:rPr>
          <w:rFonts w:ascii="Arial" w:hAnsi="Arial" w:cs="Arial"/>
          <w:color w:val="000000" w:themeColor="text1"/>
        </w:rPr>
        <w:t>restrictions permitting, we will</w:t>
      </w:r>
      <w:r w:rsidRPr="005174A8">
        <w:rPr>
          <w:rFonts w:ascii="Arial" w:hAnsi="Arial" w:cs="Arial"/>
          <w:color w:val="000000" w:themeColor="text1"/>
        </w:rPr>
        <w:t xml:space="preserve"> display </w:t>
      </w:r>
      <w:r w:rsidR="005E7511" w:rsidRPr="005174A8">
        <w:rPr>
          <w:rFonts w:ascii="Arial" w:hAnsi="Arial" w:cs="Arial"/>
          <w:color w:val="000000" w:themeColor="text1"/>
        </w:rPr>
        <w:t>your business</w:t>
      </w:r>
      <w:r w:rsidR="00765AD4" w:rsidRPr="005174A8">
        <w:rPr>
          <w:rFonts w:ascii="Arial" w:hAnsi="Arial" w:cs="Arial"/>
          <w:color w:val="000000" w:themeColor="text1"/>
        </w:rPr>
        <w:t xml:space="preserve"> name/</w:t>
      </w:r>
      <w:r w:rsidR="005E7511" w:rsidRPr="005174A8">
        <w:rPr>
          <w:rFonts w:ascii="Arial" w:hAnsi="Arial" w:cs="Arial"/>
          <w:color w:val="000000" w:themeColor="text1"/>
        </w:rPr>
        <w:t>logo</w:t>
      </w:r>
      <w:r w:rsidRPr="005174A8">
        <w:rPr>
          <w:rFonts w:ascii="Arial" w:hAnsi="Arial" w:cs="Arial"/>
          <w:color w:val="000000" w:themeColor="text1"/>
        </w:rPr>
        <w:t xml:space="preserve"> billboard (pre-determined size) </w:t>
      </w:r>
      <w:r w:rsidR="0030767E" w:rsidRPr="005174A8">
        <w:rPr>
          <w:rFonts w:ascii="Arial" w:hAnsi="Arial" w:cs="Arial"/>
          <w:color w:val="000000" w:themeColor="text1"/>
        </w:rPr>
        <w:t xml:space="preserve">that </w:t>
      </w:r>
      <w:r w:rsidRPr="005174A8">
        <w:rPr>
          <w:rFonts w:ascii="Arial" w:hAnsi="Arial" w:cs="Arial"/>
          <w:color w:val="000000" w:themeColor="text1"/>
        </w:rPr>
        <w:t>successful</w:t>
      </w:r>
      <w:r w:rsidR="005E7511" w:rsidRPr="005174A8">
        <w:rPr>
          <w:rFonts w:ascii="Arial" w:hAnsi="Arial" w:cs="Arial"/>
          <w:color w:val="000000" w:themeColor="text1"/>
        </w:rPr>
        <w:t xml:space="preserve"> bidders</w:t>
      </w:r>
      <w:r w:rsidR="0030767E" w:rsidRPr="005174A8">
        <w:rPr>
          <w:rFonts w:ascii="Arial" w:hAnsi="Arial" w:cs="Arial"/>
          <w:color w:val="000000" w:themeColor="text1"/>
        </w:rPr>
        <w:t xml:space="preserve"> will see when they</w:t>
      </w:r>
      <w:r w:rsidR="005E7511" w:rsidRPr="005174A8">
        <w:rPr>
          <w:rFonts w:ascii="Arial" w:hAnsi="Arial" w:cs="Arial"/>
          <w:color w:val="000000" w:themeColor="text1"/>
        </w:rPr>
        <w:t xml:space="preserve"> pick</w:t>
      </w:r>
      <w:r w:rsidR="002E26DA" w:rsidRPr="005174A8">
        <w:rPr>
          <w:rFonts w:ascii="Arial" w:hAnsi="Arial" w:cs="Arial"/>
          <w:color w:val="000000" w:themeColor="text1"/>
        </w:rPr>
        <w:t xml:space="preserve"> </w:t>
      </w:r>
      <w:r w:rsidR="005E7511" w:rsidRPr="005174A8">
        <w:rPr>
          <w:rFonts w:ascii="Arial" w:hAnsi="Arial" w:cs="Arial"/>
          <w:color w:val="000000" w:themeColor="text1"/>
        </w:rPr>
        <w:t>up their items.</w:t>
      </w:r>
      <w:r w:rsidR="00B81FB4" w:rsidRPr="005174A8">
        <w:rPr>
          <w:rFonts w:ascii="Arial" w:hAnsi="Arial" w:cs="Arial"/>
          <w:color w:val="000000" w:themeColor="text1"/>
        </w:rPr>
        <w:t xml:space="preserve">  </w:t>
      </w:r>
      <w:r w:rsidRPr="005174A8">
        <w:rPr>
          <w:rFonts w:ascii="Arial" w:hAnsi="Arial" w:cs="Arial"/>
          <w:color w:val="000000" w:themeColor="text1"/>
        </w:rPr>
        <w:t>Remember, t</w:t>
      </w:r>
      <w:r w:rsidR="00B81FB4" w:rsidRPr="005174A8">
        <w:rPr>
          <w:rFonts w:ascii="Arial" w:hAnsi="Arial" w:cs="Arial"/>
          <w:color w:val="000000" w:themeColor="text1"/>
        </w:rPr>
        <w:t>hese are your potential customers.</w:t>
      </w:r>
    </w:p>
    <w:p w14:paraId="02572539" w14:textId="21F45A04" w:rsidR="00765AD4" w:rsidRPr="005174A8" w:rsidRDefault="006A76F0" w:rsidP="005174A8">
      <w:pPr>
        <w:spacing w:before="120" w:after="120" w:line="240" w:lineRule="auto"/>
        <w:rPr>
          <w:rFonts w:ascii="Arial" w:eastAsia="Calibri" w:hAnsi="Arial" w:cs="Arial"/>
        </w:rPr>
      </w:pPr>
      <w:r w:rsidRPr="005174A8">
        <w:rPr>
          <w:rFonts w:ascii="Arial" w:eastAsia="Calibri" w:hAnsi="Arial" w:cs="Arial"/>
        </w:rPr>
        <w:t>P</w:t>
      </w:r>
      <w:r w:rsidR="00765AD4" w:rsidRPr="005174A8">
        <w:rPr>
          <w:rFonts w:ascii="Arial" w:eastAsia="Calibri" w:hAnsi="Arial" w:cs="Arial"/>
        </w:rPr>
        <w:t xml:space="preserve">lease email us at </w:t>
      </w:r>
      <w:hyperlink r:id="rId7" w:history="1">
        <w:r w:rsidR="00765AD4" w:rsidRPr="005174A8">
          <w:rPr>
            <w:rStyle w:val="Hyperlink"/>
            <w:rFonts w:ascii="Arial" w:eastAsia="Calibri" w:hAnsi="Arial" w:cs="Arial"/>
          </w:rPr>
          <w:t>info@rotaryonlineauction.ca</w:t>
        </w:r>
      </w:hyperlink>
      <w:r w:rsidR="00765AD4" w:rsidRPr="005174A8">
        <w:rPr>
          <w:rFonts w:ascii="Arial" w:eastAsia="Calibri" w:hAnsi="Arial" w:cs="Arial"/>
        </w:rPr>
        <w:t xml:space="preserve"> or call 289 813-5540</w:t>
      </w:r>
      <w:r w:rsidRPr="005174A8">
        <w:rPr>
          <w:rFonts w:ascii="Arial" w:eastAsia="Calibri" w:hAnsi="Arial" w:cs="Arial"/>
        </w:rPr>
        <w:t xml:space="preserve"> with further questions.</w:t>
      </w:r>
    </w:p>
    <w:p w14:paraId="3E61D93B" w14:textId="7501B0C9" w:rsidR="002E26DA" w:rsidRPr="005174A8" w:rsidRDefault="002E26DA" w:rsidP="005174A8">
      <w:pPr>
        <w:spacing w:before="120" w:after="120" w:line="240" w:lineRule="auto"/>
        <w:rPr>
          <w:rFonts w:ascii="Arial" w:eastAsia="Calibri" w:hAnsi="Arial" w:cs="Arial"/>
        </w:rPr>
      </w:pPr>
      <w:r w:rsidRPr="005174A8">
        <w:rPr>
          <w:rFonts w:ascii="Arial" w:eastAsia="Calibri" w:hAnsi="Arial" w:cs="Arial"/>
        </w:rPr>
        <w:t>Thank you for helping us help others</w:t>
      </w:r>
      <w:r w:rsidR="002A690E" w:rsidRPr="005174A8">
        <w:rPr>
          <w:rFonts w:ascii="Arial" w:eastAsia="Calibri" w:hAnsi="Arial" w:cs="Arial"/>
        </w:rPr>
        <w:t>!!</w:t>
      </w:r>
    </w:p>
    <w:p w14:paraId="0BA2DF24" w14:textId="77777777" w:rsidR="00765AD4" w:rsidRPr="005174A8" w:rsidRDefault="00765AD4" w:rsidP="005174A8">
      <w:pPr>
        <w:spacing w:before="120" w:after="120" w:line="240" w:lineRule="auto"/>
        <w:rPr>
          <w:rFonts w:ascii="Arial" w:eastAsia="Calibri" w:hAnsi="Arial" w:cs="Arial"/>
        </w:rPr>
      </w:pPr>
    </w:p>
    <w:p w14:paraId="28062435" w14:textId="77777777" w:rsidR="008565B6" w:rsidRDefault="008565B6" w:rsidP="005174A8">
      <w:pPr>
        <w:spacing w:before="120" w:after="120" w:line="240" w:lineRule="auto"/>
        <w:rPr>
          <w:rFonts w:ascii="Arial" w:eastAsia="Calibri" w:hAnsi="Arial" w:cs="Arial"/>
        </w:rPr>
      </w:pPr>
    </w:p>
    <w:p w14:paraId="06995CB2" w14:textId="66D8D8E8" w:rsidR="0098289D" w:rsidRPr="005174A8" w:rsidRDefault="0098289D" w:rsidP="005174A8">
      <w:pPr>
        <w:spacing w:before="120" w:after="120" w:line="240" w:lineRule="auto"/>
        <w:rPr>
          <w:rFonts w:ascii="Arial" w:eastAsia="Calibri" w:hAnsi="Arial" w:cs="Arial"/>
        </w:rPr>
      </w:pPr>
      <w:r w:rsidRPr="005174A8">
        <w:rPr>
          <w:rFonts w:ascii="Arial" w:eastAsia="Calibri" w:hAnsi="Arial" w:cs="Arial"/>
        </w:rPr>
        <w:t>R</w:t>
      </w:r>
      <w:r w:rsidR="008565B6">
        <w:rPr>
          <w:rFonts w:ascii="Arial" w:eastAsia="Calibri" w:hAnsi="Arial" w:cs="Arial"/>
        </w:rPr>
        <w:t>otary Club of Oakville Trafalgar</w:t>
      </w:r>
    </w:p>
    <w:p w14:paraId="587B3FB8" w14:textId="77777777" w:rsidR="006C4325" w:rsidRPr="005174A8" w:rsidRDefault="006C4325" w:rsidP="005174A8">
      <w:pPr>
        <w:spacing w:before="120" w:after="120" w:line="240" w:lineRule="auto"/>
        <w:rPr>
          <w:rFonts w:ascii="Arial" w:hAnsi="Arial" w:cs="Arial"/>
        </w:rPr>
      </w:pPr>
    </w:p>
    <w:sectPr w:rsidR="006C4325" w:rsidRPr="005174A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D1EC" w14:textId="77777777" w:rsidR="00356757" w:rsidRDefault="00356757" w:rsidP="008565B6">
      <w:pPr>
        <w:spacing w:after="0" w:line="240" w:lineRule="auto"/>
      </w:pPr>
      <w:r>
        <w:separator/>
      </w:r>
    </w:p>
  </w:endnote>
  <w:endnote w:type="continuationSeparator" w:id="0">
    <w:p w14:paraId="5D2C9D3D" w14:textId="77777777" w:rsidR="00356757" w:rsidRDefault="00356757" w:rsidP="0085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8A6D" w14:textId="77777777" w:rsidR="00356757" w:rsidRDefault="00356757" w:rsidP="008565B6">
      <w:pPr>
        <w:spacing w:after="0" w:line="240" w:lineRule="auto"/>
      </w:pPr>
      <w:r>
        <w:separator/>
      </w:r>
    </w:p>
  </w:footnote>
  <w:footnote w:type="continuationSeparator" w:id="0">
    <w:p w14:paraId="3BA84687" w14:textId="77777777" w:rsidR="00356757" w:rsidRDefault="00356757" w:rsidP="00856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69D2" w14:textId="440E671A" w:rsidR="008565B6" w:rsidRDefault="008565B6" w:rsidP="008565B6">
    <w:pPr>
      <w:pStyle w:val="Header"/>
      <w:jc w:val="right"/>
    </w:pPr>
    <w:r>
      <w:rPr>
        <w:noProof/>
      </w:rPr>
      <w:drawing>
        <wp:inline distT="0" distB="0" distL="0" distR="0" wp14:anchorId="77963179" wp14:editId="57F4F7C6">
          <wp:extent cx="1536035" cy="91440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387" cy="91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C1A43"/>
    <w:multiLevelType w:val="hybridMultilevel"/>
    <w:tmpl w:val="CA12B74C"/>
    <w:lvl w:ilvl="0" w:tplc="CCEC378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6308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9D"/>
    <w:rsid w:val="000A70C4"/>
    <w:rsid w:val="001C6ADA"/>
    <w:rsid w:val="00240598"/>
    <w:rsid w:val="002A690E"/>
    <w:rsid w:val="002E26DA"/>
    <w:rsid w:val="003059C2"/>
    <w:rsid w:val="0030767E"/>
    <w:rsid w:val="00356757"/>
    <w:rsid w:val="004A73D9"/>
    <w:rsid w:val="004B22F3"/>
    <w:rsid w:val="005174A8"/>
    <w:rsid w:val="00532CE3"/>
    <w:rsid w:val="0057490F"/>
    <w:rsid w:val="005E7511"/>
    <w:rsid w:val="006266E0"/>
    <w:rsid w:val="00671BBF"/>
    <w:rsid w:val="00675E25"/>
    <w:rsid w:val="006A76F0"/>
    <w:rsid w:val="006C4325"/>
    <w:rsid w:val="00703648"/>
    <w:rsid w:val="007614E0"/>
    <w:rsid w:val="00765AD4"/>
    <w:rsid w:val="00773CA9"/>
    <w:rsid w:val="0082791F"/>
    <w:rsid w:val="008565B6"/>
    <w:rsid w:val="00877096"/>
    <w:rsid w:val="00907CAA"/>
    <w:rsid w:val="00917ECE"/>
    <w:rsid w:val="00924CFD"/>
    <w:rsid w:val="0098289D"/>
    <w:rsid w:val="009879D8"/>
    <w:rsid w:val="00AD192A"/>
    <w:rsid w:val="00B37A0B"/>
    <w:rsid w:val="00B80157"/>
    <w:rsid w:val="00B81FB4"/>
    <w:rsid w:val="00D21572"/>
    <w:rsid w:val="00DB7EA3"/>
    <w:rsid w:val="00EA58D4"/>
    <w:rsid w:val="00EA7E1F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28FA"/>
  <w15:chartTrackingRefBased/>
  <w15:docId w15:val="{7D8E947F-DA43-0D45-B79C-83215A20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 w:val="36"/>
        <w:szCs w:val="3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89D"/>
    <w:pPr>
      <w:spacing w:after="160" w:line="259" w:lineRule="auto"/>
    </w:pPr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28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70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5B6"/>
    <w:rPr>
      <w:rFonts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5B6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otaryonlineaucti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Albuquerque</dc:creator>
  <cp:keywords/>
  <dc:description/>
  <cp:lastModifiedBy>Bob</cp:lastModifiedBy>
  <cp:revision>2</cp:revision>
  <dcterms:created xsi:type="dcterms:W3CDTF">2022-08-16T15:31:00Z</dcterms:created>
  <dcterms:modified xsi:type="dcterms:W3CDTF">2022-08-16T15:31:00Z</dcterms:modified>
</cp:coreProperties>
</file>