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6" w:rsidRPr="005F7ED6" w:rsidRDefault="005F7ED6">
      <w:pPr>
        <w:rPr>
          <w:b/>
          <w:sz w:val="16"/>
          <w:szCs w:val="1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Square wrapText="bothSides"/>
            <wp:docPr id="3" name="Picture 2" descr="riemblem_color_larg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iemblem_color_large[1]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3CF" w:rsidRDefault="009963CF" w:rsidP="009963CF">
      <w:pPr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-144145</wp:posOffset>
            </wp:positionV>
            <wp:extent cx="914400" cy="914400"/>
            <wp:effectExtent l="0" t="0" r="0" b="0"/>
            <wp:wrapSquare wrapText="bothSides"/>
            <wp:docPr id="2" name="Picture 2" descr="riemblem_color_larg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iemblem_color_large[1]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Rotary Club of Peterborough Kawartha</w:t>
      </w:r>
    </w:p>
    <w:p w:rsidR="009963CF" w:rsidRPr="00A04A9C" w:rsidRDefault="009963CF" w:rsidP="009963CF">
      <w:pPr>
        <w:rPr>
          <w:b/>
          <w:color w:val="1F4E79" w:themeColor="accent1" w:themeShade="80"/>
          <w:sz w:val="28"/>
          <w:szCs w:val="28"/>
        </w:rPr>
      </w:pPr>
      <w:r w:rsidRPr="00A04A9C">
        <w:rPr>
          <w:b/>
          <w:color w:val="1F4E79" w:themeColor="accent1" w:themeShade="80"/>
          <w:sz w:val="28"/>
          <w:szCs w:val="28"/>
        </w:rPr>
        <w:t>A</w:t>
      </w:r>
      <w:r>
        <w:rPr>
          <w:b/>
          <w:color w:val="1F4E79" w:themeColor="accent1" w:themeShade="80"/>
          <w:sz w:val="28"/>
          <w:szCs w:val="28"/>
        </w:rPr>
        <w:t xml:space="preserve">dventure </w:t>
      </w:r>
      <w:proofErr w:type="gramStart"/>
      <w:r>
        <w:rPr>
          <w:b/>
          <w:color w:val="1F4E79" w:themeColor="accent1" w:themeShade="80"/>
          <w:sz w:val="28"/>
          <w:szCs w:val="28"/>
        </w:rPr>
        <w:t>In</w:t>
      </w:r>
      <w:proofErr w:type="gramEnd"/>
      <w:r>
        <w:rPr>
          <w:b/>
          <w:color w:val="1F4E79" w:themeColor="accent1" w:themeShade="80"/>
          <w:sz w:val="28"/>
          <w:szCs w:val="28"/>
        </w:rPr>
        <w:t xml:space="preserve"> Understanding – 20</w:t>
      </w:r>
      <w:r w:rsidR="00422EAE">
        <w:rPr>
          <w:b/>
          <w:color w:val="1F4E79" w:themeColor="accent1" w:themeShade="80"/>
          <w:sz w:val="28"/>
          <w:szCs w:val="28"/>
        </w:rPr>
        <w:t>20</w:t>
      </w:r>
      <w:r w:rsidRPr="00A04A9C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b/>
          <w:color w:val="1F4E79" w:themeColor="accent1" w:themeShade="80"/>
          <w:sz w:val="28"/>
          <w:szCs w:val="28"/>
        </w:rPr>
        <w:t>Staff</w:t>
      </w:r>
      <w:r w:rsidRPr="00A04A9C">
        <w:rPr>
          <w:b/>
          <w:color w:val="1F4E79" w:themeColor="accent1" w:themeShade="80"/>
          <w:sz w:val="28"/>
          <w:szCs w:val="28"/>
        </w:rPr>
        <w:t xml:space="preserve"> Application Form</w:t>
      </w:r>
    </w:p>
    <w:p w:rsidR="009963CF" w:rsidRDefault="009963CF" w:rsidP="009963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422EA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 20</w:t>
      </w:r>
      <w:r w:rsidR="00422EA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to </w:t>
      </w:r>
      <w:r w:rsidR="00422EAE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</w:t>
      </w:r>
      <w:r w:rsidR="00422EAE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, 20</w:t>
      </w:r>
      <w:r w:rsidR="00422EAE">
        <w:rPr>
          <w:b/>
          <w:sz w:val="28"/>
          <w:szCs w:val="28"/>
        </w:rPr>
        <w:t>20</w:t>
      </w:r>
    </w:p>
    <w:p w:rsidR="009963CF" w:rsidRPr="005F7ED6" w:rsidRDefault="009963CF" w:rsidP="009963CF">
      <w:pPr>
        <w:rPr>
          <w:b/>
          <w:sz w:val="16"/>
          <w:szCs w:val="16"/>
        </w:rPr>
      </w:pPr>
    </w:p>
    <w:p w:rsidR="009963CF" w:rsidRDefault="003C7A47" w:rsidP="009963CF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E64D51" w:rsidRDefault="00E64D51" w:rsidP="00A04A9C">
      <w:pPr>
        <w:rPr>
          <w:sz w:val="20"/>
          <w:szCs w:val="20"/>
        </w:rPr>
      </w:pPr>
    </w:p>
    <w:p w:rsidR="009963CF" w:rsidRPr="009963CF" w:rsidRDefault="009963CF" w:rsidP="009963CF">
      <w:pPr>
        <w:rPr>
          <w:b/>
          <w:color w:val="1F4E79" w:themeColor="accent1" w:themeShade="80"/>
          <w:sz w:val="28"/>
          <w:szCs w:val="28"/>
        </w:rPr>
      </w:pPr>
      <w:r w:rsidRPr="009963CF">
        <w:rPr>
          <w:b/>
          <w:color w:val="1F4E79" w:themeColor="accent1" w:themeShade="80"/>
          <w:sz w:val="28"/>
          <w:szCs w:val="28"/>
        </w:rPr>
        <w:t xml:space="preserve">STAFF/LEADER </w:t>
      </w:r>
      <w:proofErr w:type="gramStart"/>
      <w:r w:rsidRPr="009963CF">
        <w:rPr>
          <w:b/>
          <w:color w:val="1F4E79" w:themeColor="accent1" w:themeShade="80"/>
          <w:sz w:val="28"/>
          <w:szCs w:val="28"/>
        </w:rPr>
        <w:t>APPLICATION  SUPPLEMENT</w:t>
      </w:r>
      <w:proofErr w:type="gramEnd"/>
    </w:p>
    <w:p w:rsidR="009963CF" w:rsidRPr="009963CF" w:rsidRDefault="009963CF" w:rsidP="00A04A9C">
      <w:pPr>
        <w:rPr>
          <w:sz w:val="24"/>
          <w:szCs w:val="24"/>
        </w:rPr>
      </w:pPr>
    </w:p>
    <w:p w:rsidR="009963CF" w:rsidRPr="009963CF" w:rsidRDefault="009963CF" w:rsidP="00A04A9C">
      <w:pPr>
        <w:rPr>
          <w:b/>
          <w:color w:val="1F4E79" w:themeColor="accent1" w:themeShade="80"/>
          <w:sz w:val="24"/>
          <w:szCs w:val="24"/>
        </w:rPr>
      </w:pPr>
      <w:r w:rsidRPr="009963CF">
        <w:rPr>
          <w:b/>
          <w:color w:val="1F4E79" w:themeColor="accent1" w:themeShade="80"/>
          <w:sz w:val="24"/>
          <w:szCs w:val="24"/>
        </w:rPr>
        <w:t>Role:</w:t>
      </w:r>
    </w:p>
    <w:p w:rsidR="009963CF" w:rsidRPr="009963CF" w:rsidRDefault="009963CF" w:rsidP="0020074C">
      <w:pPr>
        <w:ind w:left="720"/>
        <w:rPr>
          <w:sz w:val="24"/>
          <w:szCs w:val="24"/>
        </w:rPr>
      </w:pPr>
      <w:r w:rsidRPr="009963CF">
        <w:rPr>
          <w:sz w:val="24"/>
          <w:szCs w:val="24"/>
        </w:rPr>
        <w:t xml:space="preserve">The staff/leader interacts with and supervises campers under </w:t>
      </w:r>
      <w:r w:rsidR="00AD12C4">
        <w:rPr>
          <w:sz w:val="24"/>
          <w:szCs w:val="24"/>
        </w:rPr>
        <w:t>the direction of the program co</w:t>
      </w:r>
      <w:r w:rsidRPr="009963CF">
        <w:rPr>
          <w:sz w:val="24"/>
          <w:szCs w:val="24"/>
        </w:rPr>
        <w:t>ordinator, Glen Caradus.</w:t>
      </w:r>
    </w:p>
    <w:p w:rsidR="009963CF" w:rsidRPr="009963CF" w:rsidRDefault="009963CF" w:rsidP="00A04A9C">
      <w:pPr>
        <w:rPr>
          <w:sz w:val="24"/>
          <w:szCs w:val="24"/>
        </w:rPr>
      </w:pPr>
    </w:p>
    <w:p w:rsidR="009963CF" w:rsidRPr="009963CF" w:rsidRDefault="009963CF" w:rsidP="00A04A9C">
      <w:pPr>
        <w:rPr>
          <w:b/>
          <w:color w:val="1F4E79" w:themeColor="accent1" w:themeShade="80"/>
          <w:sz w:val="24"/>
          <w:szCs w:val="24"/>
        </w:rPr>
      </w:pPr>
      <w:r w:rsidRPr="009963CF">
        <w:rPr>
          <w:b/>
          <w:color w:val="1F4E79" w:themeColor="accent1" w:themeShade="80"/>
          <w:sz w:val="24"/>
          <w:szCs w:val="24"/>
        </w:rPr>
        <w:t>Honorarium:</w:t>
      </w:r>
    </w:p>
    <w:p w:rsidR="009963CF" w:rsidRPr="009963CF" w:rsidRDefault="00FC5CA1" w:rsidP="0020074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Leaders will be paid </w:t>
      </w:r>
      <w:r w:rsidR="0084148E">
        <w:rPr>
          <w:sz w:val="24"/>
          <w:szCs w:val="24"/>
        </w:rPr>
        <w:t>an honorarium</w:t>
      </w:r>
      <w:r w:rsidR="009963CF" w:rsidRPr="009963CF">
        <w:rPr>
          <w:sz w:val="24"/>
          <w:szCs w:val="24"/>
        </w:rPr>
        <w:t xml:space="preserve"> for the six day program.</w:t>
      </w:r>
    </w:p>
    <w:p w:rsidR="009963CF" w:rsidRPr="009963CF" w:rsidRDefault="009963CF" w:rsidP="00A04A9C">
      <w:pPr>
        <w:rPr>
          <w:sz w:val="24"/>
          <w:szCs w:val="24"/>
        </w:rPr>
      </w:pPr>
    </w:p>
    <w:p w:rsidR="009963CF" w:rsidRPr="009963CF" w:rsidRDefault="009963CF" w:rsidP="00A04A9C">
      <w:pPr>
        <w:rPr>
          <w:b/>
          <w:color w:val="1F4E79" w:themeColor="accent1" w:themeShade="80"/>
          <w:sz w:val="24"/>
          <w:szCs w:val="24"/>
        </w:rPr>
      </w:pPr>
      <w:r w:rsidRPr="009963CF">
        <w:rPr>
          <w:b/>
          <w:color w:val="1F4E79" w:themeColor="accent1" w:themeShade="80"/>
          <w:sz w:val="24"/>
          <w:szCs w:val="24"/>
        </w:rPr>
        <w:t>Key Dates:</w:t>
      </w:r>
    </w:p>
    <w:p w:rsidR="009963CF" w:rsidRPr="009963CF" w:rsidRDefault="009963CF" w:rsidP="0020074C">
      <w:pPr>
        <w:ind w:left="720"/>
        <w:rPr>
          <w:sz w:val="24"/>
          <w:szCs w:val="24"/>
        </w:rPr>
      </w:pPr>
      <w:r w:rsidRPr="009963CF">
        <w:rPr>
          <w:sz w:val="24"/>
          <w:szCs w:val="24"/>
        </w:rPr>
        <w:t>Leaders must be available to attend Beavermead Park, Peterboro</w:t>
      </w:r>
      <w:r w:rsidR="00FC5CA1">
        <w:rPr>
          <w:sz w:val="24"/>
          <w:szCs w:val="24"/>
        </w:rPr>
        <w:t xml:space="preserve">ugh, Sunday afternoon, August </w:t>
      </w:r>
      <w:r w:rsidR="00422EAE">
        <w:rPr>
          <w:sz w:val="24"/>
          <w:szCs w:val="24"/>
        </w:rPr>
        <w:t>30</w:t>
      </w:r>
      <w:r w:rsidR="00FC5CA1">
        <w:rPr>
          <w:sz w:val="24"/>
          <w:szCs w:val="24"/>
        </w:rPr>
        <w:t>, 20</w:t>
      </w:r>
      <w:r w:rsidR="00422EAE">
        <w:rPr>
          <w:sz w:val="24"/>
          <w:szCs w:val="24"/>
        </w:rPr>
        <w:t>20</w:t>
      </w:r>
      <w:r w:rsidRPr="009963CF">
        <w:rPr>
          <w:sz w:val="24"/>
          <w:szCs w:val="24"/>
        </w:rPr>
        <w:t xml:space="preserve"> to help with organizational setup and camper arrival.</w:t>
      </w:r>
    </w:p>
    <w:p w:rsidR="009963CF" w:rsidRPr="009963CF" w:rsidRDefault="009963CF" w:rsidP="0020074C">
      <w:pPr>
        <w:ind w:left="720"/>
        <w:rPr>
          <w:sz w:val="24"/>
          <w:szCs w:val="24"/>
        </w:rPr>
      </w:pPr>
    </w:p>
    <w:p w:rsidR="009963CF" w:rsidRPr="009963CF" w:rsidRDefault="009963CF" w:rsidP="0020074C">
      <w:pPr>
        <w:ind w:left="720"/>
        <w:rPr>
          <w:sz w:val="24"/>
          <w:szCs w:val="24"/>
        </w:rPr>
      </w:pPr>
      <w:r w:rsidRPr="009963CF">
        <w:rPr>
          <w:sz w:val="24"/>
          <w:szCs w:val="24"/>
        </w:rPr>
        <w:t>Duties will continue until the end of activities at Curve Lake First Nation mid-</w:t>
      </w:r>
      <w:r w:rsidR="00FC5CA1">
        <w:rPr>
          <w:sz w:val="24"/>
          <w:szCs w:val="24"/>
        </w:rPr>
        <w:t xml:space="preserve">afternoon on Friday, </w:t>
      </w:r>
      <w:r w:rsidR="00422EAE">
        <w:rPr>
          <w:sz w:val="24"/>
          <w:szCs w:val="24"/>
        </w:rPr>
        <w:t>September</w:t>
      </w:r>
      <w:r w:rsidR="00B513E5">
        <w:rPr>
          <w:sz w:val="24"/>
          <w:szCs w:val="24"/>
        </w:rPr>
        <w:t xml:space="preserve"> </w:t>
      </w:r>
      <w:r w:rsidR="00422EAE">
        <w:rPr>
          <w:sz w:val="24"/>
          <w:szCs w:val="24"/>
        </w:rPr>
        <w:t>04</w:t>
      </w:r>
      <w:r w:rsidR="00FC5CA1">
        <w:rPr>
          <w:sz w:val="24"/>
          <w:szCs w:val="24"/>
        </w:rPr>
        <w:t>, 20</w:t>
      </w:r>
      <w:r w:rsidR="00422EAE">
        <w:rPr>
          <w:sz w:val="24"/>
          <w:szCs w:val="24"/>
        </w:rPr>
        <w:t>20</w:t>
      </w:r>
      <w:r w:rsidRPr="009963CF">
        <w:rPr>
          <w:sz w:val="24"/>
          <w:szCs w:val="24"/>
        </w:rPr>
        <w:t>.</w:t>
      </w:r>
    </w:p>
    <w:p w:rsidR="009963CF" w:rsidRPr="009963CF" w:rsidRDefault="009963CF" w:rsidP="00A04A9C">
      <w:pPr>
        <w:rPr>
          <w:sz w:val="24"/>
          <w:szCs w:val="24"/>
        </w:rPr>
      </w:pPr>
    </w:p>
    <w:p w:rsidR="009963CF" w:rsidRPr="009963CF" w:rsidRDefault="009963CF" w:rsidP="00A04A9C">
      <w:pPr>
        <w:rPr>
          <w:b/>
          <w:color w:val="1F4E79" w:themeColor="accent1" w:themeShade="80"/>
          <w:sz w:val="24"/>
          <w:szCs w:val="24"/>
        </w:rPr>
      </w:pPr>
      <w:r w:rsidRPr="009963CF">
        <w:rPr>
          <w:b/>
          <w:color w:val="1F4E79" w:themeColor="accent1" w:themeShade="80"/>
          <w:sz w:val="24"/>
          <w:szCs w:val="24"/>
        </w:rPr>
        <w:t>Duties and Responsibilit</w:t>
      </w:r>
      <w:r w:rsidR="007011E9">
        <w:rPr>
          <w:b/>
          <w:color w:val="1F4E79" w:themeColor="accent1" w:themeShade="80"/>
          <w:sz w:val="24"/>
          <w:szCs w:val="24"/>
        </w:rPr>
        <w:t>i</w:t>
      </w:r>
      <w:r w:rsidRPr="009963CF">
        <w:rPr>
          <w:b/>
          <w:color w:val="1F4E79" w:themeColor="accent1" w:themeShade="80"/>
          <w:sz w:val="24"/>
          <w:szCs w:val="24"/>
        </w:rPr>
        <w:t>es:</w:t>
      </w:r>
    </w:p>
    <w:p w:rsidR="009963CF" w:rsidRPr="009963CF" w:rsidRDefault="009963CF" w:rsidP="0020074C">
      <w:pPr>
        <w:ind w:left="360"/>
        <w:rPr>
          <w:sz w:val="24"/>
          <w:szCs w:val="24"/>
        </w:rPr>
      </w:pPr>
      <w:r w:rsidRPr="009963CF">
        <w:rPr>
          <w:sz w:val="24"/>
          <w:szCs w:val="24"/>
        </w:rPr>
        <w:t>The basic premise of the program is to increase understanding between Aboriginal and non-Aboriginal participants.  Leaders will need to:</w:t>
      </w:r>
    </w:p>
    <w:p w:rsidR="009963CF" w:rsidRPr="009963CF" w:rsidRDefault="009963CF" w:rsidP="0020074C">
      <w:pPr>
        <w:pStyle w:val="ListParagraph"/>
        <w:numPr>
          <w:ilvl w:val="0"/>
          <w:numId w:val="4"/>
        </w:numPr>
        <w:ind w:left="1080"/>
        <w:rPr>
          <w:sz w:val="24"/>
          <w:szCs w:val="24"/>
        </w:rPr>
      </w:pPr>
      <w:proofErr w:type="gramStart"/>
      <w:r w:rsidRPr="009963CF">
        <w:rPr>
          <w:sz w:val="24"/>
          <w:szCs w:val="24"/>
        </w:rPr>
        <w:t>be</w:t>
      </w:r>
      <w:proofErr w:type="gramEnd"/>
      <w:r w:rsidRPr="009963CF">
        <w:rPr>
          <w:sz w:val="24"/>
          <w:szCs w:val="24"/>
        </w:rPr>
        <w:t xml:space="preserve"> good listeners, willing to learn fr</w:t>
      </w:r>
      <w:r w:rsidR="00AD12C4">
        <w:rPr>
          <w:sz w:val="24"/>
          <w:szCs w:val="24"/>
        </w:rPr>
        <w:t>o</w:t>
      </w:r>
      <w:r w:rsidRPr="009963CF">
        <w:rPr>
          <w:sz w:val="24"/>
          <w:szCs w:val="24"/>
        </w:rPr>
        <w:t>m others and facilitate discussions as required.</w:t>
      </w:r>
    </w:p>
    <w:p w:rsidR="009963CF" w:rsidRPr="009963CF" w:rsidRDefault="009963CF" w:rsidP="0020074C">
      <w:pPr>
        <w:pStyle w:val="ListParagraph"/>
        <w:numPr>
          <w:ilvl w:val="0"/>
          <w:numId w:val="4"/>
        </w:numPr>
        <w:ind w:left="1080"/>
        <w:rPr>
          <w:sz w:val="24"/>
          <w:szCs w:val="24"/>
        </w:rPr>
      </w:pPr>
      <w:r w:rsidRPr="009963CF">
        <w:rPr>
          <w:sz w:val="24"/>
          <w:szCs w:val="24"/>
        </w:rPr>
        <w:t xml:space="preserve">ensure all campers are aware of and </w:t>
      </w:r>
      <w:r w:rsidR="00AD12C4">
        <w:rPr>
          <w:sz w:val="24"/>
          <w:szCs w:val="24"/>
        </w:rPr>
        <w:t>respect all safety and emergency</w:t>
      </w:r>
      <w:r w:rsidRPr="009963CF">
        <w:rPr>
          <w:sz w:val="24"/>
          <w:szCs w:val="24"/>
        </w:rPr>
        <w:t xml:space="preserve"> procedu</w:t>
      </w:r>
      <w:r w:rsidR="0082384C">
        <w:rPr>
          <w:sz w:val="24"/>
          <w:szCs w:val="24"/>
        </w:rPr>
        <w:t>r</w:t>
      </w:r>
      <w:r w:rsidRPr="009963CF">
        <w:rPr>
          <w:sz w:val="24"/>
          <w:szCs w:val="24"/>
        </w:rPr>
        <w:t>e</w:t>
      </w:r>
      <w:r w:rsidR="00AD12C4">
        <w:rPr>
          <w:sz w:val="24"/>
          <w:szCs w:val="24"/>
        </w:rPr>
        <w:t>s as outlined by the program co</w:t>
      </w:r>
      <w:r w:rsidRPr="009963CF">
        <w:rPr>
          <w:sz w:val="24"/>
          <w:szCs w:val="24"/>
        </w:rPr>
        <w:t>ordinator</w:t>
      </w:r>
    </w:p>
    <w:p w:rsidR="009963CF" w:rsidRPr="009963CF" w:rsidRDefault="009963CF" w:rsidP="0020074C">
      <w:pPr>
        <w:pStyle w:val="ListParagraph"/>
        <w:numPr>
          <w:ilvl w:val="0"/>
          <w:numId w:val="4"/>
        </w:numPr>
        <w:ind w:left="1080"/>
        <w:rPr>
          <w:sz w:val="24"/>
          <w:szCs w:val="24"/>
        </w:rPr>
      </w:pPr>
      <w:r w:rsidRPr="009963CF">
        <w:rPr>
          <w:sz w:val="24"/>
          <w:szCs w:val="24"/>
        </w:rPr>
        <w:t xml:space="preserve">assist the program co-ordinator and other presenters, as </w:t>
      </w:r>
      <w:r w:rsidR="00AD12C4">
        <w:rPr>
          <w:sz w:val="24"/>
          <w:szCs w:val="24"/>
        </w:rPr>
        <w:t>requested, in de</w:t>
      </w:r>
      <w:r w:rsidRPr="009963CF">
        <w:rPr>
          <w:sz w:val="24"/>
          <w:szCs w:val="24"/>
        </w:rPr>
        <w:t>livery program</w:t>
      </w:r>
    </w:p>
    <w:p w:rsidR="009963CF" w:rsidRPr="009963CF" w:rsidRDefault="009963CF" w:rsidP="0020074C">
      <w:pPr>
        <w:pStyle w:val="ListParagraph"/>
        <w:numPr>
          <w:ilvl w:val="0"/>
          <w:numId w:val="4"/>
        </w:numPr>
        <w:ind w:left="1080"/>
        <w:rPr>
          <w:sz w:val="24"/>
          <w:szCs w:val="24"/>
        </w:rPr>
      </w:pPr>
      <w:r w:rsidRPr="009963CF">
        <w:rPr>
          <w:sz w:val="24"/>
          <w:szCs w:val="24"/>
        </w:rPr>
        <w:t>monitor camper activity to ensure “Camper Code of Conduct” is obeyed</w:t>
      </w:r>
    </w:p>
    <w:p w:rsidR="009963CF" w:rsidRDefault="009963CF" w:rsidP="00A04A9C">
      <w:pPr>
        <w:rPr>
          <w:sz w:val="24"/>
          <w:szCs w:val="24"/>
        </w:rPr>
      </w:pPr>
    </w:p>
    <w:p w:rsidR="0020074C" w:rsidRPr="009963CF" w:rsidRDefault="003C7A47" w:rsidP="00A04A9C">
      <w:pPr>
        <w:rPr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9963CF" w:rsidRPr="009963CF" w:rsidRDefault="009963CF" w:rsidP="009963CF">
      <w:pPr>
        <w:jc w:val="center"/>
        <w:rPr>
          <w:b/>
          <w:color w:val="1F4E79" w:themeColor="accent1" w:themeShade="80"/>
          <w:sz w:val="28"/>
          <w:szCs w:val="28"/>
        </w:rPr>
      </w:pPr>
      <w:r w:rsidRPr="009963CF">
        <w:rPr>
          <w:b/>
          <w:color w:val="1F4E79" w:themeColor="accent1" w:themeShade="80"/>
          <w:sz w:val="28"/>
          <w:szCs w:val="28"/>
        </w:rPr>
        <w:t>CAMPER CODE OF CONDUCT</w:t>
      </w:r>
    </w:p>
    <w:p w:rsidR="009963CF" w:rsidRPr="009963CF" w:rsidRDefault="009963CF" w:rsidP="009963CF">
      <w:pPr>
        <w:rPr>
          <w:sz w:val="24"/>
          <w:szCs w:val="24"/>
        </w:rPr>
      </w:pPr>
    </w:p>
    <w:p w:rsidR="009963CF" w:rsidRPr="009963CF" w:rsidRDefault="009963CF" w:rsidP="009963CF">
      <w:pPr>
        <w:rPr>
          <w:sz w:val="24"/>
          <w:szCs w:val="24"/>
        </w:rPr>
      </w:pPr>
      <w:r w:rsidRPr="009963CF">
        <w:rPr>
          <w:sz w:val="24"/>
          <w:szCs w:val="24"/>
        </w:rPr>
        <w:t xml:space="preserve">If any participant behaves in a way which compromises our ability to foster a sense of respect and preserve the dignity of every person participating in the 6 day canoe trip (participants and staff alike) then it must be understood they will be dealt with as described below.  </w:t>
      </w:r>
    </w:p>
    <w:p w:rsidR="009963CF" w:rsidRPr="009963CF" w:rsidRDefault="009963CF" w:rsidP="009963CF">
      <w:pPr>
        <w:rPr>
          <w:sz w:val="24"/>
          <w:szCs w:val="24"/>
        </w:rPr>
      </w:pPr>
    </w:p>
    <w:p w:rsidR="009963CF" w:rsidRPr="009963CF" w:rsidRDefault="009963CF" w:rsidP="009963CF">
      <w:pPr>
        <w:rPr>
          <w:sz w:val="24"/>
          <w:szCs w:val="24"/>
        </w:rPr>
      </w:pPr>
      <w:r w:rsidRPr="009963CF">
        <w:rPr>
          <w:b/>
          <w:sz w:val="24"/>
          <w:szCs w:val="24"/>
        </w:rPr>
        <w:t>Any participant that breaks any of the following rules will be sent home immediately.</w:t>
      </w:r>
      <w:r w:rsidRPr="009963CF">
        <w:rPr>
          <w:sz w:val="24"/>
          <w:szCs w:val="24"/>
        </w:rPr>
        <w:t xml:space="preserve">  There will be NO refund or credit on fees.</w:t>
      </w:r>
    </w:p>
    <w:p w:rsidR="009963CF" w:rsidRPr="009963CF" w:rsidRDefault="009963CF" w:rsidP="009963CF">
      <w:pPr>
        <w:rPr>
          <w:sz w:val="24"/>
          <w:szCs w:val="24"/>
        </w:rPr>
      </w:pPr>
    </w:p>
    <w:p w:rsidR="009963CF" w:rsidRPr="009963CF" w:rsidRDefault="009963CF" w:rsidP="009963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3CF">
        <w:rPr>
          <w:sz w:val="24"/>
          <w:szCs w:val="24"/>
        </w:rPr>
        <w:t>Smoking, alcohol and illicit drugs are strictly prohibited during the canoe trip or any preparation and wrap up meetings.  Participants may not have cigarettes, drugs or alcoholic beverages in their possession.</w:t>
      </w:r>
    </w:p>
    <w:p w:rsidR="0020074C" w:rsidRPr="0020074C" w:rsidRDefault="009963CF" w:rsidP="002007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074C">
        <w:rPr>
          <w:sz w:val="24"/>
          <w:szCs w:val="24"/>
        </w:rPr>
        <w:t>Weapons or any implements that our staff deem dangerous or potentially dangerous are strictly prohibited.</w:t>
      </w:r>
    </w:p>
    <w:p w:rsidR="0020074C" w:rsidRPr="0020074C" w:rsidRDefault="003C7A47" w:rsidP="0020074C">
      <w:pPr>
        <w:rPr>
          <w:sz w:val="24"/>
          <w:szCs w:val="24"/>
        </w:rPr>
      </w:pPr>
      <w:r w:rsidRPr="003C7A47"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0074C" w:rsidRDefault="0020074C" w:rsidP="0020074C">
      <w:pPr>
        <w:rPr>
          <w:sz w:val="20"/>
          <w:szCs w:val="20"/>
        </w:rPr>
      </w:pPr>
    </w:p>
    <w:p w:rsidR="0020074C" w:rsidRDefault="0020074C" w:rsidP="0020074C">
      <w:pPr>
        <w:rPr>
          <w:b/>
          <w:sz w:val="28"/>
          <w:szCs w:val="28"/>
        </w:r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-144145</wp:posOffset>
            </wp:positionV>
            <wp:extent cx="914400" cy="914400"/>
            <wp:effectExtent l="0" t="0" r="0" b="0"/>
            <wp:wrapSquare wrapText="bothSides"/>
            <wp:docPr id="4" name="Picture 4" descr="riemblem_color_larg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iemblem_color_large[1]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sz w:val="28"/>
          <w:szCs w:val="28"/>
        </w:rPr>
        <w:t>Rotary Club of Peterborough Kawartha</w:t>
      </w:r>
    </w:p>
    <w:p w:rsidR="0020074C" w:rsidRPr="00A04A9C" w:rsidRDefault="0020074C" w:rsidP="0020074C">
      <w:pPr>
        <w:rPr>
          <w:b/>
          <w:color w:val="1F4E79" w:themeColor="accent1" w:themeShade="80"/>
          <w:sz w:val="28"/>
          <w:szCs w:val="28"/>
        </w:rPr>
      </w:pPr>
      <w:r w:rsidRPr="00A04A9C">
        <w:rPr>
          <w:b/>
          <w:color w:val="1F4E79" w:themeColor="accent1" w:themeShade="80"/>
          <w:sz w:val="28"/>
          <w:szCs w:val="28"/>
        </w:rPr>
        <w:t>A</w:t>
      </w:r>
      <w:r>
        <w:rPr>
          <w:b/>
          <w:color w:val="1F4E79" w:themeColor="accent1" w:themeShade="80"/>
          <w:sz w:val="28"/>
          <w:szCs w:val="28"/>
        </w:rPr>
        <w:t xml:space="preserve">dventure </w:t>
      </w:r>
      <w:proofErr w:type="gramStart"/>
      <w:r>
        <w:rPr>
          <w:b/>
          <w:color w:val="1F4E79" w:themeColor="accent1" w:themeShade="80"/>
          <w:sz w:val="28"/>
          <w:szCs w:val="28"/>
        </w:rPr>
        <w:t>In</w:t>
      </w:r>
      <w:proofErr w:type="gramEnd"/>
      <w:r>
        <w:rPr>
          <w:b/>
          <w:color w:val="1F4E79" w:themeColor="accent1" w:themeShade="80"/>
          <w:sz w:val="28"/>
          <w:szCs w:val="28"/>
        </w:rPr>
        <w:t xml:space="preserve"> Understanding – 20</w:t>
      </w:r>
      <w:r w:rsidR="00422EAE">
        <w:rPr>
          <w:b/>
          <w:color w:val="1F4E79" w:themeColor="accent1" w:themeShade="80"/>
          <w:sz w:val="28"/>
          <w:szCs w:val="28"/>
        </w:rPr>
        <w:t>20</w:t>
      </w:r>
      <w:r w:rsidRPr="00A04A9C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b/>
          <w:color w:val="1F4E79" w:themeColor="accent1" w:themeShade="80"/>
          <w:sz w:val="28"/>
          <w:szCs w:val="28"/>
        </w:rPr>
        <w:t>Staff</w:t>
      </w:r>
      <w:r w:rsidRPr="00A04A9C">
        <w:rPr>
          <w:b/>
          <w:color w:val="1F4E79" w:themeColor="accent1" w:themeShade="80"/>
          <w:sz w:val="28"/>
          <w:szCs w:val="28"/>
        </w:rPr>
        <w:t xml:space="preserve"> Application Form</w:t>
      </w:r>
    </w:p>
    <w:p w:rsidR="0020074C" w:rsidRDefault="0020074C" w:rsidP="002007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422EA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 20</w:t>
      </w:r>
      <w:r w:rsidR="00422EA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to </w:t>
      </w:r>
      <w:r w:rsidR="00422EAE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</w:t>
      </w:r>
      <w:r w:rsidR="00422EAE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, 20</w:t>
      </w:r>
      <w:r w:rsidR="00422EAE">
        <w:rPr>
          <w:b/>
          <w:sz w:val="28"/>
          <w:szCs w:val="28"/>
        </w:rPr>
        <w:t>20</w:t>
      </w:r>
    </w:p>
    <w:p w:rsidR="0020074C" w:rsidRPr="005F7ED6" w:rsidRDefault="0020074C" w:rsidP="0020074C">
      <w:pPr>
        <w:rPr>
          <w:b/>
          <w:sz w:val="16"/>
          <w:szCs w:val="16"/>
        </w:rPr>
      </w:pPr>
    </w:p>
    <w:p w:rsidR="0020074C" w:rsidRDefault="003C7A47" w:rsidP="0020074C">
      <w:pPr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20074C" w:rsidRDefault="0020074C" w:rsidP="0020074C">
      <w:pPr>
        <w:rPr>
          <w:sz w:val="20"/>
          <w:szCs w:val="20"/>
        </w:rPr>
      </w:pPr>
    </w:p>
    <w:p w:rsidR="009963CF" w:rsidRPr="009963CF" w:rsidRDefault="009963CF" w:rsidP="009963CF">
      <w:pPr>
        <w:rPr>
          <w:sz w:val="24"/>
          <w:szCs w:val="24"/>
        </w:rPr>
      </w:pPr>
      <w:r w:rsidRPr="009963CF">
        <w:rPr>
          <w:b/>
          <w:sz w:val="24"/>
          <w:szCs w:val="24"/>
        </w:rPr>
        <w:t>Any participant that breaks any of the following rules may be sent home based on the seriousness of the offense.</w:t>
      </w:r>
      <w:r w:rsidRPr="009963CF">
        <w:rPr>
          <w:sz w:val="24"/>
          <w:szCs w:val="24"/>
        </w:rPr>
        <w:t xml:space="preserve">  If that is the case, there will be NO refund or credit on fees.</w:t>
      </w:r>
    </w:p>
    <w:p w:rsidR="009963CF" w:rsidRPr="009963CF" w:rsidRDefault="009963CF" w:rsidP="009963CF">
      <w:pPr>
        <w:rPr>
          <w:sz w:val="24"/>
          <w:szCs w:val="24"/>
        </w:rPr>
      </w:pPr>
    </w:p>
    <w:p w:rsidR="009963CF" w:rsidRPr="009963CF" w:rsidRDefault="009963CF" w:rsidP="009963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63CF">
        <w:rPr>
          <w:sz w:val="24"/>
          <w:szCs w:val="24"/>
        </w:rPr>
        <w:t xml:space="preserve">Inappropriate behaviour such as bullying, teasing, harassment, searing, action of aggression, pranks, practical jokes or disrespect for other people or the environment </w:t>
      </w:r>
      <w:proofErr w:type="gramStart"/>
      <w:r w:rsidRPr="009963CF">
        <w:rPr>
          <w:sz w:val="24"/>
          <w:szCs w:val="24"/>
        </w:rPr>
        <w:t>are</w:t>
      </w:r>
      <w:proofErr w:type="gramEnd"/>
      <w:r w:rsidRPr="009963CF">
        <w:rPr>
          <w:sz w:val="24"/>
          <w:szCs w:val="24"/>
        </w:rPr>
        <w:t xml:space="preserve"> not tolerated.  What may seem harmless to you may have lasting emotional or physical consequences for others.</w:t>
      </w:r>
    </w:p>
    <w:p w:rsidR="009963CF" w:rsidRPr="009963CF" w:rsidRDefault="009963CF" w:rsidP="009963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63CF">
        <w:rPr>
          <w:sz w:val="24"/>
          <w:szCs w:val="24"/>
        </w:rPr>
        <w:t>Possession and use of cell phones, pagers, computers, tablets and all other electronic devices are prohibited during the 6 day canoe experience.</w:t>
      </w:r>
    </w:p>
    <w:p w:rsidR="009963CF" w:rsidRPr="009963CF" w:rsidRDefault="009963CF" w:rsidP="009963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63CF">
        <w:rPr>
          <w:sz w:val="24"/>
          <w:szCs w:val="24"/>
        </w:rPr>
        <w:t>Stealing or borrowing other people’s possessions without their consent will not be tolerated.</w:t>
      </w:r>
    </w:p>
    <w:p w:rsidR="009963CF" w:rsidRDefault="009963CF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Default="0020074C" w:rsidP="00A04A9C">
      <w:pPr>
        <w:rPr>
          <w:sz w:val="24"/>
          <w:szCs w:val="24"/>
        </w:rPr>
      </w:pPr>
    </w:p>
    <w:p w:rsidR="0020074C" w:rsidRPr="0020074C" w:rsidRDefault="0020074C" w:rsidP="0020074C">
      <w:pPr>
        <w:jc w:val="right"/>
        <w:rPr>
          <w:color w:val="1F4E79" w:themeColor="accent1" w:themeShade="80"/>
          <w:sz w:val="24"/>
          <w:szCs w:val="24"/>
        </w:rPr>
      </w:pPr>
      <w:r w:rsidRPr="0020074C">
        <w:rPr>
          <w:color w:val="1F4E79" w:themeColor="accent1" w:themeShade="80"/>
          <w:sz w:val="24"/>
          <w:szCs w:val="24"/>
        </w:rPr>
        <w:t>S</w:t>
      </w:r>
      <w:r>
        <w:rPr>
          <w:color w:val="1F4E79" w:themeColor="accent1" w:themeShade="80"/>
          <w:sz w:val="24"/>
          <w:szCs w:val="24"/>
        </w:rPr>
        <w:t>taff/Leader Application S</w:t>
      </w:r>
      <w:r w:rsidRPr="0020074C">
        <w:rPr>
          <w:color w:val="1F4E79" w:themeColor="accent1" w:themeShade="80"/>
          <w:sz w:val="24"/>
          <w:szCs w:val="24"/>
        </w:rPr>
        <w:t>upplement</w:t>
      </w:r>
      <w:r>
        <w:rPr>
          <w:color w:val="1F4E79" w:themeColor="accent1" w:themeShade="80"/>
          <w:sz w:val="24"/>
          <w:szCs w:val="24"/>
        </w:rPr>
        <w:t xml:space="preserve"> -</w:t>
      </w:r>
      <w:r w:rsidRPr="0020074C">
        <w:rPr>
          <w:color w:val="1F4E79" w:themeColor="accent1" w:themeShade="80"/>
          <w:sz w:val="24"/>
          <w:szCs w:val="24"/>
        </w:rPr>
        <w:t xml:space="preserve"> Page 2 of 2</w:t>
      </w:r>
      <w:r w:rsidR="003C7A47">
        <w:pict>
          <v:rect id="_x0000_i1029" style="width:0;height:1.5pt" o:hralign="center" o:hrstd="t" o:hr="t" fillcolor="#a0a0a0" stroked="f"/>
        </w:pict>
      </w:r>
    </w:p>
    <w:sectPr w:rsidR="0020074C" w:rsidRPr="0020074C" w:rsidSect="00A04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FB" w:rsidRDefault="003D15FB" w:rsidP="00C306FE">
      <w:r>
        <w:separator/>
      </w:r>
    </w:p>
  </w:endnote>
  <w:endnote w:type="continuationSeparator" w:id="0">
    <w:p w:rsidR="003D15FB" w:rsidRDefault="003D15FB" w:rsidP="00C3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D6" w:rsidRDefault="005F7E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FE" w:rsidRPr="000011F2" w:rsidRDefault="00A04A9C">
    <w:pPr>
      <w:pStyle w:val="Footer"/>
      <w:rPr>
        <w:color w:val="1F4E79" w:themeColor="accent1" w:themeShade="80"/>
        <w:sz w:val="16"/>
        <w:szCs w:val="16"/>
      </w:rPr>
    </w:pPr>
    <w:r w:rsidRPr="000011F2">
      <w:rPr>
        <w:color w:val="1F4E79" w:themeColor="accent1" w:themeShade="80"/>
        <w:sz w:val="16"/>
        <w:szCs w:val="16"/>
      </w:rPr>
      <w:t xml:space="preserve">Rotary Club of Peterborough Kawartha, </w:t>
    </w:r>
    <w:r w:rsidR="000011F2" w:rsidRPr="000011F2">
      <w:rPr>
        <w:color w:val="1F4E79" w:themeColor="accent1" w:themeShade="80"/>
        <w:sz w:val="16"/>
        <w:szCs w:val="16"/>
      </w:rPr>
      <w:t xml:space="preserve">  Care of</w:t>
    </w:r>
    <w:r w:rsidRPr="000011F2">
      <w:rPr>
        <w:color w:val="1F4E79" w:themeColor="accent1" w:themeShade="80"/>
        <w:sz w:val="16"/>
        <w:szCs w:val="16"/>
      </w:rPr>
      <w:t xml:space="preserve"> Don Watkins, </w:t>
    </w:r>
    <w:r w:rsidR="000011F2" w:rsidRPr="000011F2">
      <w:rPr>
        <w:color w:val="1F4E79" w:themeColor="accent1" w:themeShade="80"/>
        <w:sz w:val="16"/>
        <w:szCs w:val="16"/>
      </w:rPr>
      <w:t xml:space="preserve">645 </w:t>
    </w:r>
    <w:proofErr w:type="spellStart"/>
    <w:r w:rsidR="000011F2" w:rsidRPr="000011F2">
      <w:rPr>
        <w:color w:val="1F4E79" w:themeColor="accent1" w:themeShade="80"/>
        <w:sz w:val="16"/>
        <w:szCs w:val="16"/>
      </w:rPr>
      <w:t>Walkerfield</w:t>
    </w:r>
    <w:proofErr w:type="spellEnd"/>
    <w:r w:rsidR="000011F2" w:rsidRPr="000011F2">
      <w:rPr>
        <w:color w:val="1F4E79" w:themeColor="accent1" w:themeShade="80"/>
        <w:sz w:val="16"/>
        <w:szCs w:val="16"/>
      </w:rPr>
      <w:t xml:space="preserve"> Avenue, Peterborough, </w:t>
    </w:r>
    <w:proofErr w:type="gramStart"/>
    <w:r w:rsidR="000011F2" w:rsidRPr="000011F2">
      <w:rPr>
        <w:color w:val="1F4E79" w:themeColor="accent1" w:themeShade="80"/>
        <w:sz w:val="16"/>
        <w:szCs w:val="16"/>
      </w:rPr>
      <w:t>ON  K9J</w:t>
    </w:r>
    <w:proofErr w:type="gramEnd"/>
    <w:r w:rsidR="000011F2" w:rsidRPr="000011F2">
      <w:rPr>
        <w:color w:val="1F4E79" w:themeColor="accent1" w:themeShade="80"/>
        <w:sz w:val="16"/>
        <w:szCs w:val="16"/>
      </w:rPr>
      <w:t xml:space="preserve"> 4W1     </w:t>
    </w:r>
    <w:hyperlink r:id="rId1" w:history="1">
      <w:r w:rsidR="005F7ED6" w:rsidRPr="00B6177C">
        <w:rPr>
          <w:rStyle w:val="Hyperlink"/>
          <w:sz w:val="16"/>
          <w:szCs w:val="16"/>
        </w:rPr>
        <w:t>www.kawartharotary.com</w:t>
      </w:r>
    </w:hyperlink>
    <w:r w:rsidR="000011F2" w:rsidRPr="000011F2">
      <w:rPr>
        <w:color w:val="1F4E79" w:themeColor="accent1" w:themeShade="80"/>
        <w:sz w:val="16"/>
        <w:szCs w:val="16"/>
      </w:rPr>
      <w:t xml:space="preserve">     (705)743-7693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D6" w:rsidRDefault="005F7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FB" w:rsidRDefault="003D15FB" w:rsidP="00C306FE">
      <w:r>
        <w:separator/>
      </w:r>
    </w:p>
  </w:footnote>
  <w:footnote w:type="continuationSeparator" w:id="0">
    <w:p w:rsidR="003D15FB" w:rsidRDefault="003D15FB" w:rsidP="00C3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D6" w:rsidRDefault="005F7E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D6" w:rsidRDefault="005F7E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D6" w:rsidRDefault="005F7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33E0"/>
    <w:multiLevelType w:val="hybridMultilevel"/>
    <w:tmpl w:val="B9B85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2F2F"/>
    <w:multiLevelType w:val="hybridMultilevel"/>
    <w:tmpl w:val="CA7A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F2CD9"/>
    <w:multiLevelType w:val="hybridMultilevel"/>
    <w:tmpl w:val="F8E4EA36"/>
    <w:lvl w:ilvl="0" w:tplc="BC76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F1F22"/>
    <w:multiLevelType w:val="hybridMultilevel"/>
    <w:tmpl w:val="2FF8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4A"/>
    <w:rsid w:val="000011F2"/>
    <w:rsid w:val="00067E2C"/>
    <w:rsid w:val="000A7146"/>
    <w:rsid w:val="000C3B53"/>
    <w:rsid w:val="001102FB"/>
    <w:rsid w:val="0015494A"/>
    <w:rsid w:val="001D4E2D"/>
    <w:rsid w:val="001F4D81"/>
    <w:rsid w:val="0020074C"/>
    <w:rsid w:val="00203EDE"/>
    <w:rsid w:val="00343A4E"/>
    <w:rsid w:val="00380FE5"/>
    <w:rsid w:val="003B0F72"/>
    <w:rsid w:val="003C7A47"/>
    <w:rsid w:val="003D15FB"/>
    <w:rsid w:val="00422EAE"/>
    <w:rsid w:val="005000D5"/>
    <w:rsid w:val="00566284"/>
    <w:rsid w:val="005B7385"/>
    <w:rsid w:val="005F64A9"/>
    <w:rsid w:val="005F7ED6"/>
    <w:rsid w:val="00667BD6"/>
    <w:rsid w:val="0068185E"/>
    <w:rsid w:val="00687A99"/>
    <w:rsid w:val="006C21CB"/>
    <w:rsid w:val="007011E9"/>
    <w:rsid w:val="007531E2"/>
    <w:rsid w:val="00774A60"/>
    <w:rsid w:val="0082384C"/>
    <w:rsid w:val="0084148E"/>
    <w:rsid w:val="008C1EFD"/>
    <w:rsid w:val="00974EB6"/>
    <w:rsid w:val="009963CF"/>
    <w:rsid w:val="009A49B8"/>
    <w:rsid w:val="00A04A9C"/>
    <w:rsid w:val="00AC3355"/>
    <w:rsid w:val="00AD12C4"/>
    <w:rsid w:val="00AD3312"/>
    <w:rsid w:val="00B513E5"/>
    <w:rsid w:val="00BC694B"/>
    <w:rsid w:val="00C13692"/>
    <w:rsid w:val="00C169BA"/>
    <w:rsid w:val="00C306FE"/>
    <w:rsid w:val="00C32BCB"/>
    <w:rsid w:val="00C45632"/>
    <w:rsid w:val="00E415CE"/>
    <w:rsid w:val="00E45F2C"/>
    <w:rsid w:val="00E64D51"/>
    <w:rsid w:val="00E67EDC"/>
    <w:rsid w:val="00EA3CAE"/>
    <w:rsid w:val="00F920AE"/>
    <w:rsid w:val="00FC5CA1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FE"/>
  </w:style>
  <w:style w:type="paragraph" w:styleId="Footer">
    <w:name w:val="footer"/>
    <w:basedOn w:val="Normal"/>
    <w:link w:val="FooterChar"/>
    <w:uiPriority w:val="99"/>
    <w:unhideWhenUsed/>
    <w:rsid w:val="00C30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FE"/>
  </w:style>
  <w:style w:type="paragraph" w:styleId="BalloonText">
    <w:name w:val="Balloon Text"/>
    <w:basedOn w:val="Normal"/>
    <w:link w:val="BalloonTextChar"/>
    <w:uiPriority w:val="99"/>
    <w:semiHidden/>
    <w:unhideWhenUsed/>
    <w:rsid w:val="00FF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wartharo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Herod</dc:creator>
  <cp:lastModifiedBy>Don</cp:lastModifiedBy>
  <cp:revision>3</cp:revision>
  <cp:lastPrinted>2018-10-27T04:01:00Z</cp:lastPrinted>
  <dcterms:created xsi:type="dcterms:W3CDTF">2019-12-18T19:54:00Z</dcterms:created>
  <dcterms:modified xsi:type="dcterms:W3CDTF">2020-01-11T03:58:00Z</dcterms:modified>
</cp:coreProperties>
</file>