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7B73" w14:textId="59EDC74B" w:rsidR="009A1F07" w:rsidRDefault="009A1F07" w:rsidP="009A1F07">
      <w:pPr>
        <w:pStyle w:val="NormalWeb"/>
        <w:jc w:val="center"/>
      </w:pPr>
      <w:r>
        <w:rPr>
          <w:rStyle w:val="Strong"/>
        </w:rPr>
        <w:t>2018 - 2019 Board of Directors and Committees</w:t>
      </w:r>
      <w:r>
        <w:br/>
      </w:r>
      <w:r>
        <w:br/>
      </w:r>
      <w:r>
        <w:br/>
        <w:t xml:space="preserve">President: </w:t>
      </w:r>
      <w:r w:rsidR="00370413">
        <w:t>Doug Wickers</w:t>
      </w:r>
      <w:r>
        <w:br/>
      </w:r>
      <w:r w:rsidR="00370413">
        <w:t xml:space="preserve">President Elect: </w:t>
      </w:r>
      <w:r>
        <w:t>Michael Berger</w:t>
      </w:r>
      <w:r>
        <w:br/>
        <w:t>Past President: Todd Harvey</w:t>
      </w:r>
      <w:r>
        <w:br/>
        <w:t xml:space="preserve">Secretary: Debora </w:t>
      </w:r>
      <w:proofErr w:type="spellStart"/>
      <w:r>
        <w:t>Soutar</w:t>
      </w:r>
      <w:proofErr w:type="spellEnd"/>
      <w:r>
        <w:br/>
        <w:t>Treasurer: Bob Ramsbottom</w:t>
      </w:r>
    </w:p>
    <w:p w14:paraId="15BFAF90" w14:textId="3775A4D6" w:rsidR="009A1F07" w:rsidRDefault="009A1F07" w:rsidP="009A1F07">
      <w:pPr>
        <w:pStyle w:val="NormalWeb"/>
        <w:jc w:val="center"/>
      </w:pPr>
      <w:r>
        <w:rPr>
          <w:rStyle w:val="Strong"/>
        </w:rPr>
        <w:t>President</w:t>
      </w:r>
      <w:r w:rsidR="00370413">
        <w:rPr>
          <w:rStyle w:val="Strong"/>
        </w:rPr>
        <w:t xml:space="preserve"> </w:t>
      </w:r>
      <w:proofErr w:type="gramStart"/>
      <w:r w:rsidR="00370413">
        <w:rPr>
          <w:rStyle w:val="Strong"/>
        </w:rPr>
        <w:t>Elect</w:t>
      </w:r>
      <w:r>
        <w:rPr>
          <w:rStyle w:val="Strong"/>
        </w:rPr>
        <w:t> </w:t>
      </w:r>
      <w:r>
        <w:t>:</w:t>
      </w:r>
      <w:proofErr w:type="gramEnd"/>
      <w:r>
        <w:t xml:space="preserve"> </w:t>
      </w:r>
      <w:hyperlink r:id="rId4" w:tgtFrame="_blank" w:history="1">
        <w:r>
          <w:rPr>
            <w:rStyle w:val="Hyperlink"/>
          </w:rPr>
          <w:t>Michael Berger</w:t>
        </w:r>
      </w:hyperlink>
      <w:r>
        <w:t>, Director</w:t>
      </w:r>
    </w:p>
    <w:p w14:paraId="75BEF768" w14:textId="633911CC" w:rsidR="009A1F07" w:rsidRDefault="009A1F07" w:rsidP="009A1F07">
      <w:pPr>
        <w:pStyle w:val="NormalWeb"/>
        <w:jc w:val="center"/>
      </w:pPr>
      <w:r>
        <w:t xml:space="preserve">New Rotary Service </w:t>
      </w:r>
      <w:proofErr w:type="gramStart"/>
      <w:r>
        <w:t>Building :</w:t>
      </w:r>
      <w:proofErr w:type="gramEnd"/>
      <w:r>
        <w:t xml:space="preserve"> Sam Du</w:t>
      </w:r>
      <w:r w:rsidR="00370413">
        <w:t>n</w:t>
      </w:r>
      <w:r>
        <w:t>bar, Chair</w:t>
      </w:r>
    </w:p>
    <w:p w14:paraId="3A2657A7" w14:textId="77777777" w:rsidR="009A1F07" w:rsidRDefault="009A1F07" w:rsidP="009A1F07">
      <w:pPr>
        <w:pStyle w:val="NormalWeb"/>
        <w:jc w:val="center"/>
      </w:pPr>
      <w:r>
        <w:t>Finance: Deb Winter Chair</w:t>
      </w:r>
    </w:p>
    <w:p w14:paraId="6BFD79B5" w14:textId="7C414EDB" w:rsidR="009A1F07" w:rsidRDefault="009A1F07" w:rsidP="009A1F07">
      <w:pPr>
        <w:pStyle w:val="NormalWeb"/>
        <w:jc w:val="center"/>
      </w:pPr>
      <w:r>
        <w:t xml:space="preserve">Grants/ Fundraising : </w:t>
      </w:r>
      <w:r w:rsidR="00370413">
        <w:t>Bob Plowright</w:t>
      </w:r>
      <w:r>
        <w:t>, Chair</w:t>
      </w:r>
      <w:r>
        <w:br/>
      </w:r>
      <w:r>
        <w:br/>
      </w:r>
      <w:r>
        <w:rPr>
          <w:rStyle w:val="Strong"/>
        </w:rPr>
        <w:t xml:space="preserve">Club Service: </w:t>
      </w:r>
      <w:hyperlink r:id="rId5" w:tgtFrame="_blank" w:history="1">
        <w:r>
          <w:rPr>
            <w:rStyle w:val="Hyperlink"/>
            <w:b/>
            <w:bCs/>
          </w:rPr>
          <w:t xml:space="preserve">Shelley </w:t>
        </w:r>
        <w:proofErr w:type="spellStart"/>
        <w:r>
          <w:rPr>
            <w:rStyle w:val="Hyperlink"/>
            <w:b/>
            <w:bCs/>
          </w:rPr>
          <w:t>MacDonell</w:t>
        </w:r>
        <w:proofErr w:type="spellEnd"/>
      </w:hyperlink>
      <w:r>
        <w:t> </w:t>
      </w:r>
      <w:r>
        <w:rPr>
          <w:rStyle w:val="Strong"/>
        </w:rPr>
        <w:t>Director</w:t>
      </w:r>
      <w:r>
        <w:br/>
        <w:t>Fireside &amp; Assembly: Nicole Read, Chair</w:t>
      </w:r>
      <w:r>
        <w:br/>
        <w:t>Programs: Dennis Rook, Chair</w:t>
      </w:r>
      <w:r>
        <w:br/>
        <w:t>Member Services: Irene Dahl, Chair</w:t>
      </w:r>
      <w:r>
        <w:br/>
      </w:r>
      <w:r w:rsidR="00370413">
        <w:t>Sergeant</w:t>
      </w:r>
      <w:r>
        <w:t>-At-Arms: Mari Newell, Chair</w:t>
      </w:r>
      <w:r>
        <w:br/>
        <w:t xml:space="preserve">Music: John </w:t>
      </w:r>
      <w:proofErr w:type="spellStart"/>
      <w:r>
        <w:t>Blessin</w:t>
      </w:r>
      <w:proofErr w:type="spellEnd"/>
      <w:r>
        <w:t>, Chair</w:t>
      </w:r>
      <w:r>
        <w:br/>
        <w:t>Maintenance &amp; Rotary Works: John Shackleton, Chair</w:t>
      </w:r>
      <w:r>
        <w:br/>
        <w:t>Installation: Todd Harvey, Chair</w:t>
      </w:r>
    </w:p>
    <w:p w14:paraId="7632FF00" w14:textId="77777777" w:rsidR="009A1F07" w:rsidRDefault="009A1F07" w:rsidP="009A1F07">
      <w:pPr>
        <w:pStyle w:val="NormalWeb"/>
        <w:jc w:val="center"/>
      </w:pPr>
      <w:r>
        <w:rPr>
          <w:rStyle w:val="Strong"/>
        </w:rPr>
        <w:t xml:space="preserve">Community Service: </w:t>
      </w:r>
      <w:hyperlink r:id="rId6" w:tgtFrame="_blank" w:history="1">
        <w:r>
          <w:rPr>
            <w:rStyle w:val="Hyperlink"/>
            <w:b/>
            <w:bCs/>
          </w:rPr>
          <w:t>Ralph Jones</w:t>
        </w:r>
      </w:hyperlink>
      <w:r>
        <w:rPr>
          <w:rStyle w:val="Strong"/>
        </w:rPr>
        <w:t>,</w:t>
      </w:r>
      <w:r>
        <w:t xml:space="preserve"> </w:t>
      </w:r>
      <w:r>
        <w:rPr>
          <w:rStyle w:val="Strong"/>
        </w:rPr>
        <w:t>Director</w:t>
      </w:r>
      <w:r>
        <w:br/>
        <w:t>Rotary Dinner 2019: Bob Esau, Co-Chairs</w:t>
      </w:r>
      <w:r>
        <w:br/>
        <w:t>Book Sort: Janet Reeves, Chair</w:t>
      </w:r>
      <w:r>
        <w:br/>
        <w:t xml:space="preserve">Rotary Trails: Bob </w:t>
      </w:r>
      <w:proofErr w:type="spellStart"/>
      <w:r>
        <w:t>Gemmel</w:t>
      </w:r>
      <w:proofErr w:type="spellEnd"/>
      <w:r>
        <w:t>, Chair</w:t>
      </w:r>
      <w:r>
        <w:br/>
        <w:t>Project Ways &amp; Means: John Wise, Chair</w:t>
      </w:r>
      <w:r>
        <w:br/>
        <w:t xml:space="preserve">Garden &amp; Lifestyle Tour: Paul </w:t>
      </w:r>
      <w:proofErr w:type="spellStart"/>
      <w:r>
        <w:t>Blessin</w:t>
      </w:r>
      <w:proofErr w:type="spellEnd"/>
      <w:r>
        <w:t>, Chair</w:t>
      </w:r>
      <w:r>
        <w:br/>
      </w:r>
      <w:r>
        <w:br/>
      </w:r>
      <w:r>
        <w:rPr>
          <w:rStyle w:val="Strong"/>
        </w:rPr>
        <w:t>Foundation:</w:t>
      </w:r>
      <w:hyperlink r:id="rId7" w:tgtFrame="_blank" w:history="1">
        <w:r>
          <w:rPr>
            <w:rStyle w:val="Hyperlink"/>
            <w:b/>
            <w:bCs/>
          </w:rPr>
          <w:t xml:space="preserve"> </w:t>
        </w:r>
      </w:hyperlink>
      <w:hyperlink r:id="rId8" w:tgtFrame="_blank" w:history="1">
        <w:r>
          <w:rPr>
            <w:rStyle w:val="Hyperlink"/>
            <w:b/>
            <w:bCs/>
          </w:rPr>
          <w:t>John Les</w:t>
        </w:r>
      </w:hyperlink>
      <w:hyperlink r:id="rId9" w:tgtFrame="_blank" w:history="1">
        <w:r>
          <w:rPr>
            <w:rStyle w:val="Hyperlink"/>
            <w:b/>
            <w:bCs/>
            <w:color w:val="1F497D"/>
          </w:rPr>
          <w:t>,</w:t>
        </w:r>
      </w:hyperlink>
      <w:r>
        <w:rPr>
          <w:rStyle w:val="Strong"/>
        </w:rPr>
        <w:t xml:space="preserve"> Director</w:t>
      </w:r>
      <w:r>
        <w:br/>
        <w:t xml:space="preserve">Foundation Annual Giving: Sue </w:t>
      </w:r>
      <w:proofErr w:type="spellStart"/>
      <w:r>
        <w:t>Attrill</w:t>
      </w:r>
      <w:proofErr w:type="spellEnd"/>
      <w:r>
        <w:t>, Chair</w:t>
      </w:r>
      <w:r>
        <w:br/>
        <w:t xml:space="preserve">Honours and Awards: Carol </w:t>
      </w:r>
      <w:proofErr w:type="spellStart"/>
      <w:r>
        <w:t>Tichelman</w:t>
      </w:r>
      <w:proofErr w:type="spellEnd"/>
      <w:r>
        <w:t>, Chair</w:t>
      </w:r>
      <w:r>
        <w:br/>
        <w:t>VTT &amp; Foundation Scholarship - Mike Hamel, Chair</w:t>
      </w:r>
    </w:p>
    <w:p w14:paraId="1D6D92B8" w14:textId="77777777" w:rsidR="009A1F07" w:rsidRDefault="009A1F07" w:rsidP="009A1F07">
      <w:pPr>
        <w:pStyle w:val="NormalWeb"/>
        <w:jc w:val="center"/>
      </w:pPr>
      <w:r>
        <w:t>Roster: David Westcott, Chair</w:t>
      </w:r>
      <w:r>
        <w:br/>
      </w:r>
      <w:r>
        <w:br/>
      </w:r>
      <w:r>
        <w:rPr>
          <w:rStyle w:val="Strong"/>
        </w:rPr>
        <w:t xml:space="preserve">International Service: </w:t>
      </w:r>
      <w:hyperlink r:id="rId10" w:tgtFrame="_blank" w:history="1">
        <w:r>
          <w:rPr>
            <w:rStyle w:val="Hyperlink"/>
            <w:b/>
            <w:bCs/>
          </w:rPr>
          <w:t>Michael Simpson</w:t>
        </w:r>
      </w:hyperlink>
      <w:r>
        <w:t xml:space="preserve">, </w:t>
      </w:r>
      <w:r>
        <w:rPr>
          <w:rStyle w:val="Strong"/>
        </w:rPr>
        <w:t>Director</w:t>
      </w:r>
      <w:r>
        <w:br/>
        <w:t xml:space="preserve">International Services: Shelley </w:t>
      </w:r>
      <w:proofErr w:type="spellStart"/>
      <w:r>
        <w:t>MacDonell</w:t>
      </w:r>
      <w:proofErr w:type="spellEnd"/>
      <w:r>
        <w:t>, Chair</w:t>
      </w:r>
      <w:r>
        <w:br/>
        <w:t>Fellowship and Interclub: Doug Wickers, Chair</w:t>
      </w:r>
      <w:r>
        <w:br/>
      </w:r>
      <w:r>
        <w:br/>
      </w:r>
      <w:r>
        <w:rPr>
          <w:rStyle w:val="Strong"/>
        </w:rPr>
        <w:t>Membership:</w:t>
      </w:r>
      <w:hyperlink r:id="rId11" w:tgtFrame="_blank" w:history="1">
        <w:r>
          <w:rPr>
            <w:rStyle w:val="Hyperlink"/>
            <w:b/>
            <w:bCs/>
          </w:rPr>
          <w:t xml:space="preserve"> Karen Stanton</w:t>
        </w:r>
      </w:hyperlink>
      <w:hyperlink r:id="rId12" w:tgtFrame="_blank" w:history="1">
        <w:r>
          <w:rPr>
            <w:rStyle w:val="Hyperlink"/>
            <w:b/>
            <w:bCs/>
          </w:rPr>
          <w:t>,</w:t>
        </w:r>
      </w:hyperlink>
      <w:r>
        <w:rPr>
          <w:rStyle w:val="Strong"/>
        </w:rPr>
        <w:t xml:space="preserve"> Director</w:t>
      </w:r>
      <w:r>
        <w:br/>
        <w:t>Membership, Recruitment &amp; Classification: Bob Plowright, Chair</w:t>
      </w:r>
      <w:r>
        <w:br/>
      </w:r>
      <w:r>
        <w:lastRenderedPageBreak/>
        <w:t>Constitution, Privacy &amp; Bylaws/Club Leadership: Larry Stinson, Chair</w:t>
      </w:r>
      <w:r>
        <w:br/>
        <w:t xml:space="preserve">  Nominating: Debora </w:t>
      </w:r>
      <w:proofErr w:type="spellStart"/>
      <w:r>
        <w:t>Soutar</w:t>
      </w:r>
      <w:proofErr w:type="spellEnd"/>
      <w:r>
        <w:t> Chair</w:t>
      </w:r>
      <w:r>
        <w:br/>
        <w:t>Membership, Education &amp; Retention: Dave Robinson, Chair</w:t>
      </w:r>
      <w:r>
        <w:br/>
      </w:r>
      <w:r>
        <w:br/>
      </w:r>
      <w:r>
        <w:rPr>
          <w:rStyle w:val="Strong"/>
        </w:rPr>
        <w:t xml:space="preserve">Public Image: </w:t>
      </w:r>
      <w:hyperlink r:id="rId13" w:tgtFrame="_blank" w:history="1">
        <w:r>
          <w:rPr>
            <w:rStyle w:val="Hyperlink"/>
            <w:b/>
            <w:bCs/>
          </w:rPr>
          <w:t>Rick Mawson</w:t>
        </w:r>
      </w:hyperlink>
      <w:hyperlink r:id="rId14" w:tgtFrame="_blank" w:history="1">
        <w:r>
          <w:rPr>
            <w:rStyle w:val="Hyperlink"/>
            <w:b/>
            <w:bCs/>
          </w:rPr>
          <w:t>,</w:t>
        </w:r>
      </w:hyperlink>
      <w:r>
        <w:rPr>
          <w:rStyle w:val="Strong"/>
        </w:rPr>
        <w:t xml:space="preserve"> Director</w:t>
      </w:r>
      <w:r>
        <w:br/>
        <w:t xml:space="preserve">Bulletin: Debora </w:t>
      </w:r>
      <w:proofErr w:type="spellStart"/>
      <w:r>
        <w:t>Soutar</w:t>
      </w:r>
      <w:proofErr w:type="spellEnd"/>
      <w:r>
        <w:t>, Chair</w:t>
      </w:r>
      <w:r>
        <w:br/>
        <w:t>Public Relations: Stan Nickel, Chair</w:t>
      </w:r>
      <w:r>
        <w:br/>
        <w:t>Digital Media/Website: Michael Berger, Chair</w:t>
      </w:r>
      <w:r>
        <w:br/>
        <w:t xml:space="preserve">Christmas Parade: Richard </w:t>
      </w:r>
      <w:proofErr w:type="spellStart"/>
      <w:r>
        <w:t>Procee</w:t>
      </w:r>
      <w:proofErr w:type="spellEnd"/>
      <w:r>
        <w:t>, Chair</w:t>
      </w:r>
      <w:r>
        <w:br/>
        <w:t>Flag Project: Wayne McAlpine</w:t>
      </w:r>
    </w:p>
    <w:p w14:paraId="0FA27018" w14:textId="77777777" w:rsidR="009A1F07" w:rsidRDefault="009A1F07" w:rsidP="009A1F07">
      <w:pPr>
        <w:pStyle w:val="NormalWeb"/>
        <w:jc w:val="center"/>
      </w:pPr>
      <w:r>
        <w:t xml:space="preserve">Christmas </w:t>
      </w:r>
      <w:proofErr w:type="gramStart"/>
      <w:r>
        <w:t>Cards :</w:t>
      </w:r>
      <w:proofErr w:type="gramEnd"/>
      <w:r>
        <w:t xml:space="preserve"> </w:t>
      </w:r>
      <w:proofErr w:type="spellStart"/>
      <w:r>
        <w:t>Berris</w:t>
      </w:r>
      <w:proofErr w:type="spellEnd"/>
      <w:r>
        <w:t xml:space="preserve"> </w:t>
      </w:r>
      <w:proofErr w:type="spellStart"/>
      <w:r>
        <w:t>Karden</w:t>
      </w:r>
      <w:proofErr w:type="spellEnd"/>
      <w:r>
        <w:t>, Chair</w:t>
      </w:r>
    </w:p>
    <w:p w14:paraId="65B2F4A0" w14:textId="77777777" w:rsidR="009A1F07" w:rsidRDefault="009A1F07" w:rsidP="009A1F07">
      <w:pPr>
        <w:pStyle w:val="NormalWeb"/>
        <w:jc w:val="center"/>
      </w:pPr>
      <w:r>
        <w:br/>
      </w:r>
      <w:r>
        <w:rPr>
          <w:rStyle w:val="Strong"/>
          <w:color w:val="000000"/>
        </w:rPr>
        <w:t xml:space="preserve">Vocational Service: </w:t>
      </w:r>
      <w:hyperlink r:id="rId15" w:tgtFrame="_blank" w:history="1">
        <w:r>
          <w:rPr>
            <w:rStyle w:val="Hyperlink"/>
            <w:b/>
            <w:bCs/>
          </w:rPr>
          <w:t>Julie Unger</w:t>
        </w:r>
      </w:hyperlink>
      <w:r>
        <w:rPr>
          <w:rStyle w:val="Strong"/>
          <w:color w:val="000000"/>
        </w:rPr>
        <w:t>, Director</w:t>
      </w:r>
      <w:hyperlink r:id="rId16" w:history="1">
        <w:r>
          <w:rPr>
            <w:rStyle w:val="Hyperlink"/>
            <w:b/>
            <w:bCs/>
            <w:color w:val="000000"/>
          </w:rPr>
          <w:t xml:space="preserve"> </w:t>
        </w:r>
      </w:hyperlink>
      <w:r>
        <w:br/>
        <w:t xml:space="preserve">Careers &amp; 4-Way Test: Richard </w:t>
      </w:r>
      <w:proofErr w:type="spellStart"/>
      <w:r>
        <w:t>Procee</w:t>
      </w:r>
      <w:proofErr w:type="spellEnd"/>
      <w:r>
        <w:t>, Chair</w:t>
      </w:r>
      <w:r>
        <w:br/>
        <w:t>Health Awareness: Steve Esau, Chair</w:t>
      </w:r>
      <w:r>
        <w:br/>
        <w:t xml:space="preserve">Scholarship Golf Tournament: Danielle </w:t>
      </w:r>
      <w:proofErr w:type="spellStart"/>
      <w:r>
        <w:t>Beausoleil</w:t>
      </w:r>
      <w:proofErr w:type="spellEnd"/>
      <w:r>
        <w:t xml:space="preserve">/Andy </w:t>
      </w:r>
      <w:proofErr w:type="spellStart"/>
      <w:r>
        <w:t>Kirkness</w:t>
      </w:r>
      <w:proofErr w:type="spellEnd"/>
      <w:r>
        <w:t>, Co-Chairs</w:t>
      </w:r>
      <w:r>
        <w:br/>
        <w:t>Literacy: Patti Lawn, Chair</w:t>
      </w:r>
      <w:r>
        <w:br/>
      </w:r>
      <w:r>
        <w:br/>
      </w:r>
      <w:r>
        <w:rPr>
          <w:rStyle w:val="Strong"/>
        </w:rPr>
        <w:t>Youth Services:</w:t>
      </w:r>
      <w:hyperlink r:id="rId17" w:tgtFrame="_blank" w:history="1">
        <w:r>
          <w:rPr>
            <w:rStyle w:val="Hyperlink"/>
            <w:b/>
            <w:bCs/>
          </w:rPr>
          <w:t xml:space="preserve"> Ju</w:t>
        </w:r>
      </w:hyperlink>
      <w:hyperlink r:id="rId18" w:tgtFrame="_blank" w:history="1">
        <w:r>
          <w:rPr>
            <w:rStyle w:val="Hyperlink"/>
            <w:b/>
            <w:bCs/>
          </w:rPr>
          <w:t>stin Dyck</w:t>
        </w:r>
      </w:hyperlink>
      <w:hyperlink r:id="rId19" w:tgtFrame="_blank" w:history="1">
        <w:r>
          <w:rPr>
            <w:rStyle w:val="Hyperlink"/>
            <w:b/>
            <w:bCs/>
          </w:rPr>
          <w:t xml:space="preserve"> </w:t>
        </w:r>
      </w:hyperlink>
      <w:r>
        <w:rPr>
          <w:rStyle w:val="Strong"/>
        </w:rPr>
        <w:t>Director</w:t>
      </w:r>
      <w:r>
        <w:br/>
        <w:t>Youth Exchange: Karen Stanton, Chair</w:t>
      </w:r>
      <w:r>
        <w:br/>
        <w:t>Youth Opportunity: Tara Cummings, Chair</w:t>
      </w:r>
      <w:r>
        <w:br/>
        <w:t>Scholarship Awards: Diane Janzen Chair</w:t>
      </w:r>
    </w:p>
    <w:p w14:paraId="1D5F88E6" w14:textId="77777777" w:rsidR="009A1F07" w:rsidRDefault="009A1F07" w:rsidP="009A1F07">
      <w:pPr>
        <w:pStyle w:val="NormalWeb"/>
        <w:jc w:val="center"/>
      </w:pPr>
    </w:p>
    <w:p w14:paraId="7513B32C" w14:textId="77777777" w:rsidR="00CE4990" w:rsidRDefault="00CE4990">
      <w:bookmarkStart w:id="0" w:name="_GoBack"/>
      <w:bookmarkEnd w:id="0"/>
    </w:p>
    <w:sectPr w:rsidR="00CE4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07"/>
    <w:rsid w:val="00370413"/>
    <w:rsid w:val="009A1F07"/>
    <w:rsid w:val="00C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1F78"/>
  <w15:chartTrackingRefBased/>
  <w15:docId w15:val="{FECA5802-0C7D-483A-89E4-5FE9F7FB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A1F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1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es@telus.net" TargetMode="External"/><Relationship Id="rId13" Type="http://schemas.openxmlformats.org/officeDocument/2006/relationships/hyperlink" Target="mailto:rickywawn@gmail.com" TargetMode="External"/><Relationship Id="rId18" Type="http://schemas.openxmlformats.org/officeDocument/2006/relationships/hyperlink" Target="mailto:jdyck@chparchitects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robinklassen@shaw.ca%20" TargetMode="External"/><Relationship Id="rId12" Type="http://schemas.openxmlformats.org/officeDocument/2006/relationships/hyperlink" Target="mailto:pat_ramsden@hsbc.ca%20" TargetMode="External"/><Relationship Id="rId17" Type="http://schemas.openxmlformats.org/officeDocument/2006/relationships/hyperlink" Target="mailto:jdyck@chparchitect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hn.hayhow@scotiabank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onessr@telus.net" TargetMode="External"/><Relationship Id="rId11" Type="http://schemas.openxmlformats.org/officeDocument/2006/relationships/hyperlink" Target="mailto:stanton@chilliwack.com" TargetMode="External"/><Relationship Id="rId5" Type="http://schemas.openxmlformats.org/officeDocument/2006/relationships/hyperlink" Target="mailto:daveshel@telus.net" TargetMode="External"/><Relationship Id="rId15" Type="http://schemas.openxmlformats.org/officeDocument/2006/relationships/hyperlink" Target="mailto:julie.unger@cscl.org" TargetMode="External"/><Relationship Id="rId10" Type="http://schemas.openxmlformats.org/officeDocument/2006/relationships/hyperlink" Target="mailto:michaelanddaisyann@shaw.ca" TargetMode="External"/><Relationship Id="rId19" Type="http://schemas.openxmlformats.org/officeDocument/2006/relationships/hyperlink" Target="mailto:robinklassen@shaw.ca%20" TargetMode="External"/><Relationship Id="rId4" Type="http://schemas.openxmlformats.org/officeDocument/2006/relationships/hyperlink" Target="mailto:mberger@currencymarketing.ca" TargetMode="External"/><Relationship Id="rId9" Type="http://schemas.openxmlformats.org/officeDocument/2006/relationships/hyperlink" Target="mailto:bedmond@telus.net%20" TargetMode="External"/><Relationship Id="rId14" Type="http://schemas.openxmlformats.org/officeDocument/2006/relationships/hyperlink" Target="mailto:bedmond@telus.ne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Wood</dc:creator>
  <cp:keywords/>
  <dc:description/>
  <cp:lastModifiedBy>Kevin Wood</cp:lastModifiedBy>
  <cp:revision>2</cp:revision>
  <dcterms:created xsi:type="dcterms:W3CDTF">2018-10-01T19:42:00Z</dcterms:created>
  <dcterms:modified xsi:type="dcterms:W3CDTF">2018-10-01T19:42:00Z</dcterms:modified>
</cp:coreProperties>
</file>