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D5" w:rsidRDefault="00765BD5" w:rsidP="00765BD5">
      <w:pPr>
        <w:rPr>
          <w:b/>
          <w:sz w:val="23"/>
          <w:szCs w:val="23"/>
        </w:rPr>
      </w:pPr>
      <w:r w:rsidRPr="00962027">
        <w:rPr>
          <w:b/>
          <w:noProof/>
          <w:sz w:val="23"/>
          <w:szCs w:val="23"/>
        </w:rPr>
        <mc:AlternateContent>
          <mc:Choice Requires="wps">
            <w:drawing>
              <wp:anchor distT="45720" distB="45720" distL="114300" distR="114300" simplePos="0" relativeHeight="251659264" behindDoc="0" locked="0" layoutInCell="1" allowOverlap="1">
                <wp:simplePos x="0" y="0"/>
                <wp:positionH relativeFrom="margin">
                  <wp:posOffset>1188720</wp:posOffset>
                </wp:positionH>
                <wp:positionV relativeFrom="paragraph">
                  <wp:posOffset>9525</wp:posOffset>
                </wp:positionV>
                <wp:extent cx="40100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404620"/>
                        </a:xfrm>
                        <a:prstGeom prst="rect">
                          <a:avLst/>
                        </a:prstGeom>
                        <a:solidFill>
                          <a:srgbClr val="FFFFFF"/>
                        </a:solidFill>
                        <a:ln w="9525">
                          <a:solidFill>
                            <a:srgbClr val="000000"/>
                          </a:solidFill>
                          <a:miter lim="800000"/>
                          <a:headEnd/>
                          <a:tailEnd/>
                        </a:ln>
                      </wps:spPr>
                      <wps:txbx>
                        <w:txbxContent>
                          <w:p w:rsidR="00962027" w:rsidRPr="00765BD5" w:rsidRDefault="00765BD5" w:rsidP="00765BD5">
                            <w:pPr>
                              <w:ind w:firstLine="720"/>
                              <w:rPr>
                                <w:b/>
                              </w:rPr>
                            </w:pPr>
                            <w:r>
                              <w:rPr>
                                <w:b/>
                              </w:rPr>
                              <w:t xml:space="preserve">                      </w:t>
                            </w:r>
                            <w:r w:rsidRPr="00765BD5">
                              <w:rPr>
                                <w:b/>
                              </w:rPr>
                              <w:t>Rotary Club of Clover Park</w:t>
                            </w:r>
                          </w:p>
                          <w:p w:rsidR="00765BD5" w:rsidRPr="00765BD5" w:rsidRDefault="00765BD5" w:rsidP="00765BD5">
                            <w:pPr>
                              <w:jc w:val="center"/>
                              <w:rPr>
                                <w:b/>
                                <w:sz w:val="24"/>
                                <w:szCs w:val="24"/>
                              </w:rPr>
                            </w:pPr>
                            <w:r w:rsidRPr="00765BD5">
                              <w:rPr>
                                <w:b/>
                                <w:sz w:val="24"/>
                                <w:szCs w:val="24"/>
                              </w:rPr>
                              <w:t>2018 CHARITY ROSE SALE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6pt;margin-top:.75pt;width:315.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">
                <v:textbox style="mso-fit-shape-to-text:t">
                  <w:txbxContent>
                    <w:p w:rsidR="00962027" w:rsidRPr="00765BD5" w:rsidRDefault="00765BD5" w:rsidP="00765BD5">
                      <w:pPr>
                        <w:ind w:firstLine="720"/>
                        <w:rPr>
                          <w:b/>
                        </w:rPr>
                      </w:pPr>
                      <w:r>
                        <w:rPr>
                          <w:b/>
                        </w:rPr>
                        <w:t xml:space="preserve">                      </w:t>
                      </w:r>
                      <w:r w:rsidRPr="00765BD5">
                        <w:rPr>
                          <w:b/>
                        </w:rPr>
                        <w:t>Rotary Club of Clover Park</w:t>
                      </w:r>
                    </w:p>
                    <w:p w:rsidR="00765BD5" w:rsidRPr="00765BD5" w:rsidRDefault="00765BD5" w:rsidP="00765BD5">
                      <w:pPr>
                        <w:jc w:val="center"/>
                        <w:rPr>
                          <w:b/>
                          <w:sz w:val="24"/>
                          <w:szCs w:val="24"/>
                        </w:rPr>
                      </w:pPr>
                      <w:r w:rsidRPr="00765BD5">
                        <w:rPr>
                          <w:b/>
                          <w:sz w:val="24"/>
                          <w:szCs w:val="24"/>
                        </w:rPr>
                        <w:t>2018 CHARITY ROSE SALE INFORMATION</w:t>
                      </w:r>
                    </w:p>
                  </w:txbxContent>
                </v:textbox>
                <w10:wrap type="square" anchorx="margin"/>
              </v:shape>
            </w:pict>
          </mc:Fallback>
        </mc:AlternateContent>
      </w:r>
      <w:r>
        <w:rPr>
          <w:b/>
          <w:sz w:val="23"/>
          <w:szCs w:val="23"/>
        </w:rPr>
        <w:t xml:space="preserve">        </w:t>
      </w:r>
      <w:r w:rsidRPr="003D5665">
        <w:rPr>
          <w:b/>
          <w:noProof/>
          <w:sz w:val="23"/>
          <w:szCs w:val="23"/>
        </w:rPr>
        <w:drawing>
          <wp:inline distT="0" distB="0" distL="0" distR="0" wp14:anchorId="3B9C52E8" wp14:editId="77256785">
            <wp:extent cx="781050" cy="781050"/>
            <wp:effectExtent l="0" t="0" r="0" b="0"/>
            <wp:docPr id="1" name="Picture 1" descr="C:\Users\qjb4\Pictures\Rotary\wh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jb4\Pictures\Rotary\whe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Pr>
          <w:b/>
          <w:sz w:val="23"/>
          <w:szCs w:val="23"/>
        </w:rPr>
        <w:t xml:space="preserve">     </w:t>
      </w:r>
      <w:r>
        <w:rPr>
          <w:b/>
          <w:noProof/>
          <w:sz w:val="23"/>
          <w:szCs w:val="23"/>
        </w:rPr>
        <w:drawing>
          <wp:inline distT="0" distB="0" distL="0" distR="0" wp14:anchorId="01F5B6B4" wp14:editId="4A6EC865">
            <wp:extent cx="561975" cy="83785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e.png"/>
                    <pic:cNvPicPr/>
                  </pic:nvPicPr>
                  <pic:blipFill>
                    <a:blip r:embed="rId8">
                      <a:extLst>
                        <a:ext uri="{28A0092B-C50C-407E-A947-70E740481C1C}">
                          <a14:useLocalDpi xmlns:a14="http://schemas.microsoft.com/office/drawing/2010/main" val="0"/>
                        </a:ext>
                      </a:extLst>
                    </a:blip>
                    <a:stretch>
                      <a:fillRect/>
                    </a:stretch>
                  </pic:blipFill>
                  <pic:spPr>
                    <a:xfrm>
                      <a:off x="0" y="0"/>
                      <a:ext cx="572231" cy="853145"/>
                    </a:xfrm>
                    <a:prstGeom prst="rect">
                      <a:avLst/>
                    </a:prstGeom>
                  </pic:spPr>
                </pic:pic>
              </a:graphicData>
            </a:graphic>
          </wp:inline>
        </w:drawing>
      </w:r>
      <w:r>
        <w:rPr>
          <w:b/>
          <w:sz w:val="23"/>
          <w:szCs w:val="23"/>
        </w:rPr>
        <w:t xml:space="preserve">               </w:t>
      </w:r>
    </w:p>
    <w:p w:rsidR="00357A1B" w:rsidRPr="00765BD5" w:rsidRDefault="00357A1B" w:rsidP="00765BD5">
      <w:r w:rsidRPr="002E6672">
        <w:rPr>
          <w:b/>
          <w:sz w:val="23"/>
          <w:szCs w:val="23"/>
        </w:rPr>
        <w:t>IMPORTANT DATES</w:t>
      </w:r>
      <w:r>
        <w:rPr>
          <w:b/>
          <w:sz w:val="23"/>
          <w:szCs w:val="23"/>
        </w:rPr>
        <w:t>:</w:t>
      </w:r>
    </w:p>
    <w:p w:rsidR="00357A1B" w:rsidRDefault="00357A1B" w:rsidP="00357A1B">
      <w:pPr>
        <w:pStyle w:val="Default"/>
        <w:rPr>
          <w:rFonts w:ascii="Calibri" w:hAnsi="Calibri" w:cs="Calibri"/>
          <w:sz w:val="23"/>
          <w:szCs w:val="23"/>
        </w:rPr>
      </w:pPr>
      <w:r>
        <w:rPr>
          <w:rFonts w:ascii="Calibri" w:hAnsi="Calibri" w:cs="Calibri"/>
          <w:sz w:val="23"/>
          <w:szCs w:val="23"/>
        </w:rPr>
        <w:t xml:space="preserve">Deadline for </w:t>
      </w:r>
      <w:r w:rsidRPr="002C79FA">
        <w:rPr>
          <w:rFonts w:ascii="Calibri" w:hAnsi="Calibri" w:cs="Calibri"/>
          <w:color w:val="auto"/>
          <w:sz w:val="23"/>
          <w:szCs w:val="23"/>
        </w:rPr>
        <w:t xml:space="preserve">Yellow and Pink </w:t>
      </w:r>
      <w:r>
        <w:rPr>
          <w:rFonts w:ascii="Calibri" w:hAnsi="Calibri" w:cs="Calibri"/>
          <w:sz w:val="23"/>
          <w:szCs w:val="23"/>
        </w:rPr>
        <w:t xml:space="preserve">Rose Orders ............................Friday, March 30 </w:t>
      </w:r>
    </w:p>
    <w:p w:rsidR="00357A1B" w:rsidRDefault="00357A1B" w:rsidP="00357A1B">
      <w:pPr>
        <w:pStyle w:val="Default"/>
        <w:rPr>
          <w:rFonts w:ascii="Calibri" w:hAnsi="Calibri" w:cs="Calibri"/>
          <w:sz w:val="23"/>
          <w:szCs w:val="23"/>
        </w:rPr>
      </w:pPr>
      <w:r>
        <w:rPr>
          <w:rFonts w:ascii="Calibri" w:hAnsi="Calibri" w:cs="Calibri"/>
          <w:sz w:val="23"/>
          <w:szCs w:val="23"/>
        </w:rPr>
        <w:t xml:space="preserve">Deadline Rose Sale Committee Delivery orders ....................Wednesday, April </w:t>
      </w:r>
      <w:r>
        <w:rPr>
          <w:rFonts w:ascii="Calibri" w:hAnsi="Calibri" w:cs="Calibri"/>
          <w:color w:val="auto"/>
          <w:sz w:val="23"/>
          <w:szCs w:val="23"/>
        </w:rPr>
        <w:t>18</w:t>
      </w:r>
    </w:p>
    <w:p w:rsidR="00357A1B" w:rsidRDefault="00357A1B" w:rsidP="00357A1B">
      <w:pPr>
        <w:pStyle w:val="Default"/>
        <w:rPr>
          <w:rFonts w:ascii="Calibri" w:hAnsi="Calibri" w:cs="Calibri"/>
          <w:sz w:val="23"/>
          <w:szCs w:val="23"/>
        </w:rPr>
      </w:pPr>
      <w:r>
        <w:rPr>
          <w:rFonts w:ascii="Calibri" w:hAnsi="Calibri" w:cs="Calibri"/>
          <w:sz w:val="23"/>
          <w:szCs w:val="23"/>
        </w:rPr>
        <w:t xml:space="preserve">Pickup Dates &amp; Times: </w:t>
      </w:r>
      <w:r>
        <w:rPr>
          <w:rFonts w:ascii="Calibri" w:hAnsi="Calibri" w:cs="Calibri"/>
          <w:sz w:val="23"/>
          <w:szCs w:val="23"/>
        </w:rPr>
        <w:tab/>
        <w:t>Tuesday, April 2</w:t>
      </w:r>
      <w:r w:rsidR="003D5665">
        <w:rPr>
          <w:rFonts w:ascii="Calibri" w:hAnsi="Calibri" w:cs="Calibri"/>
          <w:sz w:val="23"/>
          <w:szCs w:val="23"/>
        </w:rPr>
        <w:t>4</w:t>
      </w:r>
      <w:r>
        <w:rPr>
          <w:rFonts w:ascii="Calibri" w:hAnsi="Calibri" w:cs="Calibri"/>
          <w:sz w:val="23"/>
          <w:szCs w:val="23"/>
        </w:rPr>
        <w:t xml:space="preserve"> from 6:30 am to 2:00 pm </w:t>
      </w:r>
    </w:p>
    <w:p w:rsidR="00357A1B" w:rsidRDefault="00357A1B" w:rsidP="00357A1B">
      <w:pPr>
        <w:pStyle w:val="Default"/>
        <w:ind w:left="1440" w:firstLine="720"/>
        <w:rPr>
          <w:rFonts w:ascii="Calibri" w:hAnsi="Calibri" w:cs="Calibri"/>
          <w:sz w:val="23"/>
          <w:szCs w:val="23"/>
        </w:rPr>
      </w:pPr>
      <w:r>
        <w:rPr>
          <w:rFonts w:ascii="Calibri" w:hAnsi="Calibri" w:cs="Calibri"/>
          <w:sz w:val="23"/>
          <w:szCs w:val="23"/>
        </w:rPr>
        <w:t>Wednesday, April 2</w:t>
      </w:r>
      <w:r w:rsidR="003D5665">
        <w:rPr>
          <w:rFonts w:ascii="Calibri" w:hAnsi="Calibri" w:cs="Calibri"/>
          <w:sz w:val="23"/>
          <w:szCs w:val="23"/>
        </w:rPr>
        <w:t>5</w:t>
      </w:r>
      <w:r>
        <w:rPr>
          <w:rFonts w:ascii="Calibri" w:hAnsi="Calibri" w:cs="Calibri"/>
          <w:sz w:val="23"/>
          <w:szCs w:val="23"/>
        </w:rPr>
        <w:t xml:space="preserve"> from 6:30 am to 10:30 am</w:t>
      </w:r>
    </w:p>
    <w:p w:rsidR="00357A1B" w:rsidRDefault="00357A1B" w:rsidP="00357A1B">
      <w:pPr>
        <w:pStyle w:val="Default"/>
        <w:ind w:left="1440" w:firstLine="720"/>
        <w:rPr>
          <w:rFonts w:ascii="Calibri" w:hAnsi="Calibri" w:cs="Calibri"/>
          <w:sz w:val="23"/>
          <w:szCs w:val="23"/>
        </w:rPr>
      </w:pPr>
    </w:p>
    <w:p w:rsidR="00357A1B" w:rsidRPr="00C52F63" w:rsidRDefault="00357A1B" w:rsidP="00357A1B">
      <w:pPr>
        <w:pStyle w:val="Default"/>
        <w:rPr>
          <w:rFonts w:ascii="Calibri" w:hAnsi="Calibri" w:cs="Calibri"/>
          <w:b/>
          <w:sz w:val="23"/>
          <w:szCs w:val="23"/>
        </w:rPr>
      </w:pPr>
      <w:r w:rsidRPr="00C52F63">
        <w:rPr>
          <w:rFonts w:ascii="Calibri" w:hAnsi="Calibri" w:cs="Calibri"/>
          <w:b/>
          <w:sz w:val="23"/>
          <w:szCs w:val="23"/>
        </w:rPr>
        <w:t>Pickup</w:t>
      </w:r>
      <w:r>
        <w:rPr>
          <w:rFonts w:ascii="Calibri" w:hAnsi="Calibri" w:cs="Calibri"/>
          <w:b/>
          <w:sz w:val="23"/>
          <w:szCs w:val="23"/>
        </w:rPr>
        <w:t xml:space="preserve"> Location </w:t>
      </w:r>
      <w:r w:rsidRPr="00C52F63">
        <w:rPr>
          <w:rFonts w:ascii="Calibri" w:hAnsi="Calibri" w:cs="Calibri"/>
          <w:b/>
          <w:sz w:val="23"/>
          <w:szCs w:val="23"/>
        </w:rPr>
        <w:t>-</w:t>
      </w:r>
      <w:r>
        <w:rPr>
          <w:rFonts w:ascii="Calibri" w:hAnsi="Calibri" w:cs="Calibri"/>
          <w:b/>
          <w:sz w:val="23"/>
          <w:szCs w:val="23"/>
        </w:rPr>
        <w:t xml:space="preserve"> </w:t>
      </w:r>
      <w:r w:rsidRPr="00C52F63">
        <w:rPr>
          <w:rFonts w:ascii="Calibri" w:hAnsi="Calibri" w:cs="Calibri"/>
          <w:b/>
          <w:sz w:val="23"/>
          <w:szCs w:val="23"/>
        </w:rPr>
        <w:t>Wa</w:t>
      </w:r>
      <w:r>
        <w:rPr>
          <w:rFonts w:ascii="Calibri" w:hAnsi="Calibri" w:cs="Calibri"/>
          <w:b/>
          <w:sz w:val="23"/>
          <w:szCs w:val="23"/>
        </w:rPr>
        <w:t>shington Floral Service, 2701 South</w:t>
      </w:r>
      <w:r w:rsidRPr="00C52F63">
        <w:rPr>
          <w:rFonts w:ascii="Calibri" w:hAnsi="Calibri" w:cs="Calibri"/>
          <w:b/>
          <w:sz w:val="23"/>
          <w:szCs w:val="23"/>
        </w:rPr>
        <w:t xml:space="preserve"> 35th St., Tacoma</w:t>
      </w:r>
      <w:r>
        <w:rPr>
          <w:rFonts w:ascii="Calibri" w:hAnsi="Calibri" w:cs="Calibri"/>
          <w:b/>
          <w:sz w:val="23"/>
          <w:szCs w:val="23"/>
        </w:rPr>
        <w:t>, WA</w:t>
      </w:r>
    </w:p>
    <w:p w:rsidR="00357A1B" w:rsidRDefault="00357A1B" w:rsidP="00357A1B">
      <w:pPr>
        <w:pStyle w:val="Default"/>
        <w:rPr>
          <w:rFonts w:ascii="Calibri" w:hAnsi="Calibri" w:cs="Calibri"/>
          <w:sz w:val="23"/>
          <w:szCs w:val="23"/>
        </w:rPr>
      </w:pPr>
    </w:p>
    <w:p w:rsidR="00357A1B" w:rsidRDefault="00357A1B" w:rsidP="00357A1B">
      <w:pPr>
        <w:pStyle w:val="Default"/>
        <w:rPr>
          <w:rFonts w:ascii="Calibri" w:hAnsi="Calibri" w:cs="Calibri"/>
          <w:sz w:val="22"/>
          <w:szCs w:val="22"/>
        </w:rPr>
      </w:pPr>
      <w:r>
        <w:rPr>
          <w:rFonts w:ascii="Calibri" w:hAnsi="Calibri" w:cs="Calibri"/>
          <w:b/>
          <w:bCs/>
          <w:sz w:val="22"/>
          <w:szCs w:val="22"/>
        </w:rPr>
        <w:t>Price</w:t>
      </w:r>
      <w:r>
        <w:rPr>
          <w:rFonts w:ascii="Calibri" w:hAnsi="Calibri" w:cs="Calibri"/>
          <w:sz w:val="22"/>
          <w:szCs w:val="22"/>
        </w:rPr>
        <w:t xml:space="preserve">: $25 per dozen </w:t>
      </w:r>
    </w:p>
    <w:p w:rsidR="00357A1B" w:rsidRDefault="00357A1B" w:rsidP="00357A1B">
      <w:pPr>
        <w:pStyle w:val="Default"/>
        <w:numPr>
          <w:ilvl w:val="0"/>
          <w:numId w:val="1"/>
        </w:numPr>
        <w:spacing w:after="30"/>
        <w:ind w:left="504"/>
        <w:rPr>
          <w:rFonts w:ascii="Calibri" w:hAnsi="Calibri" w:cs="Calibri"/>
          <w:sz w:val="22"/>
          <w:szCs w:val="22"/>
        </w:rPr>
      </w:pPr>
      <w:r>
        <w:rPr>
          <w:rFonts w:ascii="Calibri" w:hAnsi="Calibri" w:cs="Calibri"/>
          <w:sz w:val="22"/>
          <w:szCs w:val="22"/>
        </w:rPr>
        <w:t xml:space="preserve">Payment should be made at the time you turn in your orders. Each Rotarian is responsible for paying for the roses he or she ordered. It is your responsibility to collect from your customers. </w:t>
      </w:r>
    </w:p>
    <w:p w:rsidR="00357A1B" w:rsidRDefault="00357A1B" w:rsidP="00357A1B">
      <w:pPr>
        <w:pStyle w:val="Default"/>
        <w:numPr>
          <w:ilvl w:val="0"/>
          <w:numId w:val="1"/>
        </w:numPr>
        <w:spacing w:after="30"/>
        <w:ind w:left="504"/>
        <w:rPr>
          <w:rFonts w:ascii="Calibri" w:hAnsi="Calibri" w:cs="Calibri"/>
          <w:sz w:val="22"/>
          <w:szCs w:val="22"/>
        </w:rPr>
      </w:pPr>
      <w:r>
        <w:rPr>
          <w:rFonts w:ascii="Calibri" w:hAnsi="Calibri" w:cs="Calibri"/>
          <w:sz w:val="22"/>
          <w:szCs w:val="22"/>
        </w:rPr>
        <w:t xml:space="preserve">A Rose Sale Committee member will accept your orders and payments before each club meeting. </w:t>
      </w:r>
    </w:p>
    <w:p w:rsidR="00357A1B" w:rsidRPr="000F6456" w:rsidRDefault="00357A1B" w:rsidP="00357A1B">
      <w:pPr>
        <w:pStyle w:val="Default"/>
        <w:numPr>
          <w:ilvl w:val="0"/>
          <w:numId w:val="1"/>
        </w:numPr>
        <w:spacing w:after="30"/>
        <w:ind w:left="504"/>
        <w:rPr>
          <w:sz w:val="22"/>
          <w:szCs w:val="22"/>
        </w:rPr>
      </w:pPr>
      <w:r>
        <w:rPr>
          <w:rFonts w:ascii="Calibri" w:hAnsi="Calibri" w:cs="Calibri"/>
          <w:b/>
          <w:bCs/>
          <w:sz w:val="22"/>
          <w:szCs w:val="22"/>
        </w:rPr>
        <w:t>Rose Colors</w:t>
      </w:r>
      <w:r>
        <w:rPr>
          <w:rFonts w:ascii="Calibri" w:hAnsi="Calibri" w:cs="Calibri"/>
          <w:sz w:val="22"/>
          <w:szCs w:val="22"/>
        </w:rPr>
        <w:t xml:space="preserve">: Orders </w:t>
      </w:r>
      <w:r w:rsidRPr="002C79FA">
        <w:rPr>
          <w:rFonts w:ascii="Calibri" w:hAnsi="Calibri" w:cs="Calibri"/>
          <w:color w:val="auto"/>
          <w:sz w:val="22"/>
          <w:szCs w:val="22"/>
        </w:rPr>
        <w:t xml:space="preserve">for </w:t>
      </w:r>
      <w:r w:rsidRPr="002C79FA">
        <w:rPr>
          <w:rFonts w:ascii="Calibri" w:hAnsi="Calibri" w:cs="Calibri"/>
          <w:color w:val="auto"/>
          <w:sz w:val="23"/>
          <w:szCs w:val="23"/>
        </w:rPr>
        <w:t xml:space="preserve">Yellow or Pink </w:t>
      </w:r>
      <w:r>
        <w:rPr>
          <w:rFonts w:ascii="Calibri" w:hAnsi="Calibri" w:cs="Calibri"/>
          <w:sz w:val="22"/>
          <w:szCs w:val="22"/>
        </w:rPr>
        <w:t xml:space="preserve">roses must be turned in </w:t>
      </w:r>
      <w:r w:rsidRPr="000F6456">
        <w:rPr>
          <w:rFonts w:ascii="Calibri" w:hAnsi="Calibri" w:cs="Calibri"/>
          <w:b/>
          <w:sz w:val="22"/>
          <w:szCs w:val="22"/>
        </w:rPr>
        <w:t xml:space="preserve">no later than Friday, </w:t>
      </w:r>
      <w:r w:rsidR="003D5665">
        <w:rPr>
          <w:rFonts w:ascii="Calibri" w:hAnsi="Calibri" w:cs="Calibri"/>
          <w:b/>
          <w:sz w:val="22"/>
          <w:szCs w:val="22"/>
        </w:rPr>
        <w:t>March 30</w:t>
      </w:r>
      <w:r w:rsidR="003D5665" w:rsidRPr="003D5665">
        <w:rPr>
          <w:rFonts w:ascii="Calibri" w:hAnsi="Calibri" w:cs="Calibri"/>
          <w:b/>
          <w:sz w:val="22"/>
          <w:szCs w:val="22"/>
          <w:vertAlign w:val="superscript"/>
        </w:rPr>
        <w:t>th</w:t>
      </w:r>
      <w:r w:rsidR="003D5665">
        <w:rPr>
          <w:rFonts w:ascii="Calibri" w:hAnsi="Calibri" w:cs="Calibri"/>
          <w:b/>
          <w:sz w:val="22"/>
          <w:szCs w:val="22"/>
        </w:rPr>
        <w:t>.</w:t>
      </w:r>
      <w:r>
        <w:rPr>
          <w:rFonts w:ascii="Calibri" w:hAnsi="Calibri" w:cs="Calibri"/>
          <w:sz w:val="22"/>
          <w:szCs w:val="22"/>
        </w:rPr>
        <w:t xml:space="preserve"> </w:t>
      </w:r>
    </w:p>
    <w:p w:rsidR="00357A1B" w:rsidRDefault="00357A1B" w:rsidP="00357A1B">
      <w:pPr>
        <w:pStyle w:val="Default"/>
        <w:rPr>
          <w:rFonts w:ascii="Calibri" w:hAnsi="Calibri" w:cs="Calibri"/>
          <w:sz w:val="22"/>
          <w:szCs w:val="22"/>
        </w:rPr>
      </w:pPr>
    </w:p>
    <w:p w:rsidR="00357A1B" w:rsidRDefault="00357A1B" w:rsidP="00357A1B">
      <w:pPr>
        <w:pStyle w:val="Default"/>
        <w:rPr>
          <w:rFonts w:ascii="Calibri" w:hAnsi="Calibri" w:cs="Calibri"/>
          <w:sz w:val="22"/>
          <w:szCs w:val="22"/>
        </w:rPr>
      </w:pPr>
      <w:r>
        <w:rPr>
          <w:rFonts w:ascii="Calibri" w:hAnsi="Calibri" w:cs="Calibri"/>
          <w:b/>
          <w:bCs/>
          <w:sz w:val="22"/>
          <w:szCs w:val="22"/>
        </w:rPr>
        <w:t>About the Rose Sale</w:t>
      </w:r>
      <w:r>
        <w:rPr>
          <w:rFonts w:ascii="Calibri" w:hAnsi="Calibri" w:cs="Calibri"/>
          <w:sz w:val="22"/>
          <w:szCs w:val="22"/>
        </w:rPr>
        <w:t xml:space="preserve">: Begun in 1985 as a way to raise funds for a community project, the Rotary Club of Clover Park Annual Charity Rose Sale continues today. Over the years it has grown from a small project to one that has allowed the Club to fund a variety of local charitable projects including </w:t>
      </w:r>
      <w:r w:rsidRPr="00805445">
        <w:rPr>
          <w:rFonts w:asciiTheme="minorHAnsi" w:hAnsiTheme="minorHAnsi"/>
          <w:sz w:val="22"/>
        </w:rPr>
        <w:t xml:space="preserve">Communities in Schools, </w:t>
      </w:r>
      <w:r>
        <w:rPr>
          <w:rFonts w:asciiTheme="minorHAnsi" w:hAnsiTheme="minorHAnsi"/>
          <w:sz w:val="22"/>
        </w:rPr>
        <w:t xml:space="preserve">the </w:t>
      </w:r>
      <w:r w:rsidRPr="00805445">
        <w:rPr>
          <w:rFonts w:asciiTheme="minorHAnsi" w:hAnsiTheme="minorHAnsi"/>
          <w:sz w:val="22"/>
        </w:rPr>
        <w:t xml:space="preserve">Playhouse Benefit, Partners for Parks, Emergency Food Network Break Bag Project, </w:t>
      </w:r>
      <w:r w:rsidR="0041116E">
        <w:rPr>
          <w:rFonts w:asciiTheme="minorHAnsi" w:hAnsiTheme="minorHAnsi"/>
          <w:sz w:val="22"/>
        </w:rPr>
        <w:t xml:space="preserve">Nourish Pierce County, </w:t>
      </w:r>
      <w:bookmarkStart w:id="0" w:name="_GoBack"/>
      <w:bookmarkEnd w:id="0"/>
      <w:r w:rsidRPr="00805445">
        <w:rPr>
          <w:rFonts w:asciiTheme="minorHAnsi" w:hAnsiTheme="minorHAnsi"/>
          <w:sz w:val="22"/>
        </w:rPr>
        <w:t>Education Support at Tyee Park E</w:t>
      </w:r>
      <w:r>
        <w:rPr>
          <w:rFonts w:asciiTheme="minorHAnsi" w:hAnsiTheme="minorHAnsi"/>
          <w:sz w:val="22"/>
        </w:rPr>
        <w:t>lementary</w:t>
      </w:r>
      <w:r w:rsidRPr="00805445">
        <w:rPr>
          <w:rFonts w:asciiTheme="minorHAnsi" w:hAnsiTheme="minorHAnsi"/>
          <w:sz w:val="22"/>
        </w:rPr>
        <w:t>, holiday food baskets, Christmas shopping for local children in need, Mary Bridge Children’s Hospital program for the Intervention and Prevention of Child Abuse and Neglect (</w:t>
      </w:r>
      <w:r w:rsidRPr="00805445">
        <w:rPr>
          <w:rFonts w:asciiTheme="minorHAnsi" w:hAnsiTheme="minorHAnsi"/>
          <w:color w:val="auto"/>
          <w:sz w:val="22"/>
        </w:rPr>
        <w:t>The Courage Classic</w:t>
      </w:r>
      <w:r w:rsidRPr="00805445">
        <w:rPr>
          <w:rFonts w:asciiTheme="minorHAnsi" w:hAnsiTheme="minorHAnsi"/>
          <w:sz w:val="22"/>
        </w:rPr>
        <w:t>)</w:t>
      </w:r>
      <w:r w:rsidRPr="00805445">
        <w:rPr>
          <w:rFonts w:asciiTheme="minorHAnsi" w:hAnsiTheme="minorHAnsi"/>
          <w:color w:val="auto"/>
          <w:sz w:val="22"/>
        </w:rPr>
        <w:t>,</w:t>
      </w:r>
      <w:r w:rsidRPr="00805445">
        <w:rPr>
          <w:rFonts w:asciiTheme="minorHAnsi" w:hAnsiTheme="minorHAnsi"/>
          <w:sz w:val="22"/>
        </w:rPr>
        <w:t xml:space="preserve"> Lakewood’s Artfest,  </w:t>
      </w:r>
      <w:r>
        <w:rPr>
          <w:rFonts w:asciiTheme="minorHAnsi" w:hAnsiTheme="minorHAnsi"/>
          <w:sz w:val="22"/>
        </w:rPr>
        <w:t xml:space="preserve">and local </w:t>
      </w:r>
      <w:r w:rsidRPr="00805445">
        <w:rPr>
          <w:rFonts w:asciiTheme="minorHAnsi" w:hAnsiTheme="minorHAnsi"/>
          <w:sz w:val="22"/>
        </w:rPr>
        <w:t xml:space="preserve">college scholarships. Internationally we have supported stoves in homes in Guatemala and Shelter Boxes </w:t>
      </w:r>
      <w:r>
        <w:rPr>
          <w:rFonts w:asciiTheme="minorHAnsi" w:hAnsiTheme="minorHAnsi"/>
          <w:sz w:val="22"/>
        </w:rPr>
        <w:t xml:space="preserve">used to </w:t>
      </w:r>
      <w:r w:rsidRPr="00805445">
        <w:rPr>
          <w:rFonts w:asciiTheme="minorHAnsi" w:hAnsiTheme="minorHAnsi"/>
          <w:sz w:val="22"/>
          <w:szCs w:val="23"/>
        </w:rPr>
        <w:t>protect, and support communities affected by disasters and humanitarian crises.</w:t>
      </w:r>
    </w:p>
    <w:p w:rsidR="00357A1B" w:rsidRDefault="00357A1B" w:rsidP="00357A1B">
      <w:pPr>
        <w:pStyle w:val="Default"/>
        <w:rPr>
          <w:rFonts w:ascii="Calibri" w:hAnsi="Calibri" w:cs="Calibri"/>
          <w:sz w:val="22"/>
          <w:szCs w:val="22"/>
        </w:rPr>
      </w:pPr>
    </w:p>
    <w:p w:rsidR="00357A1B" w:rsidRDefault="00357A1B" w:rsidP="00357A1B">
      <w:pPr>
        <w:pStyle w:val="Default"/>
        <w:rPr>
          <w:rFonts w:ascii="Calibri" w:hAnsi="Calibri" w:cs="Calibri"/>
          <w:sz w:val="22"/>
          <w:szCs w:val="22"/>
        </w:rPr>
      </w:pPr>
      <w:r>
        <w:rPr>
          <w:rFonts w:ascii="Calibri" w:hAnsi="Calibri" w:cs="Calibri"/>
          <w:sz w:val="22"/>
          <w:szCs w:val="22"/>
        </w:rPr>
        <w:t xml:space="preserve">Aside from paying for the roses, the annual sale has no other overhead costs. Clover Park Rotarians volunteer their time to organize, promote, sell, and deliver the roses. </w:t>
      </w:r>
    </w:p>
    <w:p w:rsidR="00357A1B" w:rsidRDefault="00357A1B" w:rsidP="00357A1B">
      <w:pPr>
        <w:pStyle w:val="Default"/>
        <w:rPr>
          <w:rFonts w:ascii="Calibri" w:hAnsi="Calibri" w:cs="Calibri"/>
          <w:b/>
          <w:bCs/>
          <w:sz w:val="22"/>
          <w:szCs w:val="22"/>
        </w:rPr>
      </w:pPr>
    </w:p>
    <w:p w:rsidR="00357A1B" w:rsidRDefault="00357A1B" w:rsidP="00357A1B">
      <w:pPr>
        <w:pStyle w:val="Default"/>
        <w:rPr>
          <w:rFonts w:ascii="Calibri" w:hAnsi="Calibri" w:cs="Calibri"/>
          <w:b/>
          <w:bCs/>
          <w:sz w:val="22"/>
          <w:szCs w:val="22"/>
        </w:rPr>
      </w:pPr>
      <w:r>
        <w:rPr>
          <w:rFonts w:ascii="Calibri" w:hAnsi="Calibri" w:cs="Calibri"/>
          <w:b/>
          <w:bCs/>
          <w:sz w:val="22"/>
          <w:szCs w:val="22"/>
        </w:rPr>
        <w:t xml:space="preserve">Completing the Order Form: </w:t>
      </w:r>
    </w:p>
    <w:p w:rsidR="00357A1B" w:rsidRDefault="00357A1B" w:rsidP="00357A1B">
      <w:pPr>
        <w:pStyle w:val="Default"/>
        <w:rPr>
          <w:rFonts w:ascii="Calibri" w:hAnsi="Calibri" w:cs="Calibri"/>
          <w:sz w:val="22"/>
          <w:szCs w:val="22"/>
        </w:rPr>
      </w:pPr>
    </w:p>
    <w:p w:rsidR="00357A1B" w:rsidRDefault="00357A1B" w:rsidP="00357A1B">
      <w:pPr>
        <w:pStyle w:val="Default"/>
        <w:numPr>
          <w:ilvl w:val="0"/>
          <w:numId w:val="2"/>
        </w:numPr>
        <w:spacing w:after="30"/>
        <w:ind w:left="504"/>
        <w:rPr>
          <w:rFonts w:ascii="Calibri" w:hAnsi="Calibri" w:cs="Calibri"/>
          <w:sz w:val="22"/>
          <w:szCs w:val="22"/>
        </w:rPr>
      </w:pPr>
      <w:r>
        <w:rPr>
          <w:rFonts w:ascii="Calibri" w:hAnsi="Calibri" w:cs="Calibri"/>
          <w:sz w:val="22"/>
          <w:szCs w:val="22"/>
        </w:rPr>
        <w:t xml:space="preserve">Please turn in your order forms weekly along with the funds you have collected in the envelopes provided. </w:t>
      </w:r>
    </w:p>
    <w:p w:rsidR="00357A1B" w:rsidRDefault="00357A1B" w:rsidP="00357A1B">
      <w:pPr>
        <w:pStyle w:val="Default"/>
        <w:numPr>
          <w:ilvl w:val="0"/>
          <w:numId w:val="2"/>
        </w:numPr>
        <w:ind w:left="504"/>
        <w:rPr>
          <w:rFonts w:ascii="Calibri" w:hAnsi="Calibri" w:cs="Calibri"/>
          <w:sz w:val="22"/>
          <w:szCs w:val="22"/>
        </w:rPr>
      </w:pPr>
      <w:r>
        <w:rPr>
          <w:rFonts w:ascii="Calibri" w:hAnsi="Calibri" w:cs="Calibri"/>
          <w:sz w:val="22"/>
          <w:szCs w:val="22"/>
        </w:rPr>
        <w:t xml:space="preserve">Completing the Order Form </w:t>
      </w:r>
    </w:p>
    <w:p w:rsidR="00357A1B" w:rsidRDefault="00357A1B" w:rsidP="00357A1B">
      <w:pPr>
        <w:pStyle w:val="Default"/>
        <w:numPr>
          <w:ilvl w:val="0"/>
          <w:numId w:val="3"/>
        </w:numPr>
        <w:spacing w:after="15"/>
        <w:ind w:left="720" w:hanging="288"/>
        <w:rPr>
          <w:sz w:val="22"/>
          <w:szCs w:val="22"/>
        </w:rPr>
      </w:pPr>
      <w:r>
        <w:rPr>
          <w:rFonts w:ascii="Calibri" w:hAnsi="Calibri" w:cs="Calibri"/>
          <w:sz w:val="22"/>
          <w:szCs w:val="22"/>
        </w:rPr>
        <w:t xml:space="preserve">For every order: </w:t>
      </w:r>
      <w:r w:rsidRPr="000F6456">
        <w:rPr>
          <w:rFonts w:ascii="Calibri" w:hAnsi="Calibri" w:cs="Calibri"/>
          <w:b/>
          <w:sz w:val="22"/>
          <w:szCs w:val="22"/>
        </w:rPr>
        <w:t>complete the “Sold To,” “Sale,” and “Method of Payment”</w:t>
      </w:r>
      <w:r>
        <w:rPr>
          <w:rFonts w:ascii="Calibri" w:hAnsi="Calibri" w:cs="Calibri"/>
          <w:sz w:val="22"/>
          <w:szCs w:val="22"/>
        </w:rPr>
        <w:t xml:space="preserve"> sections </w:t>
      </w:r>
    </w:p>
    <w:p w:rsidR="00357A1B" w:rsidRDefault="00357A1B" w:rsidP="00357A1B">
      <w:pPr>
        <w:pStyle w:val="Default"/>
        <w:numPr>
          <w:ilvl w:val="0"/>
          <w:numId w:val="3"/>
        </w:numPr>
        <w:ind w:left="720" w:hanging="288"/>
        <w:rPr>
          <w:rFonts w:ascii="Calibri" w:hAnsi="Calibri" w:cs="Calibri"/>
          <w:sz w:val="22"/>
          <w:szCs w:val="22"/>
        </w:rPr>
      </w:pPr>
      <w:r>
        <w:rPr>
          <w:rFonts w:ascii="Calibri" w:hAnsi="Calibri" w:cs="Calibri"/>
          <w:sz w:val="22"/>
          <w:szCs w:val="22"/>
        </w:rPr>
        <w:t xml:space="preserve">Check the appropriate delivery method box. </w:t>
      </w:r>
    </w:p>
    <w:p w:rsidR="00357A1B" w:rsidRPr="00C14072" w:rsidRDefault="00357A1B" w:rsidP="00357A1B">
      <w:pPr>
        <w:pStyle w:val="Default"/>
        <w:ind w:left="720"/>
        <w:rPr>
          <w:sz w:val="22"/>
          <w:szCs w:val="22"/>
          <w:u w:val="single"/>
        </w:rPr>
      </w:pPr>
      <w:r>
        <w:rPr>
          <w:rFonts w:ascii="Wingdings" w:hAnsi="Wingdings" w:cs="Wingdings"/>
          <w:sz w:val="22"/>
          <w:szCs w:val="22"/>
        </w:rPr>
        <w:t></w:t>
      </w:r>
      <w:r>
        <w:rPr>
          <w:rFonts w:ascii="Wingdings" w:hAnsi="Wingdings" w:cs="Wingdings"/>
          <w:sz w:val="22"/>
          <w:szCs w:val="22"/>
        </w:rPr>
        <w:t></w:t>
      </w:r>
      <w:r w:rsidRPr="00253709">
        <w:rPr>
          <w:rFonts w:ascii="Calibri" w:hAnsi="Calibri" w:cs="Calibri"/>
          <w:b/>
          <w:sz w:val="22"/>
          <w:szCs w:val="22"/>
          <w:u w:val="single"/>
        </w:rPr>
        <w:t>Note</w:t>
      </w:r>
      <w:r w:rsidRPr="00C14072">
        <w:rPr>
          <w:rFonts w:ascii="Calibri" w:hAnsi="Calibri" w:cs="Calibri"/>
          <w:sz w:val="22"/>
          <w:szCs w:val="22"/>
          <w:u w:val="single"/>
        </w:rPr>
        <w:t xml:space="preserve">: If you need the Club Rose Sale Committee </w:t>
      </w:r>
      <w:r>
        <w:rPr>
          <w:rFonts w:ascii="Calibri" w:hAnsi="Calibri" w:cs="Calibri"/>
          <w:sz w:val="22"/>
          <w:szCs w:val="22"/>
          <w:u w:val="single"/>
        </w:rPr>
        <w:t xml:space="preserve">to </w:t>
      </w:r>
      <w:r w:rsidRPr="00C14072">
        <w:rPr>
          <w:rFonts w:ascii="Calibri" w:hAnsi="Calibri" w:cs="Calibri"/>
          <w:sz w:val="22"/>
          <w:szCs w:val="22"/>
          <w:u w:val="single"/>
        </w:rPr>
        <w:t xml:space="preserve">deliver the order, you must: </w:t>
      </w:r>
    </w:p>
    <w:p w:rsidR="00357A1B" w:rsidRDefault="00357A1B" w:rsidP="00357A1B">
      <w:pPr>
        <w:pStyle w:val="Default"/>
        <w:numPr>
          <w:ilvl w:val="0"/>
          <w:numId w:val="4"/>
        </w:numPr>
        <w:spacing w:after="30"/>
        <w:ind w:left="1224"/>
        <w:rPr>
          <w:rFonts w:ascii="Calibri" w:hAnsi="Calibri" w:cs="Calibri"/>
          <w:sz w:val="22"/>
          <w:szCs w:val="22"/>
        </w:rPr>
      </w:pPr>
      <w:r>
        <w:rPr>
          <w:rFonts w:ascii="Calibri" w:hAnsi="Calibri" w:cs="Calibri"/>
          <w:b/>
          <w:bCs/>
          <w:sz w:val="22"/>
          <w:szCs w:val="22"/>
        </w:rPr>
        <w:t xml:space="preserve">Complete the delivery instructions – PRINT LEGIBLY – someone must be able to read this in order to make the delivery!!! </w:t>
      </w:r>
    </w:p>
    <w:p w:rsidR="00357A1B" w:rsidRDefault="00357A1B" w:rsidP="00357A1B">
      <w:pPr>
        <w:pStyle w:val="Default"/>
        <w:numPr>
          <w:ilvl w:val="0"/>
          <w:numId w:val="4"/>
        </w:numPr>
        <w:spacing w:after="30"/>
        <w:ind w:left="1224"/>
        <w:rPr>
          <w:rFonts w:ascii="Calibri" w:hAnsi="Calibri" w:cs="Calibri"/>
          <w:sz w:val="22"/>
          <w:szCs w:val="22"/>
        </w:rPr>
      </w:pPr>
      <w:r>
        <w:rPr>
          <w:rFonts w:ascii="Calibri" w:hAnsi="Calibri" w:cs="Calibri"/>
          <w:sz w:val="22"/>
          <w:szCs w:val="22"/>
        </w:rPr>
        <w:t xml:space="preserve">Turn in your completed </w:t>
      </w:r>
      <w:r w:rsidRPr="00DB7638">
        <w:rPr>
          <w:rFonts w:ascii="Calibri" w:hAnsi="Calibri" w:cs="Calibri"/>
          <w:sz w:val="22"/>
          <w:szCs w:val="22"/>
          <w:u w:val="single"/>
        </w:rPr>
        <w:t>delivery order</w:t>
      </w:r>
      <w:r>
        <w:rPr>
          <w:rFonts w:ascii="Calibri" w:hAnsi="Calibri" w:cs="Calibri"/>
          <w:sz w:val="22"/>
          <w:szCs w:val="22"/>
        </w:rPr>
        <w:t xml:space="preserve"> forms no later than </w:t>
      </w:r>
      <w:r w:rsidRPr="007A74E8">
        <w:rPr>
          <w:rFonts w:ascii="Calibri" w:hAnsi="Calibri" w:cs="Calibri"/>
          <w:b/>
          <w:sz w:val="22"/>
          <w:szCs w:val="22"/>
        </w:rPr>
        <w:t>Wednesday, April 1</w:t>
      </w:r>
      <w:r w:rsidR="003D5665" w:rsidRPr="007A74E8">
        <w:rPr>
          <w:rFonts w:ascii="Calibri" w:hAnsi="Calibri" w:cs="Calibri"/>
          <w:b/>
          <w:sz w:val="22"/>
          <w:szCs w:val="22"/>
        </w:rPr>
        <w:t>8</w:t>
      </w:r>
      <w:r>
        <w:rPr>
          <w:rFonts w:ascii="Calibri" w:hAnsi="Calibri" w:cs="Calibri"/>
          <w:sz w:val="22"/>
          <w:szCs w:val="22"/>
        </w:rPr>
        <w:t xml:space="preserve">. </w:t>
      </w:r>
    </w:p>
    <w:p w:rsidR="00357A1B" w:rsidRDefault="00357A1B" w:rsidP="00357A1B">
      <w:pPr>
        <w:pStyle w:val="Default"/>
        <w:numPr>
          <w:ilvl w:val="0"/>
          <w:numId w:val="4"/>
        </w:numPr>
        <w:ind w:left="1224"/>
        <w:rPr>
          <w:rFonts w:ascii="Calibri" w:hAnsi="Calibri" w:cs="Calibri"/>
          <w:sz w:val="22"/>
          <w:szCs w:val="22"/>
        </w:rPr>
      </w:pPr>
      <w:r w:rsidRPr="00253709">
        <w:rPr>
          <w:rFonts w:ascii="Calibri" w:hAnsi="Calibri" w:cs="Calibri"/>
          <w:b/>
          <w:sz w:val="22"/>
          <w:szCs w:val="22"/>
        </w:rPr>
        <w:t>Note:</w:t>
      </w:r>
      <w:r>
        <w:rPr>
          <w:rFonts w:ascii="Calibri" w:hAnsi="Calibri" w:cs="Calibri"/>
          <w:sz w:val="22"/>
          <w:szCs w:val="22"/>
        </w:rPr>
        <w:t xml:space="preserve"> Club Rose Sale Committee delivery is available to addresses in South King, Pierce, and North Thurston counties ONLY. </w:t>
      </w:r>
    </w:p>
    <w:p w:rsidR="00357A1B" w:rsidRDefault="00357A1B" w:rsidP="00357A1B">
      <w:pPr>
        <w:pStyle w:val="Default"/>
        <w:spacing w:after="120"/>
        <w:ind w:left="792"/>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If you are delivering, please </w:t>
      </w:r>
      <w:r w:rsidRPr="000F6456">
        <w:rPr>
          <w:rFonts w:ascii="Calibri" w:hAnsi="Calibri" w:cs="Calibri"/>
          <w:b/>
          <w:sz w:val="22"/>
          <w:szCs w:val="22"/>
          <w:u w:val="single"/>
        </w:rPr>
        <w:t>keep a copy</w:t>
      </w:r>
      <w:r>
        <w:rPr>
          <w:rFonts w:ascii="Calibri" w:hAnsi="Calibri" w:cs="Calibri"/>
          <w:sz w:val="22"/>
          <w:szCs w:val="22"/>
        </w:rPr>
        <w:t xml:space="preserve"> of your sales so you know to whom you are delivering roses. </w:t>
      </w:r>
    </w:p>
    <w:p w:rsidR="00357A1B" w:rsidRPr="00765BD5" w:rsidRDefault="00357A1B" w:rsidP="00357A1B">
      <w:pPr>
        <w:pStyle w:val="Default"/>
        <w:numPr>
          <w:ilvl w:val="0"/>
          <w:numId w:val="5"/>
        </w:numPr>
        <w:spacing w:after="120"/>
        <w:ind w:left="504"/>
        <w:jc w:val="center"/>
        <w:rPr>
          <w:rFonts w:ascii="Calibri" w:hAnsi="Calibri" w:cs="Calibri"/>
          <w:b/>
          <w:bCs/>
          <w:sz w:val="22"/>
          <w:szCs w:val="22"/>
        </w:rPr>
      </w:pPr>
      <w:r w:rsidRPr="00765BD5">
        <w:rPr>
          <w:rFonts w:ascii="Calibri" w:hAnsi="Calibri" w:cs="Calibri"/>
          <w:sz w:val="22"/>
          <w:szCs w:val="22"/>
        </w:rPr>
        <w:t xml:space="preserve">Method of Payment:  </w:t>
      </w:r>
      <w:r w:rsidRPr="00765BD5">
        <w:rPr>
          <w:rFonts w:ascii="Calibri" w:hAnsi="Calibri" w:cs="Calibri"/>
          <w:b/>
          <w:sz w:val="22"/>
          <w:szCs w:val="22"/>
        </w:rPr>
        <w:t xml:space="preserve">We </w:t>
      </w:r>
      <w:r w:rsidRPr="00765BD5">
        <w:rPr>
          <w:rFonts w:ascii="Calibri" w:hAnsi="Calibri" w:cs="Calibri"/>
          <w:b/>
          <w:sz w:val="22"/>
          <w:szCs w:val="22"/>
          <w:u w:val="single"/>
        </w:rPr>
        <w:t>accept</w:t>
      </w:r>
      <w:r w:rsidRPr="00765BD5">
        <w:rPr>
          <w:rFonts w:ascii="Calibri" w:hAnsi="Calibri" w:cs="Calibri"/>
          <w:sz w:val="22"/>
          <w:szCs w:val="22"/>
        </w:rPr>
        <w:t>: cash, check, Visa, and MasterCard, Discover and American Express.</w:t>
      </w:r>
    </w:p>
    <w:p w:rsidR="00765BD5" w:rsidRDefault="00765BD5" w:rsidP="00357A1B">
      <w:pPr>
        <w:pStyle w:val="Default"/>
        <w:jc w:val="center"/>
        <w:rPr>
          <w:rFonts w:ascii="Calibri" w:hAnsi="Calibri" w:cs="Calibri"/>
          <w:b/>
          <w:bCs/>
          <w:sz w:val="22"/>
          <w:szCs w:val="22"/>
        </w:rPr>
      </w:pPr>
    </w:p>
    <w:p w:rsidR="00357A1B" w:rsidRDefault="00357A1B" w:rsidP="00357A1B">
      <w:pPr>
        <w:pStyle w:val="Default"/>
        <w:jc w:val="center"/>
        <w:rPr>
          <w:rFonts w:ascii="Calibri" w:hAnsi="Calibri" w:cs="Calibri"/>
          <w:sz w:val="22"/>
          <w:szCs w:val="22"/>
        </w:rPr>
      </w:pPr>
      <w:r>
        <w:rPr>
          <w:rFonts w:ascii="Calibri" w:hAnsi="Calibri" w:cs="Calibri"/>
          <w:b/>
          <w:bCs/>
          <w:sz w:val="22"/>
          <w:szCs w:val="22"/>
        </w:rPr>
        <w:t>Questions</w:t>
      </w:r>
    </w:p>
    <w:p w:rsidR="00357A1B" w:rsidRDefault="00357A1B" w:rsidP="00765BD5">
      <w:pPr>
        <w:jc w:val="center"/>
      </w:pPr>
      <w:r w:rsidRPr="00765BD5">
        <w:rPr>
          <w:rFonts w:ascii="Calibri" w:hAnsi="Calibri" w:cs="Calibri"/>
          <w:sz w:val="24"/>
          <w:szCs w:val="24"/>
        </w:rPr>
        <w:t>Ask a Rose Sale Committee Member!</w:t>
      </w:r>
    </w:p>
    <w:sectPr w:rsidR="00357A1B" w:rsidSect="00765BD5">
      <w:pgSz w:w="12240" w:h="15840"/>
      <w:pgMar w:top="720"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665" w:rsidRDefault="003D5665" w:rsidP="003D5665">
      <w:pPr>
        <w:spacing w:after="0" w:line="240" w:lineRule="auto"/>
      </w:pPr>
      <w:r>
        <w:separator/>
      </w:r>
    </w:p>
  </w:endnote>
  <w:endnote w:type="continuationSeparator" w:id="0">
    <w:p w:rsidR="003D5665" w:rsidRDefault="003D5665" w:rsidP="003D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665" w:rsidRDefault="003D5665" w:rsidP="003D5665">
      <w:pPr>
        <w:spacing w:after="0" w:line="240" w:lineRule="auto"/>
      </w:pPr>
      <w:r>
        <w:separator/>
      </w:r>
    </w:p>
  </w:footnote>
  <w:footnote w:type="continuationSeparator" w:id="0">
    <w:p w:rsidR="003D5665" w:rsidRDefault="003D5665" w:rsidP="003D5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931"/>
    <w:multiLevelType w:val="hybridMultilevel"/>
    <w:tmpl w:val="258A792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065237"/>
    <w:multiLevelType w:val="hybridMultilevel"/>
    <w:tmpl w:val="90324B3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538D9"/>
    <w:multiLevelType w:val="hybridMultilevel"/>
    <w:tmpl w:val="589CA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8118B"/>
    <w:multiLevelType w:val="hybridMultilevel"/>
    <w:tmpl w:val="5DE8E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32DC3"/>
    <w:multiLevelType w:val="hybridMultilevel"/>
    <w:tmpl w:val="BE1CBE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1B"/>
    <w:rsid w:val="00357A1B"/>
    <w:rsid w:val="003D5665"/>
    <w:rsid w:val="0041116E"/>
    <w:rsid w:val="00765BD5"/>
    <w:rsid w:val="007A74E8"/>
    <w:rsid w:val="007F3D7E"/>
    <w:rsid w:val="0096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7686423-7126-4592-A878-CBAF9D1C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A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7A1B"/>
    <w:pPr>
      <w:autoSpaceDE w:val="0"/>
      <w:autoSpaceDN w:val="0"/>
      <w:adjustRightInd w:val="0"/>
      <w:spacing w:after="0" w:line="240" w:lineRule="auto"/>
    </w:pPr>
    <w:rPr>
      <w:rFonts w:ascii="Lucida Handwriting" w:hAnsi="Lucida Handwriting" w:cs="Lucida Handwriting"/>
      <w:color w:val="000000"/>
      <w:sz w:val="24"/>
      <w:szCs w:val="24"/>
    </w:rPr>
  </w:style>
  <w:style w:type="paragraph" w:styleId="Header">
    <w:name w:val="header"/>
    <w:basedOn w:val="Normal"/>
    <w:link w:val="HeaderChar"/>
    <w:uiPriority w:val="99"/>
    <w:unhideWhenUsed/>
    <w:rsid w:val="003D5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665"/>
  </w:style>
  <w:style w:type="paragraph" w:styleId="Footer">
    <w:name w:val="footer"/>
    <w:basedOn w:val="Normal"/>
    <w:link w:val="FooterChar"/>
    <w:uiPriority w:val="99"/>
    <w:unhideWhenUsed/>
    <w:rsid w:val="003D5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Hodson</dc:creator>
  <cp:keywords/>
  <dc:description/>
  <cp:lastModifiedBy>Sheri Hodson</cp:lastModifiedBy>
  <cp:revision>3</cp:revision>
  <dcterms:created xsi:type="dcterms:W3CDTF">2018-02-23T19:52:00Z</dcterms:created>
  <dcterms:modified xsi:type="dcterms:W3CDTF">2018-02-26T19:41:00Z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