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E7" w:rsidRDefault="0085736A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39D">
        <w:rPr>
          <w:rFonts w:ascii="Times New Roman" w:hAnsi="Times New Roman" w:cs="Times New Roman"/>
          <w:b/>
          <w:sz w:val="24"/>
          <w:szCs w:val="24"/>
        </w:rPr>
        <w:t xml:space="preserve">Rotary Club of London “End Polio Now!” Run-Walk-athon </w:t>
      </w:r>
      <w:r w:rsidR="00A3149E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4B039D" w:rsidRPr="004B039D" w:rsidRDefault="004B039D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36A" w:rsidRPr="0078316E" w:rsidRDefault="0078316E" w:rsidP="0078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316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The </w:t>
      </w:r>
      <w:r w:rsidRPr="0078316E">
        <w:rPr>
          <w:rStyle w:val="Strong"/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1</w:t>
      </w:r>
      <w:r w:rsidRPr="0078316E">
        <w:rPr>
          <w:rStyle w:val="Strong"/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perscript"/>
        </w:rPr>
        <w:t>st</w:t>
      </w:r>
      <w:r w:rsidRPr="0078316E">
        <w:rPr>
          <w:rStyle w:val="Strong"/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Annual Rotary Club of London “End Polio Now!” Run-Walk-athon</w:t>
      </w:r>
      <w:r w:rsidRPr="0078316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was held on Saturday, October 24</w:t>
      </w:r>
      <w:r w:rsidRPr="0078316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vertAlign w:val="superscript"/>
        </w:rPr>
        <w:t>th</w:t>
      </w:r>
      <w:r w:rsidRPr="0078316E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 in honour of World Polio Day.</w:t>
      </w:r>
    </w:p>
    <w:p w:rsidR="004B039D" w:rsidRPr="0078316E" w:rsidRDefault="004B039D" w:rsidP="0078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109" w:rsidRDefault="0085736A" w:rsidP="0078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9D">
        <w:rPr>
          <w:rFonts w:ascii="Times New Roman" w:hAnsi="Times New Roman" w:cs="Times New Roman"/>
          <w:sz w:val="24"/>
          <w:szCs w:val="24"/>
        </w:rPr>
        <w:t>Rotary has been work</w:t>
      </w:r>
      <w:bookmarkStart w:id="0" w:name="_GoBack"/>
      <w:bookmarkEnd w:id="0"/>
      <w:r w:rsidRPr="004B039D">
        <w:rPr>
          <w:rFonts w:ascii="Times New Roman" w:hAnsi="Times New Roman" w:cs="Times New Roman"/>
          <w:sz w:val="24"/>
          <w:szCs w:val="24"/>
        </w:rPr>
        <w:t xml:space="preserve">ing on eradicating polio </w:t>
      </w:r>
      <w:r w:rsidR="004B039D">
        <w:rPr>
          <w:rFonts w:ascii="Times New Roman" w:hAnsi="Times New Roman" w:cs="Times New Roman"/>
          <w:sz w:val="24"/>
          <w:szCs w:val="24"/>
        </w:rPr>
        <w:t xml:space="preserve">since its initial project in the </w:t>
      </w:r>
      <w:r w:rsidR="004B039D" w:rsidRPr="00370109">
        <w:rPr>
          <w:rFonts w:ascii="Times New Roman" w:eastAsia="Times New Roman" w:hAnsi="Times New Roman" w:cs="Times New Roman"/>
          <w:color w:val="222222"/>
          <w:sz w:val="24"/>
          <w:szCs w:val="24"/>
        </w:rPr>
        <w:t>Philippines in 1979</w:t>
      </w:r>
      <w:r w:rsidR="004B03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B039D">
        <w:rPr>
          <w:rFonts w:ascii="Times New Roman" w:hAnsi="Times New Roman" w:cs="Times New Roman"/>
          <w:sz w:val="24"/>
          <w:szCs w:val="24"/>
        </w:rPr>
        <w:t>and we are almost there</w:t>
      </w:r>
      <w:r w:rsidR="00370109" w:rsidRPr="004B039D">
        <w:rPr>
          <w:rFonts w:ascii="Times New Roman" w:hAnsi="Times New Roman" w:cs="Times New Roman"/>
          <w:sz w:val="24"/>
          <w:szCs w:val="24"/>
        </w:rPr>
        <w:t>.</w:t>
      </w:r>
    </w:p>
    <w:p w:rsidR="004B039D" w:rsidRPr="004B039D" w:rsidRDefault="004B039D" w:rsidP="0078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39D" w:rsidRDefault="004B039D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  <w:r w:rsidRPr="004B039D">
        <w:rPr>
          <w:color w:val="39424A"/>
        </w:rPr>
        <w:t xml:space="preserve">Rotary is </w:t>
      </w:r>
      <w:r>
        <w:rPr>
          <w:color w:val="39424A"/>
        </w:rPr>
        <w:t xml:space="preserve">a </w:t>
      </w:r>
      <w:r w:rsidRPr="004B039D">
        <w:rPr>
          <w:color w:val="39424A"/>
        </w:rPr>
        <w:t xml:space="preserve">founding </w:t>
      </w:r>
      <w:r w:rsidRPr="00370109">
        <w:rPr>
          <w:color w:val="222222"/>
        </w:rPr>
        <w:t>partner of the Global Polio Eradication Initiative</w:t>
      </w:r>
      <w:r w:rsidRPr="004B039D">
        <w:rPr>
          <w:color w:val="39424A"/>
        </w:rPr>
        <w:t xml:space="preserve"> whose other partners are The World Health Organization</w:t>
      </w:r>
      <w:r>
        <w:rPr>
          <w:color w:val="39424A"/>
        </w:rPr>
        <w:t xml:space="preserve"> (WHO)</w:t>
      </w:r>
      <w:r w:rsidRPr="004B039D">
        <w:rPr>
          <w:color w:val="39424A"/>
        </w:rPr>
        <w:t xml:space="preserve">, U.S. Centers for Disease Control and Prevention, UNICEF, the Bill &amp; Melinda Gates Foundation, and </w:t>
      </w:r>
      <w:proofErr w:type="spellStart"/>
      <w:r w:rsidRPr="004B039D">
        <w:rPr>
          <w:color w:val="39424A"/>
        </w:rPr>
        <w:t>Gavi</w:t>
      </w:r>
      <w:proofErr w:type="spellEnd"/>
      <w:r w:rsidRPr="004B039D">
        <w:rPr>
          <w:color w:val="39424A"/>
        </w:rPr>
        <w:t>, the vaccine alliance</w:t>
      </w:r>
      <w:r>
        <w:rPr>
          <w:color w:val="39424A"/>
        </w:rPr>
        <w:t>.</w:t>
      </w:r>
    </w:p>
    <w:p w:rsidR="004B039D" w:rsidRDefault="004B039D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</w:p>
    <w:p w:rsidR="00370109" w:rsidRDefault="00370109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  <w:r w:rsidRPr="004B039D">
        <w:rPr>
          <w:color w:val="39424A"/>
        </w:rPr>
        <w:t xml:space="preserve">Just </w:t>
      </w:r>
      <w:r w:rsidR="00190A34">
        <w:rPr>
          <w:color w:val="39424A"/>
        </w:rPr>
        <w:t>8</w:t>
      </w:r>
      <w:r w:rsidRPr="004B039D">
        <w:rPr>
          <w:color w:val="39424A"/>
        </w:rPr>
        <w:t xml:space="preserve"> weeks ago, WHO announced that transmission of the wild poliovirus has officially been stopped in all 47 countries of its African </w:t>
      </w:r>
      <w:proofErr w:type="gramStart"/>
      <w:r w:rsidRPr="004B039D">
        <w:rPr>
          <w:color w:val="39424A"/>
        </w:rPr>
        <w:t>region.</w:t>
      </w:r>
      <w:proofErr w:type="gramEnd"/>
      <w:r w:rsidRPr="004B039D">
        <w:rPr>
          <w:color w:val="39424A"/>
        </w:rPr>
        <w:t xml:space="preserve"> This is a historic and vital step toward global eradication of polio, which is Rotary’s top priority.</w:t>
      </w:r>
    </w:p>
    <w:p w:rsidR="004B039D" w:rsidRDefault="004B039D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</w:p>
    <w:p w:rsidR="004B039D" w:rsidRPr="004B039D" w:rsidRDefault="004B039D" w:rsidP="00783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39D">
        <w:rPr>
          <w:rFonts w:ascii="Times New Roman" w:hAnsi="Times New Roman" w:cs="Times New Roman"/>
          <w:sz w:val="24"/>
          <w:szCs w:val="24"/>
        </w:rPr>
        <w:t>Today, polio remains endemic only in Afghanistan and Pakistan. But it’s crucial to continue working to keep other countries polio-free. If all eradication efforts stopped today, within 10 years, polio could paralyze as many as 200,000 children each year.</w:t>
      </w:r>
    </w:p>
    <w:p w:rsidR="004B039D" w:rsidRPr="004B039D" w:rsidRDefault="004B039D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</w:p>
    <w:p w:rsidR="004B039D" w:rsidRPr="004B039D" w:rsidRDefault="004B039D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  <w:r>
        <w:rPr>
          <w:color w:val="39424A"/>
        </w:rPr>
        <w:t>Club members who participated in this years event where Dianne Prowse T</w:t>
      </w:r>
      <w:r w:rsidR="0063537A">
        <w:rPr>
          <w:color w:val="39424A"/>
        </w:rPr>
        <w:t>wynstra, Keith Morrow, Majo with Danielle &amp; Don Bork, John Stuart, Jack Scott Steve Knox, John Eberhard, John Boyne and Jim Belton.</w:t>
      </w:r>
    </w:p>
    <w:p w:rsidR="00370109" w:rsidRPr="004B039D" w:rsidRDefault="00370109" w:rsidP="0078316E">
      <w:pPr>
        <w:pStyle w:val="NormalWeb"/>
        <w:shd w:val="clear" w:color="auto" w:fill="FFFFFF"/>
        <w:spacing w:before="0" w:beforeAutospacing="0" w:after="0" w:afterAutospacing="0"/>
        <w:rPr>
          <w:color w:val="39424A"/>
        </w:rPr>
      </w:pPr>
    </w:p>
    <w:p w:rsidR="00370109" w:rsidRDefault="0063537A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Goal was to raise US$6,500 and we came in with US$5,431 or 83.5% of our Goal. Or, in Canadian dollars - $7,277.54. After the Bill and Melinda Gates Foundation matches our US$5,431 the new total will be US</w:t>
      </w:r>
      <w:r w:rsidR="00157F3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16,293 or </w:t>
      </w:r>
      <w:r w:rsidRPr="00157F39">
        <w:rPr>
          <w:rFonts w:ascii="Times New Roman" w:hAnsi="Times New Roman" w:cs="Times New Roman"/>
          <w:b/>
          <w:sz w:val="24"/>
          <w:szCs w:val="24"/>
        </w:rPr>
        <w:t>$</w:t>
      </w:r>
      <w:r w:rsidR="00157F39" w:rsidRPr="00157F39">
        <w:rPr>
          <w:rFonts w:ascii="Times New Roman" w:hAnsi="Times New Roman" w:cs="Times New Roman"/>
          <w:b/>
          <w:sz w:val="24"/>
          <w:szCs w:val="24"/>
        </w:rPr>
        <w:t>21,832.62 Canadian!</w:t>
      </w:r>
    </w:p>
    <w:p w:rsidR="00157F39" w:rsidRDefault="00157F39" w:rsidP="007831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37A" w:rsidRDefault="0063537A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our family members, fellow Rotarians and friends – </w:t>
      </w:r>
      <w:r w:rsidRPr="00157F39">
        <w:rPr>
          <w:rFonts w:ascii="Times New Roman" w:hAnsi="Times New Roman" w:cs="Times New Roman"/>
          <w:b/>
          <w:sz w:val="24"/>
          <w:szCs w:val="24"/>
        </w:rPr>
        <w:t>“Thank You” very</w:t>
      </w:r>
      <w:r w:rsidR="00157F39" w:rsidRPr="00157F39">
        <w:rPr>
          <w:rFonts w:ascii="Times New Roman" w:hAnsi="Times New Roman" w:cs="Times New Roman"/>
          <w:b/>
          <w:sz w:val="24"/>
          <w:szCs w:val="24"/>
        </w:rPr>
        <w:t>, very</w:t>
      </w:r>
      <w:r w:rsidRPr="00157F39">
        <w:rPr>
          <w:rFonts w:ascii="Times New Roman" w:hAnsi="Times New Roman" w:cs="Times New Roman"/>
          <w:b/>
          <w:sz w:val="24"/>
          <w:szCs w:val="24"/>
        </w:rPr>
        <w:t xml:space="preserve"> much for helping to make this event so successful.  </w:t>
      </w:r>
    </w:p>
    <w:p w:rsidR="0078316E" w:rsidRDefault="0078316E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6E" w:rsidRPr="0078316E" w:rsidRDefault="0078316E" w:rsidP="00783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t>Yours in Rotary</w:t>
      </w: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  <w:t> </w:t>
      </w:r>
    </w:p>
    <w:p w:rsidR="0078316E" w:rsidRPr="0078316E" w:rsidRDefault="0078316E" w:rsidP="00783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t>Jim Belton</w:t>
      </w: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  <w:t>Rotary Club of London</w:t>
      </w: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br/>
        <w:t>Club Chair, Rotary </w:t>
      </w:r>
      <w:r w:rsidRPr="0078316E">
        <w:rPr>
          <w:rFonts w:ascii="Times New Roman" w:eastAsia="Times New Roman" w:hAnsi="Times New Roman" w:cs="Times New Roman"/>
          <w:i/>
          <w:iCs/>
          <w:color w:val="1D2228"/>
          <w:sz w:val="24"/>
          <w:szCs w:val="24"/>
        </w:rPr>
        <w:t>(International)</w:t>
      </w:r>
      <w:r w:rsidRPr="0078316E">
        <w:rPr>
          <w:rFonts w:ascii="Times New Roman" w:eastAsia="Times New Roman" w:hAnsi="Times New Roman" w:cs="Times New Roman"/>
          <w:color w:val="1D2228"/>
          <w:sz w:val="24"/>
          <w:szCs w:val="24"/>
        </w:rPr>
        <w:t> Foundation Committee</w:t>
      </w:r>
    </w:p>
    <w:p w:rsidR="0078316E" w:rsidRDefault="0078316E" w:rsidP="007831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16E" w:rsidRPr="0078316E" w:rsidRDefault="0078316E" w:rsidP="0078316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82353F" wp14:editId="35ADFF2A">
            <wp:extent cx="951865" cy="1269154"/>
            <wp:effectExtent l="0" t="0" r="635" b="7620"/>
            <wp:docPr id="2" name="Picture 2" descr="https://ecp.yusercontent.com/mail?url=https%3A%2F%2Fclubrunner.blob.core.windows.net%2F00000000392%2FAdminImages%2FJim-Walk-3.jpg&amp;t=1603696039&amp;ymreqid=b41ef08d-f68b-1687-1c42-580001011b00&amp;sig=jGY1g2sU1ryatgAKVrzVhg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s%3A%2F%2Fclubrunner.blob.core.windows.net%2F00000000392%2FAdminImages%2FJim-Walk-3.jpg&amp;t=1603696039&amp;ymreqid=b41ef08d-f68b-1687-1c42-580001011b00&amp;sig=jGY1g2sU1ryatgAKVrzVhg--~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06" cy="135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293857C" wp14:editId="1074B733">
            <wp:extent cx="2306173" cy="1298575"/>
            <wp:effectExtent l="0" t="0" r="0" b="0"/>
            <wp:docPr id="4" name="Picture 4" descr="https://ecp.yusercontent.com/mail?url=https%3A%2F%2Fclubrunner.blob.core.windows.net%2F00000000392%2FAdminImages%2Fpromo-epn-spot.jpg&amp;t=1603696039&amp;ymreqid=b41ef08d-f68b-1687-1c42-580001011b00&amp;sig=5OzjMs3Rco8OzPkLk_5nGQ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p.yusercontent.com/mail?url=https%3A%2F%2Fclubrunner.blob.core.windows.net%2F00000000392%2FAdminImages%2Fpromo-epn-spot.jpg&amp;t=1603696039&amp;ymreqid=b41ef08d-f68b-1687-1c42-580001011b00&amp;sig=5OzjMs3Rco8OzPkLk_5nGQ--~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63" cy="13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16E" w:rsidRPr="0078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3131"/>
    <w:multiLevelType w:val="multilevel"/>
    <w:tmpl w:val="C52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6"/>
    <w:rsid w:val="00157F39"/>
    <w:rsid w:val="00190A34"/>
    <w:rsid w:val="00370109"/>
    <w:rsid w:val="004B039D"/>
    <w:rsid w:val="0063537A"/>
    <w:rsid w:val="0078316E"/>
    <w:rsid w:val="0085736A"/>
    <w:rsid w:val="00A3149E"/>
    <w:rsid w:val="00B25926"/>
    <w:rsid w:val="00E4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7762C-0095-47ED-9123-8F14E114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01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316E"/>
    <w:rPr>
      <w:b/>
      <w:bCs/>
    </w:rPr>
  </w:style>
  <w:style w:type="character" w:styleId="Emphasis">
    <w:name w:val="Emphasis"/>
    <w:basedOn w:val="DefaultParagraphFont"/>
    <w:uiPriority w:val="20"/>
    <w:qFormat/>
    <w:rsid w:val="00783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4</cp:revision>
  <dcterms:created xsi:type="dcterms:W3CDTF">2020-10-26T04:21:00Z</dcterms:created>
  <dcterms:modified xsi:type="dcterms:W3CDTF">2020-10-26T07:14:00Z</dcterms:modified>
</cp:coreProperties>
</file>