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E7" w:rsidRDefault="00B029E7">
      <w:r>
        <w:t xml:space="preserve">Eye Opener </w:t>
      </w:r>
    </w:p>
    <w:p w:rsidR="00F42603" w:rsidRDefault="00B029E7">
      <w:r>
        <w:t xml:space="preserve">Date: </w:t>
      </w:r>
      <w:r w:rsidR="00F42603">
        <w:t>May 17, 2022 7 am at Safety Starts Here 5051 50 Street, Camrose and via</w:t>
      </w:r>
      <w:r>
        <w:t xml:space="preserve"> Zoom</w:t>
      </w:r>
    </w:p>
    <w:p w:rsidR="00C34600" w:rsidRDefault="00F42603">
      <w:r>
        <w:t>President-Elect Alan Fielding presiding</w:t>
      </w:r>
      <w:r w:rsidR="00B029E7">
        <w:t xml:space="preserve"> </w:t>
      </w:r>
    </w:p>
    <w:p w:rsidR="00B029E7" w:rsidRDefault="00B029E7">
      <w:r>
        <w:t>O Canada</w:t>
      </w:r>
    </w:p>
    <w:p w:rsidR="00B029E7" w:rsidRDefault="00B029E7">
      <w:r>
        <w:t>Acknowledgement of Land Treaties</w:t>
      </w:r>
    </w:p>
    <w:p w:rsidR="00B029E7" w:rsidRDefault="00B029E7">
      <w:r>
        <w:t>Presentation:</w:t>
      </w:r>
      <w:r w:rsidR="00F42603">
        <w:t xml:space="preserve"> Destiny Reay and Janet Erickson from Canada Mental Health Association (CMHA) presented on their new program </w:t>
      </w:r>
      <w:r w:rsidR="00F42603" w:rsidRPr="00F42603">
        <w:rPr>
          <w:b/>
        </w:rPr>
        <w:t>Recovery College</w:t>
      </w:r>
      <w:r w:rsidR="00F42603">
        <w:rPr>
          <w:b/>
        </w:rPr>
        <w:t>.</w:t>
      </w:r>
      <w:r w:rsidR="00F42603" w:rsidRPr="00F42603">
        <w:rPr>
          <w:b/>
        </w:rPr>
        <w:t xml:space="preserve"> </w:t>
      </w:r>
      <w:r w:rsidR="00F42603" w:rsidRPr="00F42603">
        <w:t>CMHA</w:t>
      </w:r>
      <w:r w:rsidR="00F42603">
        <w:t xml:space="preserve"> started in Canada in 1918 and now has 330 sites across Canada. It started in Camrose in 1988 and was a satellite from Red Deer and in 2000 became its own entity. CMHA Camrose sees 500 to 1000 clients/ year.</w:t>
      </w:r>
      <w:r w:rsidR="00925A5E">
        <w:t xml:space="preserve"> The head office is in Camrose but there are other offices in </w:t>
      </w:r>
      <w:r w:rsidR="006D2EE9">
        <w:t xml:space="preserve">East Central Region i.e. </w:t>
      </w:r>
      <w:r w:rsidR="00925A5E">
        <w:t>County of Camrose, Flagstaff, Beaver</w:t>
      </w:r>
      <w:r w:rsidR="006D2EE9">
        <w:t>, Provost</w:t>
      </w:r>
      <w:r w:rsidR="00925A5E">
        <w:t xml:space="preserve"> and Lamont.</w:t>
      </w:r>
    </w:p>
    <w:p w:rsidR="00F42603" w:rsidRDefault="00F42603">
      <w:r>
        <w:t>Recovery College is modelled after programs in UK, Australia and New Zealand</w:t>
      </w:r>
      <w:r w:rsidR="00925A5E">
        <w:t xml:space="preserve">. It emphasises Resiliency, Belonging, Connection and Hope by offering free courses where participants are actively engaged in learning and connecting with others. The courses are either a few hours and/or a few weeks. Examples of courses offered are: Confront the Discomfort, Conversations that Matter, Building Better Boundaries, Art of Friendship, Adulting 101, Rethinking your Thoughts and </w:t>
      </w:r>
      <w:proofErr w:type="gramStart"/>
      <w:r w:rsidR="00925A5E">
        <w:t>Get</w:t>
      </w:r>
      <w:bookmarkStart w:id="0" w:name="_GoBack"/>
      <w:bookmarkEnd w:id="0"/>
      <w:r w:rsidR="00925A5E">
        <w:t>ting</w:t>
      </w:r>
      <w:proofErr w:type="gramEnd"/>
      <w:r w:rsidR="00925A5E">
        <w:t xml:space="preserve"> a Good Night’s Sleep. </w:t>
      </w:r>
      <w:r w:rsidR="006D2EE9">
        <w:t>Peer support groups with trained facilitators and Caregiver support groups are also provided in Recovery College. Referrals are from different agencies and community members as well as drop in’s</w:t>
      </w:r>
      <w:r w:rsidR="00AF5110">
        <w:t>.</w:t>
      </w:r>
    </w:p>
    <w:p w:rsidR="006D2EE9" w:rsidRDefault="006D2EE9">
      <w:r>
        <w:t xml:space="preserve">CMHA’s Welcome Center is re-opening today for drop-in to chat and community. This hub has been missed by clients and staff during the pandemic. Also VIBE, a drop in for teens from 11 to 15 years will be starting soon. </w:t>
      </w:r>
    </w:p>
    <w:p w:rsidR="007C2674" w:rsidRDefault="006B6E2B">
      <w:r>
        <w:t>Destiny and Janet played the</w:t>
      </w:r>
      <w:r w:rsidR="007C2674">
        <w:t xml:space="preserve"> game “Sphere of Influence</w:t>
      </w:r>
      <w:r>
        <w:t xml:space="preserve">” with their audience. It </w:t>
      </w:r>
      <w:proofErr w:type="gramStart"/>
      <w:r w:rsidR="007C2674">
        <w:t xml:space="preserve">demonstrated </w:t>
      </w:r>
      <w:r>
        <w:t>,</w:t>
      </w:r>
      <w:proofErr w:type="gramEnd"/>
      <w:r w:rsidR="007C2674">
        <w:t xml:space="preserve"> at a “family reunion”</w:t>
      </w:r>
      <w:r>
        <w:t>,</w:t>
      </w:r>
      <w:r w:rsidR="007C2674">
        <w:t xml:space="preserve"> what we have control over and what we don’t have control over</w:t>
      </w:r>
      <w:r>
        <w:t xml:space="preserve">…such as Uncle Jim’s drinking and our reaction to it. </w:t>
      </w:r>
      <w:r w:rsidR="007C2674">
        <w:t xml:space="preserve"> </w:t>
      </w:r>
    </w:p>
    <w:p w:rsidR="00AF5110" w:rsidRDefault="00AF5110">
      <w:r>
        <w:t xml:space="preserve">Destiny and Janet were thanked by Alan Fielding for their interesting </w:t>
      </w:r>
      <w:r w:rsidR="00D73492">
        <w:t>presentation</w:t>
      </w:r>
      <w:r>
        <w:t xml:space="preserve">. A certificate will be sent to them as appreciation indicating that 10 children </w:t>
      </w:r>
      <w:r w:rsidR="00D73492">
        <w:t>(more</w:t>
      </w:r>
      <w:r>
        <w:t xml:space="preserve"> with matching grants0 will receive polio vaccination. </w:t>
      </w:r>
    </w:p>
    <w:p w:rsidR="006D2EE9" w:rsidRPr="00F42603" w:rsidRDefault="006D2EE9">
      <w:pPr>
        <w:rPr>
          <w:b/>
        </w:rPr>
      </w:pPr>
    </w:p>
    <w:p w:rsidR="00B029E7" w:rsidRDefault="00B029E7">
      <w:r w:rsidRPr="006B6E2B">
        <w:rPr>
          <w:b/>
        </w:rPr>
        <w:t>Happy Bucks</w:t>
      </w:r>
      <w:r w:rsidR="00AF5110" w:rsidRPr="006B6E2B">
        <w:rPr>
          <w:b/>
        </w:rPr>
        <w:t>:</w:t>
      </w:r>
      <w:r w:rsidR="00AF5110">
        <w:t xml:space="preserve"> Great golf game by Destiny, Rob’s fun time at </w:t>
      </w:r>
      <w:proofErr w:type="spellStart"/>
      <w:r w:rsidR="00AF5110">
        <w:t>ReBoot</w:t>
      </w:r>
      <w:proofErr w:type="spellEnd"/>
      <w:r w:rsidR="00AF5110">
        <w:t>, Larry’s Road trip for sausage and beer, Morris doing Flag duty, Dean receiving an amazing award Officers Order of Merit! Congratulations Dean!!</w:t>
      </w:r>
    </w:p>
    <w:p w:rsidR="00B029E7" w:rsidRDefault="00B029E7">
      <w:r w:rsidRPr="006B6E2B">
        <w:rPr>
          <w:b/>
        </w:rPr>
        <w:t>Rotary Foundation</w:t>
      </w:r>
      <w:r w:rsidR="00AF5110" w:rsidRPr="006B6E2B">
        <w:rPr>
          <w:b/>
        </w:rPr>
        <w:t>:</w:t>
      </w:r>
      <w:r w:rsidR="00AF5110">
        <w:t xml:space="preserve"> Rob read a</w:t>
      </w:r>
      <w:r w:rsidR="007C2674">
        <w:t>n</w:t>
      </w:r>
      <w:r w:rsidR="00AF5110">
        <w:t xml:space="preserve"> article from Ukrainian </w:t>
      </w:r>
      <w:proofErr w:type="spellStart"/>
      <w:r w:rsidR="00AF5110">
        <w:t>Rotaractor</w:t>
      </w:r>
      <w:proofErr w:type="spellEnd"/>
      <w:r w:rsidR="00AF5110">
        <w:t xml:space="preserve"> Oksana </w:t>
      </w:r>
      <w:proofErr w:type="spellStart"/>
      <w:r w:rsidR="00AF5110">
        <w:t>Havryliv</w:t>
      </w:r>
      <w:proofErr w:type="spellEnd"/>
      <w:r w:rsidR="00AF5110">
        <w:t xml:space="preserve"> who had been </w:t>
      </w:r>
      <w:r w:rsidR="00BE7AA4">
        <w:t>pursuing</w:t>
      </w:r>
      <w:r w:rsidR="00AF5110">
        <w:t xml:space="preserve"> a master’s Degree in political Science in Vienna. </w:t>
      </w:r>
      <w:r w:rsidR="00BE7AA4">
        <w:t xml:space="preserve">She has decided to stay in Ukraine to help with humanitarian relief. </w:t>
      </w:r>
    </w:p>
    <w:p w:rsidR="00B029E7" w:rsidRDefault="00B029E7">
      <w:r w:rsidRPr="006B6E2B">
        <w:rPr>
          <w:b/>
        </w:rPr>
        <w:t>Business</w:t>
      </w:r>
      <w:r w:rsidR="00BE7AA4" w:rsidRPr="006B6E2B">
        <w:rPr>
          <w:b/>
        </w:rPr>
        <w:t>:</w:t>
      </w:r>
      <w:r w:rsidR="00BE7AA4">
        <w:t xml:space="preserve"> Chase the Ace:</w:t>
      </w:r>
      <w:r w:rsidR="007C2674">
        <w:t xml:space="preserve"> Over $10,000 to win this Wednesday.</w:t>
      </w:r>
    </w:p>
    <w:p w:rsidR="007C2674" w:rsidRDefault="007C2674">
      <w:r>
        <w:t>Lemonade Day needs judges June 18 from 11am to 3 pm and sampling lemonade June 14, 5:30 to 6:30. Please contact Odell if you are interested.</w:t>
      </w:r>
    </w:p>
    <w:p w:rsidR="007C2674" w:rsidRDefault="007C2674">
      <w:r>
        <w:lastRenderedPageBreak/>
        <w:t xml:space="preserve">Rotary </w:t>
      </w:r>
      <w:proofErr w:type="spellStart"/>
      <w:r>
        <w:t>ReBoot</w:t>
      </w:r>
      <w:proofErr w:type="spellEnd"/>
      <w:r>
        <w:t xml:space="preserve"> fundraising evening raised $25,000. Congratulations to Lou Henderson and her team!</w:t>
      </w:r>
    </w:p>
    <w:p w:rsidR="007C2674" w:rsidRDefault="007C2674">
      <w:r>
        <w:t>300 Days for Girls complete kits were sent to Edmonton this week for international distribution.</w:t>
      </w:r>
    </w:p>
    <w:p w:rsidR="00B029E7" w:rsidRDefault="00B029E7">
      <w:r w:rsidRPr="006B6E2B">
        <w:rPr>
          <w:b/>
        </w:rPr>
        <w:t>Dates to Remember</w:t>
      </w:r>
      <w:r w:rsidR="007C2674" w:rsidRPr="006B6E2B">
        <w:rPr>
          <w:b/>
        </w:rPr>
        <w:t>:</w:t>
      </w:r>
      <w:r w:rsidR="007C2674">
        <w:t xml:space="preserve"> May 27 and 28 is District Conference in Edmonton. June 4 to June 8 is Rotary International conference in Houston Texas.</w:t>
      </w:r>
    </w:p>
    <w:p w:rsidR="00B029E7" w:rsidRDefault="00B029E7">
      <w:r>
        <w:t xml:space="preserve">Closing: Four Way Test </w:t>
      </w:r>
    </w:p>
    <w:p w:rsidR="00B029E7" w:rsidRDefault="00B029E7"/>
    <w:sectPr w:rsidR="00B02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E7"/>
    <w:rsid w:val="00172D81"/>
    <w:rsid w:val="006B6E2B"/>
    <w:rsid w:val="006D2EE9"/>
    <w:rsid w:val="007C2674"/>
    <w:rsid w:val="00925A5E"/>
    <w:rsid w:val="00AF5110"/>
    <w:rsid w:val="00B029E7"/>
    <w:rsid w:val="00BE7AA4"/>
    <w:rsid w:val="00C34600"/>
    <w:rsid w:val="00D73492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A599-2A09-4385-9415-24153AB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46E5-9E12-4AFA-8792-B2A4A37A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2022-05-17T15:47:00Z</dcterms:created>
  <dcterms:modified xsi:type="dcterms:W3CDTF">2022-05-18T02:48:00Z</dcterms:modified>
</cp:coreProperties>
</file>