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AEC2A" w14:textId="77777777" w:rsidR="00833575" w:rsidRPr="00833575" w:rsidRDefault="00CD65DF" w:rsidP="00833575">
      <w:pPr>
        <w:spacing w:after="0"/>
        <w:rPr>
          <w:b/>
          <w:sz w:val="28"/>
          <w:szCs w:val="24"/>
          <w:u w:val="single"/>
        </w:rPr>
      </w:pPr>
      <w:r w:rsidRPr="00833575">
        <w:rPr>
          <w:b/>
          <w:sz w:val="28"/>
          <w:szCs w:val="24"/>
          <w:u w:val="single"/>
        </w:rPr>
        <w:t>Rotary Club of Camrose Daybreak</w:t>
      </w:r>
    </w:p>
    <w:p w14:paraId="6B0823B2" w14:textId="33BFB8C5" w:rsidR="00CD65DF" w:rsidRDefault="00CD65DF">
      <w:pPr>
        <w:rPr>
          <w:sz w:val="24"/>
          <w:szCs w:val="24"/>
        </w:rPr>
      </w:pPr>
      <w:r>
        <w:rPr>
          <w:sz w:val="24"/>
          <w:szCs w:val="24"/>
        </w:rPr>
        <w:br/>
        <w:t>Eye</w:t>
      </w:r>
      <w:r w:rsidR="007D1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Opener February </w:t>
      </w:r>
      <w:r w:rsidR="00201A3A">
        <w:rPr>
          <w:sz w:val="24"/>
          <w:szCs w:val="24"/>
        </w:rPr>
        <w:t>25</w:t>
      </w:r>
      <w:r>
        <w:rPr>
          <w:sz w:val="24"/>
          <w:szCs w:val="24"/>
        </w:rPr>
        <w:t xml:space="preserve">, 2020 – </w:t>
      </w:r>
      <w:r w:rsidR="00201A3A">
        <w:rPr>
          <w:sz w:val="24"/>
          <w:szCs w:val="24"/>
        </w:rPr>
        <w:t>Conflict Resolution Camrose Police Service</w:t>
      </w:r>
    </w:p>
    <w:p w14:paraId="29A1C05A" w14:textId="2A0773DC" w:rsidR="00CD65DF" w:rsidRDefault="00CD65DF">
      <w:pPr>
        <w:rPr>
          <w:sz w:val="24"/>
          <w:szCs w:val="24"/>
        </w:rPr>
      </w:pPr>
      <w:r>
        <w:rPr>
          <w:sz w:val="24"/>
          <w:szCs w:val="24"/>
        </w:rPr>
        <w:t>February is Peace and Conflict Prevention/Resolution Month</w:t>
      </w:r>
    </w:p>
    <w:p w14:paraId="7AF49A55" w14:textId="0076F1D0" w:rsidR="00CD65DF" w:rsidRDefault="00CD65DF">
      <w:pPr>
        <w:rPr>
          <w:sz w:val="24"/>
          <w:szCs w:val="24"/>
        </w:rPr>
      </w:pPr>
      <w:r>
        <w:rPr>
          <w:sz w:val="24"/>
          <w:szCs w:val="24"/>
        </w:rPr>
        <w:t xml:space="preserve">Rob </w:t>
      </w:r>
      <w:r w:rsidR="00201A3A">
        <w:rPr>
          <w:sz w:val="24"/>
          <w:szCs w:val="24"/>
        </w:rPr>
        <w:t>and Allan started the meeting</w:t>
      </w:r>
      <w:r>
        <w:rPr>
          <w:sz w:val="24"/>
          <w:szCs w:val="24"/>
        </w:rPr>
        <w:t xml:space="preserve"> at 7:10 </w:t>
      </w:r>
      <w:r w:rsidR="00B86311">
        <w:rPr>
          <w:sz w:val="24"/>
          <w:szCs w:val="24"/>
        </w:rPr>
        <w:t>leading us in</w:t>
      </w:r>
      <w:r>
        <w:rPr>
          <w:sz w:val="24"/>
          <w:szCs w:val="24"/>
        </w:rPr>
        <w:t xml:space="preserve"> </w:t>
      </w:r>
      <w:r w:rsidRPr="00CD65DF">
        <w:rPr>
          <w:i/>
          <w:iCs/>
          <w:sz w:val="24"/>
          <w:szCs w:val="24"/>
        </w:rPr>
        <w:t>O Canada</w:t>
      </w:r>
      <w:r>
        <w:rPr>
          <w:sz w:val="24"/>
          <w:szCs w:val="24"/>
        </w:rPr>
        <w:t xml:space="preserve"> and the </w:t>
      </w:r>
      <w:r w:rsidRPr="00CD65DF">
        <w:rPr>
          <w:i/>
          <w:iCs/>
          <w:sz w:val="24"/>
          <w:szCs w:val="24"/>
        </w:rPr>
        <w:t>Rotary Grace</w:t>
      </w:r>
      <w:r>
        <w:rPr>
          <w:sz w:val="24"/>
          <w:szCs w:val="24"/>
        </w:rPr>
        <w:t>.</w:t>
      </w:r>
    </w:p>
    <w:p w14:paraId="31736AED" w14:textId="6520229D" w:rsidR="00CD65DF" w:rsidRDefault="00201A3A">
      <w:pPr>
        <w:rPr>
          <w:sz w:val="24"/>
          <w:szCs w:val="24"/>
        </w:rPr>
      </w:pPr>
      <w:r>
        <w:rPr>
          <w:sz w:val="24"/>
          <w:szCs w:val="24"/>
        </w:rPr>
        <w:t>Destiny</w:t>
      </w:r>
      <w:r w:rsidR="00CD65DF">
        <w:rPr>
          <w:sz w:val="24"/>
          <w:szCs w:val="24"/>
        </w:rPr>
        <w:t xml:space="preserve"> offered </w:t>
      </w:r>
      <w:r w:rsidR="00CD65DF" w:rsidRPr="00CD65DF">
        <w:rPr>
          <w:b/>
          <w:bCs/>
          <w:sz w:val="24"/>
          <w:szCs w:val="24"/>
        </w:rPr>
        <w:t>Food for Thought</w:t>
      </w:r>
      <w:r>
        <w:rPr>
          <w:sz w:val="24"/>
          <w:szCs w:val="24"/>
        </w:rPr>
        <w:t xml:space="preserve"> on the value of community and the importance of feeling connected to the community. A theme that flowed throughout the meeting.</w:t>
      </w:r>
    </w:p>
    <w:p w14:paraId="2B363FB8" w14:textId="77777777" w:rsidR="00CD65DF" w:rsidRPr="00833575" w:rsidRDefault="00CD65DF" w:rsidP="00CD65DF">
      <w:pPr>
        <w:rPr>
          <w:sz w:val="28"/>
          <w:szCs w:val="24"/>
        </w:rPr>
      </w:pPr>
      <w:r w:rsidRPr="00833575">
        <w:rPr>
          <w:b/>
          <w:bCs/>
          <w:sz w:val="28"/>
          <w:szCs w:val="24"/>
        </w:rPr>
        <w:t>Announcements</w:t>
      </w:r>
      <w:r w:rsidRPr="00833575">
        <w:rPr>
          <w:sz w:val="28"/>
          <w:szCs w:val="24"/>
        </w:rPr>
        <w:t>:</w:t>
      </w:r>
    </w:p>
    <w:p w14:paraId="68BE919F" w14:textId="32C8F636" w:rsidR="00AE6BEF" w:rsidRDefault="00CD65DF" w:rsidP="00CD65D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974">
        <w:rPr>
          <w:b/>
          <w:bCs/>
          <w:sz w:val="24"/>
          <w:szCs w:val="24"/>
        </w:rPr>
        <w:t>Rotary Day Bowling Social</w:t>
      </w:r>
      <w:r>
        <w:rPr>
          <w:sz w:val="24"/>
          <w:szCs w:val="24"/>
        </w:rPr>
        <w:t xml:space="preserve"> </w:t>
      </w:r>
      <w:r w:rsidR="00201A3A">
        <w:rPr>
          <w:sz w:val="24"/>
          <w:szCs w:val="24"/>
        </w:rPr>
        <w:t>was a success with a turnout of nearly 70 people. Everyone agreed it was a g</w:t>
      </w:r>
      <w:r w:rsidR="007D2091">
        <w:rPr>
          <w:sz w:val="24"/>
          <w:szCs w:val="24"/>
        </w:rPr>
        <w:t>reat</w:t>
      </w:r>
      <w:r w:rsidR="00201A3A">
        <w:rPr>
          <w:sz w:val="24"/>
          <w:szCs w:val="24"/>
        </w:rPr>
        <w:t xml:space="preserve"> event and a lot of fun.</w:t>
      </w:r>
      <w:r w:rsidR="007D2091">
        <w:rPr>
          <w:sz w:val="24"/>
          <w:szCs w:val="24"/>
        </w:rPr>
        <w:t xml:space="preserve"> Please support Papa John’s Pizza as they </w:t>
      </w:r>
      <w:r w:rsidR="00F102F5">
        <w:rPr>
          <w:sz w:val="24"/>
          <w:szCs w:val="24"/>
        </w:rPr>
        <w:t>provided the pizza.</w:t>
      </w:r>
    </w:p>
    <w:p w14:paraId="46AA8CC2" w14:textId="77777777" w:rsidR="00AE6BEF" w:rsidRDefault="00AE6BEF" w:rsidP="00CD65D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Monday, March 9</w:t>
      </w:r>
      <w:r w:rsidRPr="00AE6BE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evening meeting features a </w:t>
      </w:r>
      <w:r w:rsidRPr="00884974">
        <w:rPr>
          <w:b/>
          <w:bCs/>
          <w:sz w:val="24"/>
          <w:szCs w:val="24"/>
        </w:rPr>
        <w:t>Speaker Series</w:t>
      </w:r>
      <w:r>
        <w:rPr>
          <w:sz w:val="24"/>
          <w:szCs w:val="24"/>
        </w:rPr>
        <w:t xml:space="preserve"> presented by Olson Law BONUS. Dianne Kohler, Executive Director of the CRE, will speak </w:t>
      </w:r>
      <w:r w:rsidRPr="00AE6BEF">
        <w:rPr>
          <w:i/>
          <w:iCs/>
          <w:sz w:val="24"/>
          <w:szCs w:val="24"/>
        </w:rPr>
        <w:t>on The Role of Agriculture Societies</w:t>
      </w:r>
      <w:r>
        <w:rPr>
          <w:sz w:val="24"/>
          <w:szCs w:val="24"/>
        </w:rPr>
        <w:t>.</w:t>
      </w:r>
    </w:p>
    <w:p w14:paraId="02AB011A" w14:textId="0C63C03B" w:rsidR="00201A3A" w:rsidRDefault="00201A3A" w:rsidP="00201A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Monday, March 16, the noon club is hosting Rob Rolf and Dave </w:t>
      </w:r>
      <w:proofErr w:type="spellStart"/>
      <w:r>
        <w:rPr>
          <w:sz w:val="24"/>
          <w:szCs w:val="24"/>
        </w:rPr>
        <w:t>Solverson</w:t>
      </w:r>
      <w:proofErr w:type="spellEnd"/>
      <w:r>
        <w:rPr>
          <w:sz w:val="24"/>
          <w:szCs w:val="24"/>
        </w:rPr>
        <w:t xml:space="preserve"> in the </w:t>
      </w:r>
      <w:r w:rsidRPr="00884974">
        <w:rPr>
          <w:b/>
          <w:bCs/>
          <w:sz w:val="24"/>
          <w:szCs w:val="24"/>
        </w:rPr>
        <w:t>Speaker Series</w:t>
      </w:r>
      <w:r>
        <w:rPr>
          <w:sz w:val="24"/>
          <w:szCs w:val="24"/>
        </w:rPr>
        <w:t xml:space="preserve"> presented by Olson Law. The topic is </w:t>
      </w:r>
      <w:r>
        <w:rPr>
          <w:i/>
          <w:iCs/>
          <w:sz w:val="24"/>
          <w:szCs w:val="24"/>
        </w:rPr>
        <w:t>Ranching and the Beef Industry</w:t>
      </w:r>
      <w:r>
        <w:rPr>
          <w:sz w:val="24"/>
          <w:szCs w:val="24"/>
        </w:rPr>
        <w:t xml:space="preserve">. RSVP </w:t>
      </w:r>
      <w:r w:rsidR="00346138"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SpeakerSeriesCamrose@gmailcom</w:t>
      </w:r>
      <w:proofErr w:type="spellEnd"/>
      <w:r>
        <w:rPr>
          <w:sz w:val="24"/>
          <w:szCs w:val="24"/>
        </w:rPr>
        <w:t xml:space="preserve"> by this March 13</w:t>
      </w:r>
      <w:r w:rsidRPr="00201A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book lunch.</w:t>
      </w:r>
    </w:p>
    <w:p w14:paraId="41BA0CBB" w14:textId="5B4E2100" w:rsidR="00966187" w:rsidRPr="00201A3A" w:rsidRDefault="00966187" w:rsidP="00201A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01A3A">
        <w:rPr>
          <w:sz w:val="24"/>
          <w:szCs w:val="24"/>
        </w:rPr>
        <w:t>Friday, March 20</w:t>
      </w:r>
      <w:r w:rsidRPr="00201A3A">
        <w:rPr>
          <w:sz w:val="24"/>
          <w:szCs w:val="24"/>
          <w:vertAlign w:val="superscript"/>
        </w:rPr>
        <w:t>th</w:t>
      </w:r>
      <w:r w:rsidRPr="00201A3A">
        <w:rPr>
          <w:sz w:val="24"/>
          <w:szCs w:val="24"/>
        </w:rPr>
        <w:t xml:space="preserve"> and Saturday, March 21</w:t>
      </w:r>
      <w:r w:rsidRPr="00201A3A">
        <w:rPr>
          <w:sz w:val="24"/>
          <w:szCs w:val="24"/>
          <w:vertAlign w:val="superscript"/>
        </w:rPr>
        <w:t>st</w:t>
      </w:r>
      <w:r w:rsidRPr="00201A3A">
        <w:rPr>
          <w:sz w:val="24"/>
          <w:szCs w:val="24"/>
        </w:rPr>
        <w:t xml:space="preserve">, District 5370 </w:t>
      </w:r>
      <w:r w:rsidRPr="00201A3A">
        <w:rPr>
          <w:b/>
          <w:bCs/>
          <w:sz w:val="24"/>
          <w:szCs w:val="24"/>
        </w:rPr>
        <w:t>Spring Learning</w:t>
      </w:r>
      <w:r w:rsidRPr="00201A3A">
        <w:rPr>
          <w:sz w:val="24"/>
          <w:szCs w:val="24"/>
        </w:rPr>
        <w:t xml:space="preserve"> is at the Chateau Louis Hotel on Kingsway. Everyone is encouraged to attend. There is great sharing of ideas and sessions are very informative. The club will pay the registration fee.</w:t>
      </w:r>
      <w:r w:rsidR="00B86311" w:rsidRPr="00201A3A">
        <w:rPr>
          <w:sz w:val="24"/>
          <w:szCs w:val="24"/>
        </w:rPr>
        <w:t xml:space="preserve"> Let me know if you are interested in attending.</w:t>
      </w:r>
    </w:p>
    <w:p w14:paraId="499A9572" w14:textId="7C8B459F" w:rsidR="00884974" w:rsidRPr="00833575" w:rsidRDefault="00884974" w:rsidP="008335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84974">
        <w:rPr>
          <w:b/>
          <w:bCs/>
          <w:sz w:val="24"/>
          <w:szCs w:val="24"/>
        </w:rPr>
        <w:t>Wine and Craft Beer Survivor</w:t>
      </w:r>
      <w:r>
        <w:rPr>
          <w:sz w:val="24"/>
          <w:szCs w:val="24"/>
        </w:rPr>
        <w:t xml:space="preserve"> entries are on sale, $35 each or $20 plus $15 bottle of wine or pack of craft beer. Entries close March 30. Registration forms are available on our website or contact Destiny for more information.</w:t>
      </w:r>
    </w:p>
    <w:p w14:paraId="43B7C712" w14:textId="5C45D1E2" w:rsidR="003A31F5" w:rsidRDefault="00201A3A" w:rsidP="003A31F5">
      <w:pPr>
        <w:rPr>
          <w:sz w:val="24"/>
          <w:szCs w:val="24"/>
        </w:rPr>
      </w:pPr>
      <w:r>
        <w:rPr>
          <w:sz w:val="24"/>
          <w:szCs w:val="24"/>
        </w:rPr>
        <w:t>Cliff drew the Queen of hearts</w:t>
      </w:r>
      <w:r w:rsidR="003A31F5">
        <w:rPr>
          <w:sz w:val="24"/>
          <w:szCs w:val="24"/>
        </w:rPr>
        <w:t xml:space="preserve"> and will offer </w:t>
      </w:r>
      <w:r w:rsidR="003A31F5" w:rsidRPr="003A31F5">
        <w:rPr>
          <w:b/>
          <w:bCs/>
          <w:sz w:val="24"/>
          <w:szCs w:val="24"/>
        </w:rPr>
        <w:t>Food for Thought</w:t>
      </w:r>
      <w:r w:rsidR="003A31F5">
        <w:rPr>
          <w:sz w:val="24"/>
          <w:szCs w:val="24"/>
        </w:rPr>
        <w:t xml:space="preserve"> next week.</w:t>
      </w:r>
    </w:p>
    <w:p w14:paraId="726A2D21" w14:textId="69BEE5AD" w:rsidR="003A31F5" w:rsidRDefault="003A31F5" w:rsidP="003A31F5">
      <w:pPr>
        <w:rPr>
          <w:sz w:val="24"/>
          <w:szCs w:val="24"/>
        </w:rPr>
      </w:pPr>
      <w:r w:rsidRPr="00833575">
        <w:rPr>
          <w:b/>
          <w:bCs/>
          <w:sz w:val="28"/>
          <w:szCs w:val="24"/>
        </w:rPr>
        <w:t>Happy Bucks</w:t>
      </w:r>
      <w:r w:rsidRPr="00833575"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were </w:t>
      </w:r>
      <w:r w:rsidR="00201A3A">
        <w:rPr>
          <w:sz w:val="24"/>
          <w:szCs w:val="24"/>
        </w:rPr>
        <w:t>wide and varied this week</w:t>
      </w:r>
      <w:r w:rsidR="00647A5A">
        <w:rPr>
          <w:sz w:val="24"/>
          <w:szCs w:val="24"/>
        </w:rPr>
        <w:t xml:space="preserve">. </w:t>
      </w:r>
    </w:p>
    <w:p w14:paraId="7FCB2483" w14:textId="4DB068F0" w:rsidR="003A31F5" w:rsidRPr="00833575" w:rsidRDefault="003B4411" w:rsidP="00833575">
      <w:pPr>
        <w:shd w:val="clear" w:color="auto" w:fill="FFFFFF"/>
        <w:rPr>
          <w:rFonts w:ascii="Arial" w:eastAsia="Times New Roman" w:hAnsi="Arial" w:cs="Arial"/>
          <w:color w:val="70757A"/>
          <w:sz w:val="21"/>
          <w:szCs w:val="21"/>
          <w:lang w:eastAsia="en-CA"/>
        </w:rPr>
      </w:pPr>
      <w:proofErr w:type="spellStart"/>
      <w:r w:rsidRPr="00833575">
        <w:rPr>
          <w:b/>
          <w:bCs/>
          <w:sz w:val="28"/>
          <w:szCs w:val="24"/>
        </w:rPr>
        <w:t>Cst</w:t>
      </w:r>
      <w:proofErr w:type="spellEnd"/>
      <w:r w:rsidRPr="00833575">
        <w:rPr>
          <w:b/>
          <w:bCs/>
          <w:sz w:val="28"/>
          <w:szCs w:val="24"/>
        </w:rPr>
        <w:t>. F</w:t>
      </w:r>
      <w:r w:rsidR="00FB7FA2">
        <w:rPr>
          <w:b/>
          <w:bCs/>
          <w:sz w:val="28"/>
          <w:szCs w:val="24"/>
        </w:rPr>
        <w:t>ernhou</w:t>
      </w:r>
      <w:r w:rsidRPr="00833575">
        <w:rPr>
          <w:b/>
          <w:bCs/>
          <w:sz w:val="28"/>
          <w:szCs w:val="24"/>
        </w:rPr>
        <w:t>t</w:t>
      </w:r>
      <w:r w:rsidR="003A31F5">
        <w:rPr>
          <w:sz w:val="24"/>
          <w:szCs w:val="24"/>
        </w:rPr>
        <w:t>:</w:t>
      </w:r>
      <w:r>
        <w:rPr>
          <w:sz w:val="24"/>
          <w:szCs w:val="24"/>
        </w:rPr>
        <w:t xml:space="preserve"> Spoke on conflict resolution. He highlighted the </w:t>
      </w:r>
      <w:r w:rsidR="00346138">
        <w:rPr>
          <w:sz w:val="24"/>
          <w:szCs w:val="24"/>
        </w:rPr>
        <w:t>importance</w:t>
      </w:r>
      <w:r>
        <w:rPr>
          <w:sz w:val="24"/>
          <w:szCs w:val="24"/>
        </w:rPr>
        <w:t xml:space="preserve"> of empathy and the </w:t>
      </w:r>
      <w:r w:rsidR="00346138">
        <w:rPr>
          <w:sz w:val="24"/>
          <w:szCs w:val="24"/>
        </w:rPr>
        <w:t xml:space="preserve">value it has when experiencing conflict or during an intervention. He shared a reference for a </w:t>
      </w:r>
      <w:r w:rsidR="00346138">
        <w:rPr>
          <w:i/>
          <w:sz w:val="24"/>
          <w:szCs w:val="24"/>
        </w:rPr>
        <w:t>Verbal Judo: The Gentle Art of Persuasion</w:t>
      </w:r>
      <w:r w:rsidR="00346138">
        <w:rPr>
          <w:sz w:val="24"/>
          <w:szCs w:val="24"/>
        </w:rPr>
        <w:t xml:space="preserve"> a book by George J. Thompson and Jerry B. Jenkins. </w:t>
      </w:r>
      <w:proofErr w:type="spellStart"/>
      <w:r w:rsidR="00346138">
        <w:rPr>
          <w:sz w:val="24"/>
          <w:szCs w:val="24"/>
        </w:rPr>
        <w:t>Cst</w:t>
      </w:r>
      <w:proofErr w:type="spellEnd"/>
      <w:r w:rsidR="00346138">
        <w:rPr>
          <w:sz w:val="24"/>
          <w:szCs w:val="24"/>
        </w:rPr>
        <w:t xml:space="preserve"> Fernhout is the School Resource Officer with the Camrose Police Service and currently teaches C.O.R.E. (replaced the D.A.R.E. program) </w:t>
      </w:r>
      <w:r w:rsidR="00833575">
        <w:rPr>
          <w:sz w:val="24"/>
          <w:szCs w:val="24"/>
        </w:rPr>
        <w:t>to</w:t>
      </w:r>
      <w:r w:rsidR="00346138">
        <w:rPr>
          <w:sz w:val="24"/>
          <w:szCs w:val="24"/>
        </w:rPr>
        <w:t xml:space="preserve"> Grade 3, and 6 students in Camrose as well as speaks to Grade 9 students. </w:t>
      </w:r>
      <w:r w:rsidR="00833575">
        <w:rPr>
          <w:sz w:val="24"/>
          <w:szCs w:val="24"/>
        </w:rPr>
        <w:t xml:space="preserve">This approach allows for the building of more positive relationships between students and the Police that extend to the community as a whole. </w:t>
      </w:r>
      <w:proofErr w:type="spellStart"/>
      <w:r w:rsidR="00346138">
        <w:rPr>
          <w:sz w:val="24"/>
          <w:szCs w:val="24"/>
        </w:rPr>
        <w:t>Cst</w:t>
      </w:r>
      <w:proofErr w:type="spellEnd"/>
      <w:r w:rsidR="00346138">
        <w:rPr>
          <w:sz w:val="24"/>
          <w:szCs w:val="24"/>
        </w:rPr>
        <w:t xml:space="preserve">. Fernhout was commended </w:t>
      </w:r>
      <w:r w:rsidR="00833575">
        <w:rPr>
          <w:sz w:val="24"/>
          <w:szCs w:val="24"/>
        </w:rPr>
        <w:t>by Chief Dean LaGrange</w:t>
      </w:r>
      <w:r w:rsidR="00346138">
        <w:rPr>
          <w:sz w:val="24"/>
          <w:szCs w:val="24"/>
        </w:rPr>
        <w:t xml:space="preserve"> for his time and effort in developing the C.O.R.E program</w:t>
      </w:r>
      <w:r w:rsidR="00833575">
        <w:rPr>
          <w:sz w:val="24"/>
          <w:szCs w:val="24"/>
        </w:rPr>
        <w:t xml:space="preserve"> and his work in Camrose schools.</w:t>
      </w:r>
      <w:r w:rsidR="00FB7FA2">
        <w:rPr>
          <w:sz w:val="24"/>
          <w:szCs w:val="24"/>
        </w:rPr>
        <w:t xml:space="preserve"> </w:t>
      </w:r>
      <w:proofErr w:type="spellStart"/>
      <w:r w:rsidR="00FB7FA2">
        <w:rPr>
          <w:sz w:val="24"/>
          <w:szCs w:val="24"/>
        </w:rPr>
        <w:t>Cst</w:t>
      </w:r>
      <w:proofErr w:type="spellEnd"/>
      <w:r w:rsidR="00FB7FA2">
        <w:rPr>
          <w:sz w:val="24"/>
          <w:szCs w:val="24"/>
        </w:rPr>
        <w:t>. Fernhout answered a variety of questions from the room.</w:t>
      </w:r>
      <w:bookmarkStart w:id="0" w:name="_GoBack"/>
      <w:bookmarkEnd w:id="0"/>
    </w:p>
    <w:p w14:paraId="41ED6A28" w14:textId="43892B56" w:rsidR="00AF6DA3" w:rsidRPr="00833575" w:rsidRDefault="00AF6DA3" w:rsidP="00AF6DA3">
      <w:pPr>
        <w:rPr>
          <w:sz w:val="28"/>
          <w:szCs w:val="24"/>
        </w:rPr>
      </w:pPr>
      <w:r w:rsidRPr="00833575">
        <w:rPr>
          <w:b/>
          <w:bCs/>
          <w:sz w:val="28"/>
          <w:szCs w:val="24"/>
        </w:rPr>
        <w:t>Reminders</w:t>
      </w:r>
      <w:r w:rsidRPr="00833575">
        <w:rPr>
          <w:sz w:val="28"/>
          <w:szCs w:val="24"/>
        </w:rPr>
        <w:t>:</w:t>
      </w:r>
    </w:p>
    <w:p w14:paraId="005057F7" w14:textId="5CE3270F" w:rsidR="00AF6DA3" w:rsidRDefault="00AF6DA3" w:rsidP="00AF6DA3">
      <w:pPr>
        <w:rPr>
          <w:sz w:val="24"/>
          <w:szCs w:val="24"/>
        </w:rPr>
      </w:pPr>
      <w:r>
        <w:rPr>
          <w:sz w:val="24"/>
          <w:szCs w:val="24"/>
        </w:rPr>
        <w:t xml:space="preserve">Next Tuesday, </w:t>
      </w:r>
      <w:r w:rsidR="003B4411">
        <w:rPr>
          <w:sz w:val="24"/>
          <w:szCs w:val="24"/>
        </w:rPr>
        <w:t>March 3</w:t>
      </w:r>
      <w:r w:rsidR="003B4411" w:rsidRPr="003B4411">
        <w:rPr>
          <w:sz w:val="24"/>
          <w:szCs w:val="24"/>
          <w:vertAlign w:val="superscript"/>
        </w:rPr>
        <w:t>rd</w:t>
      </w:r>
      <w:r w:rsidR="003B4411">
        <w:rPr>
          <w:sz w:val="24"/>
          <w:szCs w:val="24"/>
        </w:rPr>
        <w:t xml:space="preserve">, Carol Wideman and Jim </w:t>
      </w:r>
      <w:proofErr w:type="spellStart"/>
      <w:r w:rsidR="003B4411">
        <w:rPr>
          <w:sz w:val="24"/>
          <w:szCs w:val="24"/>
        </w:rPr>
        <w:t>Ofrim</w:t>
      </w:r>
      <w:proofErr w:type="spellEnd"/>
      <w:r w:rsidR="003B4411">
        <w:rPr>
          <w:sz w:val="24"/>
          <w:szCs w:val="24"/>
        </w:rPr>
        <w:t xml:space="preserve"> from </w:t>
      </w:r>
      <w:r w:rsidR="003B4411" w:rsidRPr="00833575">
        <w:rPr>
          <w:b/>
          <w:sz w:val="24"/>
          <w:szCs w:val="24"/>
        </w:rPr>
        <w:t>Special Olympics Camrose</w:t>
      </w:r>
      <w:r w:rsidR="003B4411">
        <w:rPr>
          <w:sz w:val="24"/>
          <w:szCs w:val="24"/>
        </w:rPr>
        <w:t xml:space="preserve"> will be presenting an update on their programs and upcoming events</w:t>
      </w:r>
      <w:r>
        <w:rPr>
          <w:sz w:val="24"/>
          <w:szCs w:val="24"/>
        </w:rPr>
        <w:t>.</w:t>
      </w:r>
    </w:p>
    <w:p w14:paraId="3DBF2FFD" w14:textId="115E4424" w:rsidR="00971E30" w:rsidRPr="00AF6DA3" w:rsidRDefault="00AF6DA3" w:rsidP="00AF6DA3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71E30">
        <w:rPr>
          <w:b/>
          <w:bCs/>
          <w:sz w:val="24"/>
          <w:szCs w:val="24"/>
        </w:rPr>
        <w:t>Rotary Club of Camrose Gala</w:t>
      </w:r>
      <w:r>
        <w:rPr>
          <w:sz w:val="24"/>
          <w:szCs w:val="24"/>
        </w:rPr>
        <w:t xml:space="preserve"> is on Saturday, April 25</w:t>
      </w:r>
      <w:r w:rsidRPr="00AF6DA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971E30">
        <w:rPr>
          <w:sz w:val="24"/>
          <w:szCs w:val="24"/>
        </w:rPr>
        <w:t xml:space="preserve">District Governor Tracey </w:t>
      </w:r>
      <w:proofErr w:type="spellStart"/>
      <w:r w:rsidR="00971E30">
        <w:rPr>
          <w:sz w:val="24"/>
          <w:szCs w:val="24"/>
        </w:rPr>
        <w:t>Vavrek</w:t>
      </w:r>
      <w:proofErr w:type="spellEnd"/>
      <w:r w:rsidR="00971E30">
        <w:rPr>
          <w:sz w:val="24"/>
          <w:szCs w:val="24"/>
        </w:rPr>
        <w:t xml:space="preserve"> will be in attendance. Tickets will be available soon. If you can offer silent or live auction items or ideas let Roy know.</w:t>
      </w:r>
    </w:p>
    <w:sectPr w:rsidR="00971E30" w:rsidRPr="00AF6DA3" w:rsidSect="008335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076D3"/>
    <w:multiLevelType w:val="hybridMultilevel"/>
    <w:tmpl w:val="A8881E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21B8"/>
    <w:multiLevelType w:val="hybridMultilevel"/>
    <w:tmpl w:val="92DC7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0F1F"/>
    <w:multiLevelType w:val="hybridMultilevel"/>
    <w:tmpl w:val="9376A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66F57"/>
    <w:multiLevelType w:val="hybridMultilevel"/>
    <w:tmpl w:val="5EA8C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DF"/>
    <w:rsid w:val="00031206"/>
    <w:rsid w:val="001E35EF"/>
    <w:rsid w:val="00201A3A"/>
    <w:rsid w:val="00346138"/>
    <w:rsid w:val="003A31F5"/>
    <w:rsid w:val="003B4411"/>
    <w:rsid w:val="00453BD0"/>
    <w:rsid w:val="00647A5A"/>
    <w:rsid w:val="007B6E96"/>
    <w:rsid w:val="007D148E"/>
    <w:rsid w:val="007D2091"/>
    <w:rsid w:val="00833575"/>
    <w:rsid w:val="00884974"/>
    <w:rsid w:val="00966187"/>
    <w:rsid w:val="00971E30"/>
    <w:rsid w:val="00982457"/>
    <w:rsid w:val="009B47C5"/>
    <w:rsid w:val="00AE6BEF"/>
    <w:rsid w:val="00AF6DA3"/>
    <w:rsid w:val="00B86311"/>
    <w:rsid w:val="00CD65DF"/>
    <w:rsid w:val="00F102F5"/>
    <w:rsid w:val="00F567C1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CB83D"/>
  <w15:chartTrackingRefBased/>
  <w15:docId w15:val="{E5F426DE-C738-4311-A714-7B59EE30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5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8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Henderson</dc:creator>
  <cp:keywords/>
  <dc:description/>
  <cp:lastModifiedBy>Destiny Reay</cp:lastModifiedBy>
  <cp:revision>5</cp:revision>
  <dcterms:created xsi:type="dcterms:W3CDTF">2020-02-26T18:25:00Z</dcterms:created>
  <dcterms:modified xsi:type="dcterms:W3CDTF">2020-02-26T18:31:00Z</dcterms:modified>
</cp:coreProperties>
</file>