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66E03" w14:textId="5C458561" w:rsidR="006946BA" w:rsidRPr="006946BA" w:rsidRDefault="006946BA" w:rsidP="006946BA">
      <w:r w:rsidRPr="006946BA">
        <w:rPr>
          <w:b/>
          <w:bCs/>
        </w:rPr>
        <w:t>Meeting Notes</w:t>
      </w:r>
    </w:p>
    <w:p w14:paraId="2B474853" w14:textId="77777777" w:rsidR="006946BA" w:rsidRPr="006946BA" w:rsidRDefault="006946BA" w:rsidP="006946BA">
      <w:r w:rsidRPr="006946BA">
        <w:t>REGULAR MEETING:   </w:t>
      </w:r>
      <w:r w:rsidRPr="006946BA">
        <w:rPr>
          <w:b/>
          <w:bCs/>
        </w:rPr>
        <w:t>April 21, 2026</w:t>
      </w:r>
    </w:p>
    <w:p w14:paraId="069197DF" w14:textId="3B82CA80" w:rsidR="006946BA" w:rsidRPr="006946BA" w:rsidRDefault="006946BA" w:rsidP="006946BA">
      <w:r w:rsidRPr="006946BA">
        <w:rPr>
          <w:b/>
          <w:bCs/>
        </w:rPr>
        <w:t>                                    Meeting Chair:  Tim Parke</w:t>
      </w:r>
      <w:r>
        <w:rPr>
          <w:b/>
          <w:bCs/>
        </w:rPr>
        <w:t>r</w:t>
      </w:r>
    </w:p>
    <w:p w14:paraId="1A7C08DA" w14:textId="77777777" w:rsidR="006946BA" w:rsidRPr="006946BA" w:rsidRDefault="006946BA" w:rsidP="006946BA">
      <w:r w:rsidRPr="006946BA">
        <w:t>Our meeting opened with a welcome to the members and guests present and introduction of guests:</w:t>
      </w:r>
    </w:p>
    <w:p w14:paraId="236C4792" w14:textId="77777777" w:rsidR="006946BA" w:rsidRPr="006946BA" w:rsidRDefault="006946BA" w:rsidP="006946BA">
      <w:pPr>
        <w:numPr>
          <w:ilvl w:val="0"/>
          <w:numId w:val="1"/>
        </w:numPr>
      </w:pPr>
      <w:r w:rsidRPr="006946BA">
        <w:t>Ellen Parker, Dorothy Woodman, Kimerka Parr guests of Tim Parker</w:t>
      </w:r>
    </w:p>
    <w:p w14:paraId="0C02849C" w14:textId="77777777" w:rsidR="006946BA" w:rsidRPr="006946BA" w:rsidRDefault="006946BA" w:rsidP="006946BA">
      <w:pPr>
        <w:numPr>
          <w:ilvl w:val="0"/>
          <w:numId w:val="1"/>
        </w:numPr>
      </w:pPr>
      <w:r w:rsidRPr="006946BA">
        <w:t>Ken Rohr guest of Lisa Rohr</w:t>
      </w:r>
    </w:p>
    <w:p w14:paraId="15D8BF65" w14:textId="342FCF41" w:rsidR="006946BA" w:rsidRPr="006946BA" w:rsidRDefault="006946BA" w:rsidP="006946BA">
      <w:r w:rsidRPr="006946BA">
        <w:t xml:space="preserve">We continued with the singing of </w:t>
      </w:r>
      <w:r w:rsidRPr="006946BA">
        <w:rPr>
          <w:i/>
          <w:iCs/>
        </w:rPr>
        <w:t>O Canada</w:t>
      </w:r>
      <w:r w:rsidRPr="006946BA">
        <w:t xml:space="preserve"> and the Rotary Grace, followed by dinner from Zoe’s kitchen.</w:t>
      </w:r>
    </w:p>
    <w:p w14:paraId="4632D51E" w14:textId="02A3BB1E" w:rsidR="006946BA" w:rsidRPr="006946BA" w:rsidRDefault="006946BA" w:rsidP="006946BA">
      <w:r w:rsidRPr="006946BA">
        <w:rPr>
          <w:b/>
          <w:bCs/>
        </w:rPr>
        <w:t>Birthday greetings:</w:t>
      </w:r>
      <w:r w:rsidRPr="006946BA">
        <w:t>  April is a very popular month for birthdays in our Club:  John Stoddart, Roy Wallace, Hillary Bascoe, Kim Boyco and Lisa Rohr. Happy Birthday to all!</w:t>
      </w:r>
    </w:p>
    <w:p w14:paraId="125D2898" w14:textId="78A4F78D" w:rsidR="006946BA" w:rsidRPr="006946BA" w:rsidRDefault="006946BA" w:rsidP="006946BA">
      <w:r w:rsidRPr="006946BA">
        <w:t>After a dinner break, the meeting resumed with a welcome to those joining us online.</w:t>
      </w:r>
    </w:p>
    <w:p w14:paraId="1AEB1C2C" w14:textId="77777777" w:rsidR="006946BA" w:rsidRPr="006946BA" w:rsidRDefault="006946BA" w:rsidP="006946BA">
      <w:r w:rsidRPr="006946BA">
        <w:rPr>
          <w:b/>
          <w:bCs/>
        </w:rPr>
        <w:t>Announcements/Updates:</w:t>
      </w:r>
    </w:p>
    <w:p w14:paraId="48A48C5D" w14:textId="77777777" w:rsidR="006946BA" w:rsidRPr="006946BA" w:rsidRDefault="006946BA" w:rsidP="006946BA">
      <w:pPr>
        <w:numPr>
          <w:ilvl w:val="0"/>
          <w:numId w:val="2"/>
        </w:numPr>
      </w:pPr>
      <w:r w:rsidRPr="006946BA">
        <w:rPr>
          <w:b/>
          <w:bCs/>
        </w:rPr>
        <w:t>Pedal Pub event May 9</w:t>
      </w:r>
      <w:r w:rsidRPr="006946BA">
        <w:t> – we have secured 5 sponsors to cover the cost of renting the Pedal Pub bike.  Cliff Drever has offered to provide transportation to bring the bike to Camrose.  We have 3 of the 4 tours sold out, and 3 seats remaining on the 1:30-3:30- tour. Contact Lou at </w:t>
      </w:r>
      <w:hyperlink r:id="rId5" w:tgtFrame="_blank" w:history="1">
        <w:r w:rsidRPr="006946BA">
          <w:rPr>
            <w:rStyle w:val="Hyperlink"/>
          </w:rPr>
          <w:t>lou.henderson.rotary@gmail.com</w:t>
        </w:r>
      </w:hyperlink>
      <w:r w:rsidRPr="006946BA">
        <w:t> to register.</w:t>
      </w:r>
    </w:p>
    <w:p w14:paraId="6BA9B774" w14:textId="77777777" w:rsidR="006946BA" w:rsidRPr="006946BA" w:rsidRDefault="006946BA" w:rsidP="006946BA">
      <w:pPr>
        <w:numPr>
          <w:ilvl w:val="0"/>
          <w:numId w:val="2"/>
        </w:numPr>
      </w:pPr>
      <w:r w:rsidRPr="006946BA">
        <w:rPr>
          <w:b/>
          <w:bCs/>
        </w:rPr>
        <w:t>Proposed field trip to Miquelon Lake Observatory:  </w:t>
      </w:r>
      <w:r w:rsidRPr="006946BA">
        <w:t>On May 19 we will have a field trip to the Miquelon Lake Observatory instead of a regular dinner meeting.  The plan is to carpool to the park for a picnic supper, followed by a tour of the Observatory. At this time of year, it will not be dark enough for stargazing, but you will get lots of information about what the University is doing at the Observatory. Plan to meet here at 5:30 to carpool to the Park.</w:t>
      </w:r>
    </w:p>
    <w:p w14:paraId="68EFDE04" w14:textId="77777777" w:rsidR="006946BA" w:rsidRPr="006946BA" w:rsidRDefault="006946BA" w:rsidP="006946BA">
      <w:pPr>
        <w:numPr>
          <w:ilvl w:val="0"/>
          <w:numId w:val="2"/>
        </w:numPr>
      </w:pPr>
      <w:r w:rsidRPr="006946BA">
        <w:rPr>
          <w:b/>
          <w:bCs/>
        </w:rPr>
        <w:t>Poll to ask members for input on the projects our Club should fund in the coming year</w:t>
      </w:r>
      <w:r w:rsidRPr="006946BA">
        <w:t> – it is time for us to plan for our budget for the 2026 2027 year.  The Treasurers would like to get some feedback from the Club members as to which projects they feel we should support.  Members were given 15 glass stones. A jar for each project was made.  Members were invited to put their stones in the jars to indicate the projects they feel should get the most support. Results will be shared with the Board for budget purposes.</w:t>
      </w:r>
    </w:p>
    <w:p w14:paraId="5525297A" w14:textId="219970AE" w:rsidR="006946BA" w:rsidRPr="006946BA" w:rsidRDefault="006946BA" w:rsidP="006946BA">
      <w:pPr>
        <w:numPr>
          <w:ilvl w:val="0"/>
          <w:numId w:val="2"/>
        </w:numPr>
      </w:pPr>
      <w:r w:rsidRPr="006946BA">
        <w:t>The </w:t>
      </w:r>
      <w:r w:rsidRPr="006946BA">
        <w:rPr>
          <w:b/>
          <w:bCs/>
        </w:rPr>
        <w:t xml:space="preserve">Air Cadets </w:t>
      </w:r>
      <w:r w:rsidR="00B03B7D">
        <w:rPr>
          <w:b/>
          <w:bCs/>
        </w:rPr>
        <w:t>A</w:t>
      </w:r>
      <w:r w:rsidRPr="006946BA">
        <w:rPr>
          <w:b/>
          <w:bCs/>
        </w:rPr>
        <w:t>nnual Parade</w:t>
      </w:r>
      <w:r w:rsidRPr="006946BA">
        <w:t> takes place on June 11. Looking for 1-2 members to go and represent Rotary.  Contact Lou or Tina if you are interested.</w:t>
      </w:r>
    </w:p>
    <w:p w14:paraId="0DB507FD" w14:textId="77777777" w:rsidR="006946BA" w:rsidRPr="006946BA" w:rsidRDefault="006946BA" w:rsidP="006946BA">
      <w:pPr>
        <w:numPr>
          <w:ilvl w:val="0"/>
          <w:numId w:val="3"/>
        </w:numPr>
      </w:pPr>
      <w:r w:rsidRPr="006946BA">
        <w:rPr>
          <w:b/>
          <w:bCs/>
        </w:rPr>
        <w:t>Rotary Youth Exchange</w:t>
      </w:r>
      <w:r w:rsidRPr="006946BA">
        <w:t> update-Jackie Millington</w:t>
      </w:r>
    </w:p>
    <w:p w14:paraId="75002024" w14:textId="77777777" w:rsidR="006946BA" w:rsidRPr="006946BA" w:rsidRDefault="006946BA" w:rsidP="006946BA">
      <w:r w:rsidRPr="006946BA">
        <w:lastRenderedPageBreak/>
        <w:t>Jackie presented the proposal from the ad hoc committee regarding the re-implementation of the Camrose Rotary Youth Exchange (RYE) program. Key points were:</w:t>
      </w:r>
    </w:p>
    <w:p w14:paraId="20DDFDDD" w14:textId="77777777" w:rsidR="006946BA" w:rsidRPr="006946BA" w:rsidRDefault="006946BA" w:rsidP="006946BA">
      <w:pPr>
        <w:numPr>
          <w:ilvl w:val="0"/>
          <w:numId w:val="4"/>
        </w:numPr>
      </w:pPr>
      <w:r w:rsidRPr="006946BA">
        <w:t>Participate with an outbound student sent every 2 years, thus receiving an inbound every two years.</w:t>
      </w:r>
    </w:p>
    <w:p w14:paraId="7F60D9A1" w14:textId="77777777" w:rsidR="006946BA" w:rsidRPr="006946BA" w:rsidRDefault="006946BA" w:rsidP="006946BA">
      <w:pPr>
        <w:numPr>
          <w:ilvl w:val="0"/>
          <w:numId w:val="4"/>
        </w:numPr>
      </w:pPr>
      <w:r w:rsidRPr="006946BA">
        <w:t>Cost to the club to average approx. $6,000 per year or $12,000 for each two-year cycle.</w:t>
      </w:r>
    </w:p>
    <w:p w14:paraId="4189E73B" w14:textId="77777777" w:rsidR="006946BA" w:rsidRPr="006946BA" w:rsidRDefault="006946BA" w:rsidP="006946BA">
      <w:pPr>
        <w:numPr>
          <w:ilvl w:val="0"/>
          <w:numId w:val="4"/>
        </w:numPr>
      </w:pPr>
      <w:r w:rsidRPr="006946BA">
        <w:t>Club cost for outbound includes $4,000 paid to District and $900 for mandatory outbound counsellor training and student/parent workshop.</w:t>
      </w:r>
    </w:p>
    <w:p w14:paraId="62789215" w14:textId="77777777" w:rsidR="006946BA" w:rsidRPr="006946BA" w:rsidRDefault="006946BA" w:rsidP="006946BA">
      <w:pPr>
        <w:numPr>
          <w:ilvl w:val="0"/>
          <w:numId w:val="4"/>
        </w:numPr>
      </w:pPr>
      <w:r w:rsidRPr="006946BA">
        <w:t>Student cost as an outbound is $4,000 paid to District. Student could fundraise, possibly club could pay upfront and student pay back over time.</w:t>
      </w:r>
    </w:p>
    <w:p w14:paraId="46890CB1" w14:textId="77777777" w:rsidR="006946BA" w:rsidRPr="006946BA" w:rsidRDefault="006946BA" w:rsidP="006946BA">
      <w:pPr>
        <w:numPr>
          <w:ilvl w:val="0"/>
          <w:numId w:val="4"/>
        </w:numPr>
      </w:pPr>
      <w:r w:rsidRPr="006946BA">
        <w:t>Club costs for inbound include $150 monthly stipend, cell phone plan, school fees, bus transportation, winter clothing allowance, district workshops and travel expenses. Club would not pay for any district trips or pay host families a monthly stipend.</w:t>
      </w:r>
    </w:p>
    <w:p w14:paraId="12B8ACB5" w14:textId="77777777" w:rsidR="006946BA" w:rsidRPr="006946BA" w:rsidRDefault="006946BA" w:rsidP="006946BA">
      <w:pPr>
        <w:numPr>
          <w:ilvl w:val="0"/>
          <w:numId w:val="4"/>
        </w:numPr>
      </w:pPr>
      <w:r w:rsidRPr="006946BA">
        <w:t>Funding would come from the club’s general budget rather than a specific fundraiser. Fundraising to be a club effort and not just the RYE committee.</w:t>
      </w:r>
    </w:p>
    <w:p w14:paraId="51C65D64" w14:textId="77777777" w:rsidR="006946BA" w:rsidRPr="006946BA" w:rsidRDefault="006946BA" w:rsidP="006946BA">
      <w:pPr>
        <w:numPr>
          <w:ilvl w:val="0"/>
          <w:numId w:val="4"/>
        </w:numPr>
      </w:pPr>
      <w:r w:rsidRPr="006946BA">
        <w:t>Host families – expectation would be for family of outbound student to become a host family themselves and/or refer potential families.</w:t>
      </w:r>
    </w:p>
    <w:p w14:paraId="41F9A3AA" w14:textId="77777777" w:rsidR="006946BA" w:rsidRPr="006946BA" w:rsidRDefault="006946BA" w:rsidP="006946BA">
      <w:pPr>
        <w:numPr>
          <w:ilvl w:val="0"/>
          <w:numId w:val="4"/>
        </w:numPr>
      </w:pPr>
      <w:r w:rsidRPr="006946BA">
        <w:t>Ask all members to obtain a police security check so they can spend time with student. All members asked to provide names of potential host families.</w:t>
      </w:r>
    </w:p>
    <w:p w14:paraId="21087E89" w14:textId="77777777" w:rsidR="006946BA" w:rsidRPr="006946BA" w:rsidRDefault="006946BA" w:rsidP="006946BA">
      <w:pPr>
        <w:numPr>
          <w:ilvl w:val="0"/>
          <w:numId w:val="4"/>
        </w:numPr>
      </w:pPr>
      <w:r w:rsidRPr="006946BA">
        <w:t>Club members to sign up at the beginning of the year to do things with inbound student.</w:t>
      </w:r>
    </w:p>
    <w:p w14:paraId="5DEB1613" w14:textId="77777777" w:rsidR="006946BA" w:rsidRPr="006946BA" w:rsidRDefault="006946BA" w:rsidP="006946BA">
      <w:pPr>
        <w:numPr>
          <w:ilvl w:val="0"/>
          <w:numId w:val="4"/>
        </w:numPr>
      </w:pPr>
      <w:r w:rsidRPr="006946BA">
        <w:t>3 members required to serve as inbound counsellor, outbound counsellor and RYE chair.</w:t>
      </w:r>
    </w:p>
    <w:p w14:paraId="1EBABB9C" w14:textId="347D9F03" w:rsidR="006946BA" w:rsidRPr="006946BA" w:rsidRDefault="006946BA" w:rsidP="006946BA">
      <w:pPr>
        <w:numPr>
          <w:ilvl w:val="1"/>
          <w:numId w:val="4"/>
        </w:numPr>
      </w:pPr>
      <w:r w:rsidRPr="006946BA">
        <w:t xml:space="preserve">Next steps are to find individuals to fill the required positions and start canvassing for host families. A district townhall meeting will be held on May 6, </w:t>
      </w:r>
      <w:r w:rsidR="00B03B7D" w:rsidRPr="006946BA">
        <w:t>2026,</w:t>
      </w:r>
      <w:r w:rsidRPr="006946BA">
        <w:t xml:space="preserve"> at 5:30 focused on Rotary Youth Exchange. See the District website to register</w:t>
      </w:r>
    </w:p>
    <w:p w14:paraId="54899233" w14:textId="5444539A" w:rsidR="006946BA" w:rsidRPr="006946BA" w:rsidRDefault="006946BA" w:rsidP="006946BA">
      <w:r w:rsidRPr="006946BA">
        <w:rPr>
          <w:b/>
          <w:bCs/>
        </w:rPr>
        <w:t>Honorary Paul Harris Award</w:t>
      </w:r>
    </w:p>
    <w:p w14:paraId="3CBA8CDD" w14:textId="77777777" w:rsidR="006946BA" w:rsidRPr="006946BA" w:rsidRDefault="006946BA" w:rsidP="006946BA">
      <w:r w:rsidRPr="006946BA">
        <w:t>Morris presented Ken Rohr with an Honorary Paul Harris award to recognize his service to Rotary Camrose over many years.</w:t>
      </w:r>
    </w:p>
    <w:p w14:paraId="5BBAC80F" w14:textId="77777777" w:rsidR="006946BA" w:rsidRPr="006946BA" w:rsidRDefault="006946BA" w:rsidP="006946BA">
      <w:pPr>
        <w:numPr>
          <w:ilvl w:val="0"/>
          <w:numId w:val="5"/>
        </w:numPr>
      </w:pPr>
      <w:r w:rsidRPr="006946BA">
        <w:t xml:space="preserve">Morris Henderson recognized Ken as a committed individual that has respect and compassion for others. He is a good talker with lots of knowledge and is </w:t>
      </w:r>
      <w:r w:rsidRPr="006946BA">
        <w:lastRenderedPageBreak/>
        <w:t>very willing to pass it on. Ken will use his voice to stand up for people that can’t do it themselves and he won’t let injustice stand. He is also willing to help others and stays committed until the job is done and done well.</w:t>
      </w:r>
    </w:p>
    <w:p w14:paraId="2799D61F" w14:textId="77777777" w:rsidR="006946BA" w:rsidRPr="006946BA" w:rsidRDefault="006946BA" w:rsidP="006946BA">
      <w:pPr>
        <w:numPr>
          <w:ilvl w:val="0"/>
          <w:numId w:val="5"/>
        </w:numPr>
      </w:pPr>
      <w:r w:rsidRPr="006946BA">
        <w:t>Ken has been very involved with Rotary without being a formal member. He has spent many hours helping with the flag program and provided storage space in his building for the flags for many years.</w:t>
      </w:r>
    </w:p>
    <w:p w14:paraId="53B8219A" w14:textId="77777777" w:rsidR="006946BA" w:rsidRPr="006946BA" w:rsidRDefault="006946BA" w:rsidP="006946BA">
      <w:pPr>
        <w:numPr>
          <w:ilvl w:val="0"/>
          <w:numId w:val="5"/>
        </w:numPr>
      </w:pPr>
      <w:r w:rsidRPr="006946BA">
        <w:t>With his family, Ken has invested time money and energy into the hosting of RYE students.</w:t>
      </w:r>
    </w:p>
    <w:p w14:paraId="59EDEF94" w14:textId="77777777" w:rsidR="006946BA" w:rsidRPr="006946BA" w:rsidRDefault="006946BA" w:rsidP="006946BA">
      <w:pPr>
        <w:numPr>
          <w:ilvl w:val="0"/>
          <w:numId w:val="5"/>
        </w:numPr>
      </w:pPr>
      <w:r w:rsidRPr="006946BA">
        <w:t>Ken has also purchased raffle tickets and volunteered at events, galas and casinos. He has also delivered meals for meetings at the Youth Centre.</w:t>
      </w:r>
    </w:p>
    <w:p w14:paraId="180CEA6B" w14:textId="77777777" w:rsidR="006946BA" w:rsidRPr="006946BA" w:rsidRDefault="006946BA" w:rsidP="006946BA">
      <w:pPr>
        <w:numPr>
          <w:ilvl w:val="0"/>
          <w:numId w:val="5"/>
        </w:numPr>
      </w:pPr>
      <w:r w:rsidRPr="006946BA">
        <w:t>Ken has been a long-time friend of Rotary because he believes in serving his community (and if he wants to see his wife, he must come along to Rotary events!).</w:t>
      </w:r>
    </w:p>
    <w:p w14:paraId="39FEE681" w14:textId="568B5B15" w:rsidR="006946BA" w:rsidRPr="006946BA" w:rsidRDefault="006946BA" w:rsidP="006946BA">
      <w:r w:rsidRPr="006946BA">
        <w:t>Thank you Ken for all you have done for Rotary Camrose!</w:t>
      </w:r>
    </w:p>
    <w:p w14:paraId="02DDB36A" w14:textId="77777777" w:rsidR="006946BA" w:rsidRPr="006946BA" w:rsidRDefault="006946BA" w:rsidP="006946BA">
      <w:r w:rsidRPr="006946BA">
        <w:rPr>
          <w:b/>
          <w:bCs/>
        </w:rPr>
        <w:t>Happy Bucks</w:t>
      </w:r>
      <w:r w:rsidRPr="006946BA">
        <w:t> –</w:t>
      </w:r>
    </w:p>
    <w:p w14:paraId="0E38A71A" w14:textId="77777777" w:rsidR="006946BA" w:rsidRPr="006946BA" w:rsidRDefault="006946BA" w:rsidP="006946BA">
      <w:pPr>
        <w:numPr>
          <w:ilvl w:val="0"/>
          <w:numId w:val="6"/>
        </w:numPr>
      </w:pPr>
      <w:r w:rsidRPr="006946BA">
        <w:t>Shirley R. attended a Blue Sapphire 65</w:t>
      </w:r>
      <w:r w:rsidRPr="006946BA">
        <w:rPr>
          <w:vertAlign w:val="superscript"/>
        </w:rPr>
        <w:t>th</w:t>
      </w:r>
      <w:r w:rsidRPr="006946BA">
        <w:t> wedding anniversary celebration and spent time with lots of extended family.</w:t>
      </w:r>
    </w:p>
    <w:p w14:paraId="2E6F4FC3" w14:textId="77777777" w:rsidR="006946BA" w:rsidRPr="006946BA" w:rsidRDefault="006946BA" w:rsidP="006946BA">
      <w:pPr>
        <w:numPr>
          <w:ilvl w:val="0"/>
          <w:numId w:val="6"/>
        </w:numPr>
      </w:pPr>
      <w:r w:rsidRPr="006946BA">
        <w:t>Jackie M. – a fun weekend in Canmore with coworkers</w:t>
      </w:r>
    </w:p>
    <w:p w14:paraId="7F53C8F9" w14:textId="77777777" w:rsidR="006946BA" w:rsidRPr="006946BA" w:rsidRDefault="006946BA" w:rsidP="006946BA">
      <w:pPr>
        <w:numPr>
          <w:ilvl w:val="0"/>
          <w:numId w:val="6"/>
        </w:numPr>
      </w:pPr>
      <w:r w:rsidRPr="006946BA">
        <w:t> Kim B. – another birthday, the nice weather, fun at the Rotary Family Bowling event</w:t>
      </w:r>
    </w:p>
    <w:p w14:paraId="4C51F031" w14:textId="77777777" w:rsidR="006946BA" w:rsidRPr="006946BA" w:rsidRDefault="006946BA" w:rsidP="006946BA">
      <w:pPr>
        <w:numPr>
          <w:ilvl w:val="0"/>
          <w:numId w:val="6"/>
        </w:numPr>
      </w:pPr>
      <w:r w:rsidRPr="006946BA">
        <w:t>Lou H.– Happy for the bowling event, sad that the Lions club will be ending their operations in Camrose.</w:t>
      </w:r>
    </w:p>
    <w:p w14:paraId="7E786BD4" w14:textId="77777777" w:rsidR="006946BA" w:rsidRPr="006946BA" w:rsidRDefault="006946BA" w:rsidP="006946BA">
      <w:pPr>
        <w:numPr>
          <w:ilvl w:val="0"/>
          <w:numId w:val="6"/>
        </w:numPr>
      </w:pPr>
      <w:r w:rsidRPr="006946BA">
        <w:t>Shirley B. – a bus trip to Seattle to see the tulips and other sightseeing in the area.</w:t>
      </w:r>
    </w:p>
    <w:p w14:paraId="25338BEC" w14:textId="64108E8F" w:rsidR="006946BA" w:rsidRPr="006946BA" w:rsidRDefault="006946BA" w:rsidP="006946BA">
      <w:r w:rsidRPr="006946BA">
        <w:rPr>
          <w:b/>
          <w:bCs/>
        </w:rPr>
        <w:t>Rotary Cares Draw</w:t>
      </w:r>
      <w:r w:rsidRPr="006946BA">
        <w:t> – ticket #175 was drawn, the winner is Barry Graham, the</w:t>
      </w:r>
      <w:r>
        <w:t xml:space="preserve"> </w:t>
      </w:r>
      <w:r w:rsidRPr="006946BA">
        <w:t>ticket was sold by Ron Grue. A Booster photo of the cheque presentation will be arranged.</w:t>
      </w:r>
    </w:p>
    <w:p w14:paraId="458B9F32" w14:textId="77777777" w:rsidR="006946BA" w:rsidRPr="006946BA" w:rsidRDefault="006946BA" w:rsidP="006946BA">
      <w:r w:rsidRPr="006946BA">
        <w:rPr>
          <w:b/>
          <w:bCs/>
        </w:rPr>
        <w:t>Next meetings</w:t>
      </w:r>
      <w:r w:rsidRPr="006946BA">
        <w:t>:   Happy Hour at Wildrose Co-op Liquor Store next Thursday, April 30 at 5pm at the Tasting Bar at the back of the store.  They will provide a tasting of a variety of spirits and some snacks. Cost will be $5 each.  The next regular morning meeting will be in 2 weeks on May 5. Instead of a regular meeting here we will have a pickleball demo and chance to give it a try. We will meet at the tennis courts at St. Pat’s School at 8 am.</w:t>
      </w:r>
    </w:p>
    <w:p w14:paraId="18671F6D" w14:textId="77777777" w:rsidR="006946BA" w:rsidRPr="006946BA" w:rsidRDefault="006946BA" w:rsidP="006946BA">
      <w:r w:rsidRPr="006946BA">
        <w:t>Meeting Closed with the</w:t>
      </w:r>
      <w:bookmarkStart w:id="0" w:name="m_-5988038901723207020__Hlk517031179"/>
      <w:r w:rsidRPr="006946BA">
        <w:t> </w:t>
      </w:r>
      <w:r w:rsidRPr="006946BA">
        <w:rPr>
          <w:i/>
          <w:iCs/>
        </w:rPr>
        <w:t>4-Way Test</w:t>
      </w:r>
      <w:bookmarkEnd w:id="0"/>
      <w:r w:rsidRPr="006946BA">
        <w:t>.</w:t>
      </w:r>
    </w:p>
    <w:p w14:paraId="472D5F68" w14:textId="77777777" w:rsidR="006946BA" w:rsidRPr="006946BA" w:rsidRDefault="006946BA" w:rsidP="006946BA">
      <w:r w:rsidRPr="006946BA">
        <w:t> </w:t>
      </w:r>
    </w:p>
    <w:p w14:paraId="32B1E536" w14:textId="77777777" w:rsidR="006946BA" w:rsidRPr="006946BA" w:rsidRDefault="006946BA" w:rsidP="006946BA">
      <w:r w:rsidRPr="006946BA">
        <w:rPr>
          <w:b/>
          <w:bCs/>
        </w:rPr>
        <w:lastRenderedPageBreak/>
        <w:t>Rotary Jeopardy!</w:t>
      </w:r>
    </w:p>
    <w:p w14:paraId="0810644A" w14:textId="524A13AD" w:rsidR="006946BA" w:rsidRPr="006946BA" w:rsidRDefault="006946BA" w:rsidP="006946BA">
      <w:r w:rsidRPr="006946BA">
        <w:t>Morris Henderson hosted a rousing game of Rotary Jeopardy! We split the group into teams and did our best to show which group had the most Rotary knowledge. Team Blue of Jackie, Ken, Jeanne, Shirley B and Kim pulled through in final jeopardy with a score of 10,700 over 8,300 for Team Sheep of Lisa, Aden, Shirley R and Jerome.</w:t>
      </w:r>
    </w:p>
    <w:p w14:paraId="05288434" w14:textId="2B610253" w:rsidR="006946BA" w:rsidRPr="00B03B7D" w:rsidRDefault="006946BA" w:rsidP="006946BA">
      <w:r w:rsidRPr="006946BA">
        <w:rPr>
          <w:i/>
          <w:iCs/>
        </w:rPr>
        <w:t>Sincere thanks to Shirley Bergsma looking after registrations, Tim Parker for chairing this meeting, Morris Henderson for looking after Zoom, Kim Boyco for taking notes at the meeting, Morris Henderson creating and hosting our Rotary Jeopardy game, and to Lisa Rohr for arranging for our meal.</w:t>
      </w:r>
    </w:p>
    <w:p w14:paraId="020AF8F5" w14:textId="1EA0C8B2" w:rsidR="006946BA" w:rsidRPr="006946BA" w:rsidRDefault="006946BA" w:rsidP="006946BA">
      <w:pPr>
        <w:jc w:val="center"/>
        <w:rPr>
          <w:b/>
          <w:bCs/>
        </w:rPr>
      </w:pPr>
      <w:r>
        <w:rPr>
          <w:b/>
          <w:bCs/>
        </w:rPr>
        <w:t>ROTARY JOINS LEADERS | ROTARIANS SHARE IDEAS | ROTARIANS TAKE ACTION</w:t>
      </w:r>
    </w:p>
    <w:p w14:paraId="082F35C6" w14:textId="77777777" w:rsidR="00AD326C" w:rsidRDefault="00AD326C"/>
    <w:sectPr w:rsidR="00AD326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charset w:val="00"/>
    <w:family w:val="auto"/>
    <w:pitch w:val="variable"/>
    <w:sig w:usb0="E0000AFF" w:usb1="5000217F" w:usb2="0000002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6C637A"/>
    <w:multiLevelType w:val="multilevel"/>
    <w:tmpl w:val="FBEE5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7CF1EED"/>
    <w:multiLevelType w:val="multilevel"/>
    <w:tmpl w:val="3DAA1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770ADA"/>
    <w:multiLevelType w:val="multilevel"/>
    <w:tmpl w:val="1786E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D402883"/>
    <w:multiLevelType w:val="multilevel"/>
    <w:tmpl w:val="ADFE9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61F0182"/>
    <w:multiLevelType w:val="multilevel"/>
    <w:tmpl w:val="297CD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F1A5F01"/>
    <w:multiLevelType w:val="multilevel"/>
    <w:tmpl w:val="0B1234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48736677">
    <w:abstractNumId w:val="3"/>
  </w:num>
  <w:num w:numId="2" w16cid:durableId="1852797453">
    <w:abstractNumId w:val="1"/>
  </w:num>
  <w:num w:numId="3" w16cid:durableId="913901227">
    <w:abstractNumId w:val="0"/>
  </w:num>
  <w:num w:numId="4" w16cid:durableId="1821341442">
    <w:abstractNumId w:val="5"/>
  </w:num>
  <w:num w:numId="5" w16cid:durableId="1428885864">
    <w:abstractNumId w:val="2"/>
  </w:num>
  <w:num w:numId="6" w16cid:durableId="10015480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6BA"/>
    <w:rsid w:val="004776EE"/>
    <w:rsid w:val="006946BA"/>
    <w:rsid w:val="008B7B11"/>
    <w:rsid w:val="00AD326C"/>
    <w:rsid w:val="00B03B7D"/>
    <w:rsid w:val="00D950EB"/>
    <w:rsid w:val="00EF5AE0"/>
    <w:rsid w:val="00FD119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91DAB"/>
  <w15:chartTrackingRefBased/>
  <w15:docId w15:val="{768410EF-F4C4-4637-AA88-4D3C087DB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Roboto" w:eastAsiaTheme="minorHAnsi" w:hAnsi="Roboto" w:cstheme="minorBidi"/>
        <w:kern w:val="2"/>
        <w:sz w:val="24"/>
        <w:szCs w:val="24"/>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46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946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946B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46B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946BA"/>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946BA"/>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946BA"/>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946BA"/>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946BA"/>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46B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946B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46BA"/>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46BA"/>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946BA"/>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946B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946B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946B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946B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946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46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46B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46B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946BA"/>
    <w:pPr>
      <w:spacing w:before="160"/>
      <w:jc w:val="center"/>
    </w:pPr>
    <w:rPr>
      <w:i/>
      <w:iCs/>
      <w:color w:val="404040" w:themeColor="text1" w:themeTint="BF"/>
    </w:rPr>
  </w:style>
  <w:style w:type="character" w:customStyle="1" w:styleId="QuoteChar">
    <w:name w:val="Quote Char"/>
    <w:basedOn w:val="DefaultParagraphFont"/>
    <w:link w:val="Quote"/>
    <w:uiPriority w:val="29"/>
    <w:rsid w:val="006946BA"/>
    <w:rPr>
      <w:i/>
      <w:iCs/>
      <w:color w:val="404040" w:themeColor="text1" w:themeTint="BF"/>
    </w:rPr>
  </w:style>
  <w:style w:type="paragraph" w:styleId="ListParagraph">
    <w:name w:val="List Paragraph"/>
    <w:basedOn w:val="Normal"/>
    <w:uiPriority w:val="34"/>
    <w:qFormat/>
    <w:rsid w:val="006946BA"/>
    <w:pPr>
      <w:ind w:left="720"/>
      <w:contextualSpacing/>
    </w:pPr>
  </w:style>
  <w:style w:type="character" w:styleId="IntenseEmphasis">
    <w:name w:val="Intense Emphasis"/>
    <w:basedOn w:val="DefaultParagraphFont"/>
    <w:uiPriority w:val="21"/>
    <w:qFormat/>
    <w:rsid w:val="006946BA"/>
    <w:rPr>
      <w:i/>
      <w:iCs/>
      <w:color w:val="0F4761" w:themeColor="accent1" w:themeShade="BF"/>
    </w:rPr>
  </w:style>
  <w:style w:type="paragraph" w:styleId="IntenseQuote">
    <w:name w:val="Intense Quote"/>
    <w:basedOn w:val="Normal"/>
    <w:next w:val="Normal"/>
    <w:link w:val="IntenseQuoteChar"/>
    <w:uiPriority w:val="30"/>
    <w:qFormat/>
    <w:rsid w:val="006946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46BA"/>
    <w:rPr>
      <w:i/>
      <w:iCs/>
      <w:color w:val="0F4761" w:themeColor="accent1" w:themeShade="BF"/>
    </w:rPr>
  </w:style>
  <w:style w:type="character" w:styleId="IntenseReference">
    <w:name w:val="Intense Reference"/>
    <w:basedOn w:val="DefaultParagraphFont"/>
    <w:uiPriority w:val="32"/>
    <w:qFormat/>
    <w:rsid w:val="006946BA"/>
    <w:rPr>
      <w:b/>
      <w:bCs/>
      <w:smallCaps/>
      <w:color w:val="0F4761" w:themeColor="accent1" w:themeShade="BF"/>
      <w:spacing w:val="5"/>
    </w:rPr>
  </w:style>
  <w:style w:type="character" w:styleId="Hyperlink">
    <w:name w:val="Hyperlink"/>
    <w:basedOn w:val="DefaultParagraphFont"/>
    <w:uiPriority w:val="99"/>
    <w:unhideWhenUsed/>
    <w:rsid w:val="006946BA"/>
    <w:rPr>
      <w:color w:val="467886" w:themeColor="hyperlink"/>
      <w:u w:val="single"/>
    </w:rPr>
  </w:style>
  <w:style w:type="character" w:styleId="UnresolvedMention">
    <w:name w:val="Unresolved Mention"/>
    <w:basedOn w:val="DefaultParagraphFont"/>
    <w:uiPriority w:val="99"/>
    <w:semiHidden/>
    <w:unhideWhenUsed/>
    <w:rsid w:val="006946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lou.henderson.rotary@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4</Pages>
  <Words>1208</Words>
  <Characters>5765</Characters>
  <Application>Microsoft Office Word</Application>
  <DocSecurity>0</DocSecurity>
  <Lines>122</Lines>
  <Paragraphs>60</Paragraphs>
  <ScaleCrop>false</ScaleCrop>
  <Company/>
  <LinksUpToDate>false</LinksUpToDate>
  <CharactersWithSpaces>6913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 Henderson</dc:creator>
  <cp:keywords/>
  <dc:description/>
  <cp:lastModifiedBy>Lou Henderson</cp:lastModifiedBy>
  <cp:revision>2</cp:revision>
  <dcterms:created xsi:type="dcterms:W3CDTF">2026-05-01T16:38:00Z</dcterms:created>
  <dcterms:modified xsi:type="dcterms:W3CDTF">2026-05-01T16:46:00Z</dcterms:modified>
</cp:coreProperties>
</file>