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8D9E" w14:textId="77777777" w:rsidR="004B4514" w:rsidRPr="004B4514" w:rsidRDefault="004B4514" w:rsidP="004B4514">
      <w:r w:rsidRPr="004B4514">
        <w:rPr>
          <w:b/>
          <w:bCs/>
        </w:rPr>
        <w:t>Meeting Notes</w:t>
      </w:r>
    </w:p>
    <w:p w14:paraId="5D86CB07" w14:textId="77777777" w:rsidR="004B4514" w:rsidRPr="004B4514" w:rsidRDefault="004B4514" w:rsidP="004B4514">
      <w:r w:rsidRPr="004B4514">
        <w:t> </w:t>
      </w:r>
    </w:p>
    <w:p w14:paraId="1727A349" w14:textId="77777777" w:rsidR="004B4514" w:rsidRPr="004B4514" w:rsidRDefault="004B4514" w:rsidP="004B4514">
      <w:r w:rsidRPr="004B4514">
        <w:t>REGULAR MEETING:   </w:t>
      </w:r>
      <w:bookmarkStart w:id="0" w:name="m_5581799031761808953__Hlk181444168"/>
      <w:bookmarkStart w:id="1" w:name="m_5581799031761808953__Hlk186715071"/>
      <w:bookmarkEnd w:id="0"/>
      <w:r w:rsidRPr="004B4514">
        <w:rPr>
          <w:b/>
          <w:bCs/>
        </w:rPr>
        <w:t>December 2, 2025</w:t>
      </w:r>
      <w:bookmarkEnd w:id="1"/>
    </w:p>
    <w:p w14:paraId="07792BE2" w14:textId="4B5DA0F0" w:rsidR="004B4514" w:rsidRPr="004B4514" w:rsidRDefault="004B4514" w:rsidP="004B4514">
      <w:r w:rsidRPr="004B4514">
        <w:rPr>
          <w:b/>
          <w:bCs/>
        </w:rPr>
        <w:t>                                    Meeting Chair:  Shirley Bergsma                                           </w:t>
      </w:r>
    </w:p>
    <w:p w14:paraId="4EE53360" w14:textId="66D706B0" w:rsidR="004B4514" w:rsidRPr="004B4514" w:rsidRDefault="004B4514" w:rsidP="004B4514">
      <w:r w:rsidRPr="004B4514">
        <w:t>Our meeting opened with a welcome to the members present, both in person and online.</w:t>
      </w:r>
    </w:p>
    <w:p w14:paraId="32B6CA7E" w14:textId="6228708B" w:rsidR="004B4514" w:rsidRPr="004B4514" w:rsidRDefault="004B4514" w:rsidP="004B4514">
      <w:r w:rsidRPr="004B4514">
        <w:t xml:space="preserve">We continued with the singing of </w:t>
      </w:r>
      <w:r w:rsidRPr="004B4514">
        <w:rPr>
          <w:i/>
          <w:iCs/>
        </w:rPr>
        <w:t xml:space="preserve">O Canada </w:t>
      </w:r>
      <w:r w:rsidRPr="004B4514">
        <w:t>and the Treaty 6 recognition. </w:t>
      </w:r>
    </w:p>
    <w:p w14:paraId="2983129A" w14:textId="77777777" w:rsidR="004B4514" w:rsidRPr="004B4514" w:rsidRDefault="004B4514" w:rsidP="004B4514">
      <w:r w:rsidRPr="004B4514">
        <w:rPr>
          <w:b/>
          <w:bCs/>
        </w:rPr>
        <w:t>Announcements/Updates:</w:t>
      </w:r>
    </w:p>
    <w:p w14:paraId="246D54B8" w14:textId="40737288" w:rsidR="004B4514" w:rsidRPr="004B4514" w:rsidRDefault="004B4514" w:rsidP="004B4514">
      <w:pPr>
        <w:numPr>
          <w:ilvl w:val="0"/>
          <w:numId w:val="1"/>
        </w:numPr>
      </w:pPr>
      <w:r w:rsidRPr="004B4514">
        <w:rPr>
          <w:b/>
          <w:bCs/>
        </w:rPr>
        <w:t>Rotary Cares</w:t>
      </w:r>
      <w:r w:rsidRPr="004B4514">
        <w:t xml:space="preserve"> raffle tickets for 2026 are available to be sold and purchased.  Hope to have all the tickets sold by early January. </w:t>
      </w:r>
      <w:r w:rsidR="009B0766">
        <w:t>S</w:t>
      </w:r>
      <w:r w:rsidRPr="004B4514">
        <w:t>ee Morris or Lou</w:t>
      </w:r>
    </w:p>
    <w:p w14:paraId="1157E838" w14:textId="486E76EC" w:rsidR="004B4514" w:rsidRPr="004B4514" w:rsidRDefault="004B4514" w:rsidP="004B4514">
      <w:pPr>
        <w:numPr>
          <w:ilvl w:val="0"/>
          <w:numId w:val="1"/>
        </w:numPr>
      </w:pPr>
      <w:r w:rsidRPr="004B4514">
        <w:t>Our ongoing </w:t>
      </w:r>
      <w:r w:rsidRPr="004B4514">
        <w:rPr>
          <w:b/>
          <w:bCs/>
        </w:rPr>
        <w:t>PolioPlus fundraiser</w:t>
      </w:r>
      <w:r w:rsidRPr="004B4514">
        <w:t> is sales of </w:t>
      </w:r>
      <w:r w:rsidRPr="004B4514">
        <w:rPr>
          <w:i/>
          <w:iCs/>
        </w:rPr>
        <w:t>Take A Bite Out of Polio </w:t>
      </w:r>
      <w:r w:rsidRPr="004B4514">
        <w:t>punch cards. Purchase the card for $30 and enjoy a free appetizer at 9 local restaurants and breweries from now to April 30, 2026. Stocking stuffer idea? All the proceeds will be donated to The Rotary Foundation PolioPlus fund. Please help by purchasing a card to use or gift and consider taking a few cards to sell.</w:t>
      </w:r>
    </w:p>
    <w:p w14:paraId="747469DB" w14:textId="77777777" w:rsidR="004B4514" w:rsidRPr="004B4514" w:rsidRDefault="004B4514" w:rsidP="004B4514">
      <w:pPr>
        <w:numPr>
          <w:ilvl w:val="0"/>
          <w:numId w:val="1"/>
        </w:numPr>
      </w:pPr>
      <w:r w:rsidRPr="004B4514">
        <w:rPr>
          <w:b/>
          <w:bCs/>
        </w:rPr>
        <w:t>Adopt A Christmas Stocking</w:t>
      </w:r>
      <w:r w:rsidRPr="004B4514">
        <w:t> for Augustana Students.  Adopt a Stocking campaign will need about 50 stockings. Donate $25 to have someone do the stocking, or you can fill the stocking with non food items, toothbrushes, travel games and candy.  Leave the filled stocking at Chris’s place.  Project dates are Nov 24 to Dec 12, register online.  Registration details in the Nov 29 email from Lou.</w:t>
      </w:r>
    </w:p>
    <w:p w14:paraId="310DFBA2" w14:textId="77777777" w:rsidR="004B4514" w:rsidRPr="004B4514" w:rsidRDefault="004B4514" w:rsidP="004B4514">
      <w:pPr>
        <w:numPr>
          <w:ilvl w:val="0"/>
          <w:numId w:val="1"/>
        </w:numPr>
      </w:pPr>
      <w:bookmarkStart w:id="2" w:name="m_5581799031761808953__Hlk214887695"/>
      <w:r w:rsidRPr="004B4514">
        <w:t>If you missed the toy drop off for </w:t>
      </w:r>
      <w:r w:rsidRPr="004B4514">
        <w:rPr>
          <w:b/>
          <w:bCs/>
        </w:rPr>
        <w:t>Silent Santa</w:t>
      </w:r>
      <w:r w:rsidRPr="004B4514">
        <w:t> you can bring a new, unwrapped gift to the next meeting.  Cash donations are welcome as well.  Lou &amp; Morris will make sure the Kinette Club receives any contributions.</w:t>
      </w:r>
      <w:bookmarkEnd w:id="2"/>
    </w:p>
    <w:p w14:paraId="007B401C" w14:textId="77777777" w:rsidR="004B4514" w:rsidRPr="004B4514" w:rsidRDefault="004B4514" w:rsidP="004B4514">
      <w:pPr>
        <w:numPr>
          <w:ilvl w:val="0"/>
          <w:numId w:val="1"/>
        </w:numPr>
      </w:pPr>
      <w:r w:rsidRPr="004B4514">
        <w:t>We are collecting food and cash donations for the </w:t>
      </w:r>
      <w:r w:rsidRPr="004B4514">
        <w:rPr>
          <w:b/>
          <w:bCs/>
        </w:rPr>
        <w:t>Food Bank</w:t>
      </w:r>
      <w:r w:rsidRPr="004B4514">
        <w:t> at all of our December meetings</w:t>
      </w:r>
    </w:p>
    <w:p w14:paraId="135725E0" w14:textId="77777777" w:rsidR="004B4514" w:rsidRPr="004B4514" w:rsidRDefault="004B4514" w:rsidP="004B4514">
      <w:pPr>
        <w:numPr>
          <w:ilvl w:val="0"/>
          <w:numId w:val="1"/>
        </w:numPr>
      </w:pPr>
      <w:r w:rsidRPr="004B4514">
        <w:t>Community Service Opportunities:  </w:t>
      </w:r>
      <w:r w:rsidRPr="004B4514">
        <w:rPr>
          <w:b/>
          <w:bCs/>
        </w:rPr>
        <w:t>Cozy Community Closet</w:t>
      </w:r>
      <w:r w:rsidRPr="004B4514">
        <w:t> still has shifts open for January and February.  </w:t>
      </w:r>
      <w:r w:rsidRPr="004B4514">
        <w:rPr>
          <w:b/>
          <w:bCs/>
        </w:rPr>
        <w:t>Hope Mission</w:t>
      </w:r>
      <w:r w:rsidRPr="004B4514">
        <w:t> needs help making sandwiches.  </w:t>
      </w:r>
      <w:r w:rsidRPr="004B4514">
        <w:rPr>
          <w:b/>
          <w:bCs/>
        </w:rPr>
        <w:t>Viking Cup</w:t>
      </w:r>
      <w:r w:rsidRPr="004B4514">
        <w:t> has volunteer jobs available.  Contact Shirley B for information (</w:t>
      </w:r>
      <w:hyperlink r:id="rId5" w:tgtFrame="_blank" w:history="1">
        <w:r w:rsidRPr="004B4514">
          <w:rPr>
            <w:rStyle w:val="Hyperlink"/>
          </w:rPr>
          <w:t>bergsma.ts@gmail.com</w:t>
        </w:r>
      </w:hyperlink>
      <w:r w:rsidRPr="004B4514">
        <w:t>)</w:t>
      </w:r>
    </w:p>
    <w:p w14:paraId="1154C298" w14:textId="77777777" w:rsidR="004B4514" w:rsidRPr="004B4514" w:rsidRDefault="004B4514" w:rsidP="004B4514">
      <w:r w:rsidRPr="004B4514">
        <w:rPr>
          <w:b/>
          <w:bCs/>
        </w:rPr>
        <w:t>Presentation:  Pharmacist Dean Jarrett</w:t>
      </w:r>
    </w:p>
    <w:p w14:paraId="7BB9F361" w14:textId="77777777" w:rsidR="004B4514" w:rsidRPr="004B4514" w:rsidRDefault="004B4514" w:rsidP="004B4514">
      <w:r w:rsidRPr="004B4514">
        <w:t>Dean Jarrett is the owner of Pharmasave Health Centre since 2007 and a former Rotary member.  Immunization is part of his practice.  He also has a travel clinic.  Dean grew up in the Daysland area and is married to Beth Johnson.  They have 2 adult children.</w:t>
      </w:r>
    </w:p>
    <w:p w14:paraId="27BAD49A" w14:textId="77777777" w:rsidR="004B4514" w:rsidRPr="004B4514" w:rsidRDefault="004B4514" w:rsidP="004B4514">
      <w:r w:rsidRPr="004B4514">
        <w:rPr>
          <w:b/>
          <w:bCs/>
        </w:rPr>
        <w:lastRenderedPageBreak/>
        <w:t>Immunizations:</w:t>
      </w:r>
      <w:r w:rsidRPr="004B4514">
        <w:t>  We are seeing a shift in perspective on immunization.  Trust in expert opinions is becoming more and more questioned.  The Internet has overwhelmed our ability to sort out bias and misinformation.  “Alternate truth” is unsettling. AI will answer any question but is over-confident. Fear and anxiety are increasing. RFK Jr. is virulently anti-vaccine. Our community is not exempt from this. Dean advises us to not let this fearmongering paralyze our choice.  Consider the agenda of the information source.  What level of credibility do they have? Always rely on a trusted source.</w:t>
      </w:r>
    </w:p>
    <w:p w14:paraId="14FCE756" w14:textId="72D35853" w:rsidR="004B4514" w:rsidRPr="004B4514" w:rsidRDefault="004B4514" w:rsidP="004B4514">
      <w:r w:rsidRPr="004B4514">
        <w:rPr>
          <w:b/>
          <w:bCs/>
        </w:rPr>
        <w:t>Benefits of Vaccinations</w:t>
      </w:r>
      <w:r w:rsidRPr="004B4514">
        <w:t>:  Immunizations for all eligible diseases can cause severe illness or even death in some cases.  Overall, immunization is the safest alternative.  Consider the reduction in polio cases. There is </w:t>
      </w:r>
      <w:r w:rsidRPr="004B4514">
        <w:rPr>
          <w:b/>
          <w:bCs/>
          <w:u w:val="single"/>
        </w:rPr>
        <w:t>no link</w:t>
      </w:r>
      <w:r w:rsidRPr="004B4514">
        <w:t xml:space="preserve"> between vaccines and autism. Vaccine safety is not </w:t>
      </w:r>
      <w:r w:rsidR="009B0766" w:rsidRPr="004B4514">
        <w:t>perfect,</w:t>
      </w:r>
      <w:r w:rsidRPr="004B4514">
        <w:t xml:space="preserve"> but it has rigorous controls. There may be side </w:t>
      </w:r>
      <w:r w:rsidR="009B0766" w:rsidRPr="004B4514">
        <w:t>effects,</w:t>
      </w:r>
      <w:r w:rsidRPr="004B4514">
        <w:t xml:space="preserve"> but they are usually temporary. Vaccines do work!  The flu shot may not be a perfect match but does offer good protection. The Measles vaccine is very effective and will last for your lifetime. Our current level of 76% is not enough to provide herd immunity.</w:t>
      </w:r>
    </w:p>
    <w:p w14:paraId="4D271B3C" w14:textId="10F4876A" w:rsidR="004B4514" w:rsidRPr="004B4514" w:rsidRDefault="004B4514" w:rsidP="004B4514">
      <w:r w:rsidRPr="004B4514">
        <w:t>No Happy Bucks or Foundation Moment today to allow time for the Annual AGM to follow.</w:t>
      </w:r>
    </w:p>
    <w:p w14:paraId="48BB4036" w14:textId="433C16A4" w:rsidR="004B4514" w:rsidRPr="004B4514" w:rsidRDefault="004B4514" w:rsidP="004B4514">
      <w:r w:rsidRPr="004B4514">
        <w:rPr>
          <w:b/>
          <w:bCs/>
        </w:rPr>
        <w:t>Next meeting</w:t>
      </w:r>
      <w:r w:rsidRPr="004B4514">
        <w:t>–  </w:t>
      </w:r>
      <w:bookmarkStart w:id="3" w:name="m_5581799031761808953__Hlk196991478"/>
      <w:r w:rsidRPr="004B4514">
        <w:t>Next Tuesday, December 9 at 11:45am. Zoom will start at 12:15.  </w:t>
      </w:r>
      <w:bookmarkEnd w:id="3"/>
      <w:r w:rsidRPr="004B4514">
        <w:t>We have a new member, Jeannie Zimmel, giving a Meet A Member talk.  Following the regular meeting we will move directly into the Rotary Club of Camrose AGM. There will be a Board Meeting here on December 9 immediately following.</w:t>
      </w:r>
    </w:p>
    <w:p w14:paraId="296B88A8" w14:textId="1748CE4B" w:rsidR="004B4514" w:rsidRPr="004B4514" w:rsidRDefault="004B4514" w:rsidP="004B4514">
      <w:r w:rsidRPr="004B4514">
        <w:t>Meeting Closed with the</w:t>
      </w:r>
      <w:bookmarkStart w:id="4" w:name="m_5581799031761808953__Hlk517031179"/>
      <w:r w:rsidRPr="004B4514">
        <w:t> </w:t>
      </w:r>
      <w:r w:rsidRPr="004B4514">
        <w:rPr>
          <w:i/>
          <w:iCs/>
        </w:rPr>
        <w:t>4-Way Test</w:t>
      </w:r>
      <w:bookmarkEnd w:id="4"/>
      <w:r w:rsidRPr="004B4514">
        <w:t>.</w:t>
      </w:r>
    </w:p>
    <w:p w14:paraId="1D6660F0" w14:textId="77777777" w:rsidR="004B4514" w:rsidRDefault="004B4514" w:rsidP="004B4514">
      <w:pPr>
        <w:rPr>
          <w:i/>
          <w:iCs/>
        </w:rPr>
      </w:pPr>
      <w:r w:rsidRPr="004B4514">
        <w:rPr>
          <w:i/>
          <w:iCs/>
        </w:rPr>
        <w:t>Sincere thanks to Florence Blanchette for looking after registrations, Shirley Bergsma for chairing this meeting, Morris Henderson for looking after Zoom and Alan Fielding for taking notes at the meeting. High 5 to Lisa Rohr for bringing treats from Grateful Bread for us to enjoy. Hope to see you next week!</w:t>
      </w:r>
    </w:p>
    <w:p w14:paraId="1A04F8BB" w14:textId="6D322965" w:rsidR="00AD326C" w:rsidRPr="006F6BCB" w:rsidRDefault="009B0766" w:rsidP="006F6BCB">
      <w:pPr>
        <w:jc w:val="center"/>
        <w:rPr>
          <w:b/>
          <w:bCs/>
        </w:rPr>
      </w:pPr>
      <w:r>
        <w:rPr>
          <w:b/>
          <w:bCs/>
        </w:rPr>
        <w:t>ROTARY JOINS LEADERS | ROTARIANS SHARE IDEAS | ROTARIANS TAKE ACTIO</w:t>
      </w:r>
      <w:r w:rsidR="006F6BCB">
        <w:rPr>
          <w:b/>
          <w:bCs/>
        </w:rPr>
        <w:t>N</w:t>
      </w:r>
    </w:p>
    <w:sectPr w:rsidR="00AD326C" w:rsidRPr="006F6B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86B86"/>
    <w:multiLevelType w:val="multilevel"/>
    <w:tmpl w:val="617421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9202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14"/>
    <w:rsid w:val="004776EE"/>
    <w:rsid w:val="004B4514"/>
    <w:rsid w:val="006F6BCB"/>
    <w:rsid w:val="00855B3F"/>
    <w:rsid w:val="008B7B11"/>
    <w:rsid w:val="009B0766"/>
    <w:rsid w:val="00AD326C"/>
    <w:rsid w:val="00D950EB"/>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7BEC"/>
  <w15:chartTrackingRefBased/>
  <w15:docId w15:val="{C623346C-78A1-4683-A18B-3A757050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5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5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45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45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45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45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45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5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5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45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45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45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45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45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4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5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5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4514"/>
    <w:pPr>
      <w:spacing w:before="160"/>
      <w:jc w:val="center"/>
    </w:pPr>
    <w:rPr>
      <w:i/>
      <w:iCs/>
      <w:color w:val="404040" w:themeColor="text1" w:themeTint="BF"/>
    </w:rPr>
  </w:style>
  <w:style w:type="character" w:customStyle="1" w:styleId="QuoteChar">
    <w:name w:val="Quote Char"/>
    <w:basedOn w:val="DefaultParagraphFont"/>
    <w:link w:val="Quote"/>
    <w:uiPriority w:val="29"/>
    <w:rsid w:val="004B4514"/>
    <w:rPr>
      <w:i/>
      <w:iCs/>
      <w:color w:val="404040" w:themeColor="text1" w:themeTint="BF"/>
    </w:rPr>
  </w:style>
  <w:style w:type="paragraph" w:styleId="ListParagraph">
    <w:name w:val="List Paragraph"/>
    <w:basedOn w:val="Normal"/>
    <w:uiPriority w:val="34"/>
    <w:qFormat/>
    <w:rsid w:val="004B4514"/>
    <w:pPr>
      <w:ind w:left="720"/>
      <w:contextualSpacing/>
    </w:pPr>
  </w:style>
  <w:style w:type="character" w:styleId="IntenseEmphasis">
    <w:name w:val="Intense Emphasis"/>
    <w:basedOn w:val="DefaultParagraphFont"/>
    <w:uiPriority w:val="21"/>
    <w:qFormat/>
    <w:rsid w:val="004B4514"/>
    <w:rPr>
      <w:i/>
      <w:iCs/>
      <w:color w:val="0F4761" w:themeColor="accent1" w:themeShade="BF"/>
    </w:rPr>
  </w:style>
  <w:style w:type="paragraph" w:styleId="IntenseQuote">
    <w:name w:val="Intense Quote"/>
    <w:basedOn w:val="Normal"/>
    <w:next w:val="Normal"/>
    <w:link w:val="IntenseQuoteChar"/>
    <w:uiPriority w:val="30"/>
    <w:qFormat/>
    <w:rsid w:val="004B4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514"/>
    <w:rPr>
      <w:i/>
      <w:iCs/>
      <w:color w:val="0F4761" w:themeColor="accent1" w:themeShade="BF"/>
    </w:rPr>
  </w:style>
  <w:style w:type="character" w:styleId="IntenseReference">
    <w:name w:val="Intense Reference"/>
    <w:basedOn w:val="DefaultParagraphFont"/>
    <w:uiPriority w:val="32"/>
    <w:qFormat/>
    <w:rsid w:val="004B4514"/>
    <w:rPr>
      <w:b/>
      <w:bCs/>
      <w:smallCaps/>
      <w:color w:val="0F4761" w:themeColor="accent1" w:themeShade="BF"/>
      <w:spacing w:val="5"/>
    </w:rPr>
  </w:style>
  <w:style w:type="character" w:styleId="Hyperlink">
    <w:name w:val="Hyperlink"/>
    <w:basedOn w:val="DefaultParagraphFont"/>
    <w:uiPriority w:val="99"/>
    <w:unhideWhenUsed/>
    <w:rsid w:val="004B4514"/>
    <w:rPr>
      <w:color w:val="467886" w:themeColor="hyperlink"/>
      <w:u w:val="single"/>
    </w:rPr>
  </w:style>
  <w:style w:type="character" w:styleId="UnresolvedMention">
    <w:name w:val="Unresolved Mention"/>
    <w:basedOn w:val="DefaultParagraphFont"/>
    <w:uiPriority w:val="99"/>
    <w:semiHidden/>
    <w:unhideWhenUsed/>
    <w:rsid w:val="004B4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rgsma.t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699</Words>
  <Characters>3486</Characters>
  <Application>Microsoft Office Word</Application>
  <DocSecurity>0</DocSecurity>
  <Lines>72</Lines>
  <Paragraphs>25</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3</cp:revision>
  <dcterms:created xsi:type="dcterms:W3CDTF">2025-12-08T23:06:00Z</dcterms:created>
  <dcterms:modified xsi:type="dcterms:W3CDTF">2025-12-08T23:23:00Z</dcterms:modified>
</cp:coreProperties>
</file>