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35588" cy="5640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588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6"/>
        </w:rPr>
      </w:pPr>
    </w:p>
    <w:p>
      <w:pPr>
        <w:pStyle w:val="Title"/>
      </w:pPr>
      <w:r>
        <w:rPr/>
        <w:t>Welcome to Wine Survivor 2020 !!!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264" w:after="0"/>
        <w:ind w:left="1228" w:right="0" w:hanging="361"/>
        <w:jc w:val="left"/>
        <w:rPr>
          <w:sz w:val="24"/>
        </w:rPr>
      </w:pPr>
      <w:r>
        <w:rPr>
          <w:sz w:val="24"/>
        </w:rPr>
        <w:t>To enter, pay via e-transfer $20 plus $15 for a bottle of wine… $35 per entry- $175 per</w:t>
      </w:r>
      <w:r>
        <w:rPr>
          <w:spacing w:val="-22"/>
          <w:sz w:val="24"/>
        </w:rPr>
        <w:t> </w:t>
      </w:r>
      <w:r>
        <w:rPr>
          <w:sz w:val="24"/>
        </w:rPr>
        <w:t>team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76" w:lineRule="auto" w:before="43" w:after="0"/>
        <w:ind w:left="1228" w:right="446" w:hanging="360"/>
        <w:jc w:val="left"/>
        <w:rPr>
          <w:b/>
          <w:sz w:val="24"/>
        </w:rPr>
      </w:pPr>
      <w:r>
        <w:rPr>
          <w:b/>
          <w:sz w:val="24"/>
        </w:rPr>
        <w:t>All entries will be accepted via email with e-transfer funds to</w:t>
      </w:r>
      <w:r>
        <w:rPr>
          <w:b/>
          <w:color w:val="0000FF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daphnem@wildeag.ca</w:t>
        </w:r>
        <w:r>
          <w:rPr>
            <w:b/>
            <w:color w:val="0000FF"/>
            <w:sz w:val="24"/>
          </w:rPr>
          <w:t> </w:t>
        </w:r>
      </w:hyperlink>
      <w:r>
        <w:rPr>
          <w:b/>
          <w:sz w:val="24"/>
        </w:rPr>
        <w:t>or any Rotarian you may be in contact with. </w:t>
      </w:r>
      <w:r>
        <w:rPr>
          <w:b/>
          <w:sz w:val="24"/>
          <w:u w:val="single"/>
        </w:rPr>
        <w:t>DUE TO COVID NO DROP OFFS WILL BE</w:t>
      </w:r>
      <w:r>
        <w:rPr>
          <w:b/>
          <w:spacing w:val="-20"/>
          <w:sz w:val="24"/>
          <w:u w:val="single"/>
        </w:rPr>
        <w:t> </w:t>
      </w:r>
      <w:r>
        <w:rPr>
          <w:b/>
          <w:sz w:val="24"/>
          <w:u w:val="single"/>
        </w:rPr>
        <w:t>ALLOWED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76" w:lineRule="auto" w:before="0" w:after="0"/>
        <w:ind w:left="1228" w:right="214" w:hanging="360"/>
        <w:jc w:val="left"/>
        <w:rPr>
          <w:sz w:val="24"/>
        </w:rPr>
      </w:pPr>
      <w:r>
        <w:rPr>
          <w:sz w:val="24"/>
        </w:rPr>
        <w:t>You can enter a team of 5, or as an individual. If you enter as an individual we will assign you to a team. You can enter more than once and be on multiple teams to increase your odds. Each entry costs the same</w:t>
      </w:r>
      <w:r>
        <w:rPr>
          <w:spacing w:val="-6"/>
          <w:sz w:val="24"/>
        </w:rPr>
        <w:t> </w:t>
      </w:r>
      <w:r>
        <w:rPr>
          <w:sz w:val="24"/>
        </w:rPr>
        <w:t>amount.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76" w:lineRule="auto" w:before="0" w:after="0"/>
        <w:ind w:left="1228" w:right="263" w:hanging="360"/>
        <w:jc w:val="left"/>
        <w:rPr>
          <w:sz w:val="24"/>
        </w:rPr>
      </w:pPr>
      <w:r>
        <w:rPr>
          <w:sz w:val="24"/>
        </w:rPr>
        <w:t>The cut-off date for entries is Noon October 13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, 2020 or earlier if we sell our maximum of 300 entries.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1" w:after="0"/>
        <w:ind w:left="1228" w:right="181" w:hanging="36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entries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teams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finalized,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start kicking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island by drawing numbers which have names assigned to them. But don’t panic, you can still win as long as one person on your team is still in the</w:t>
      </w:r>
      <w:r>
        <w:rPr>
          <w:spacing w:val="-10"/>
          <w:sz w:val="24"/>
        </w:rPr>
        <w:t> </w:t>
      </w:r>
      <w:r>
        <w:rPr>
          <w:sz w:val="24"/>
        </w:rPr>
        <w:t>running.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0" w:after="0"/>
        <w:ind w:left="1228" w:right="269" w:hanging="360"/>
        <w:jc w:val="left"/>
        <w:rPr>
          <w:sz w:val="24"/>
        </w:rPr>
      </w:pPr>
      <w:r>
        <w:rPr>
          <w:sz w:val="24"/>
        </w:rPr>
        <w:t>Draws will take place October 15,16,17,18,19 of 2020 with the winning teams being notified by email. You can follow the results of the elimination draws on Facebook as</w:t>
      </w:r>
      <w:r>
        <w:rPr>
          <w:spacing w:val="-8"/>
          <w:sz w:val="24"/>
        </w:rPr>
        <w:t> </w:t>
      </w:r>
      <w:r>
        <w:rPr>
          <w:sz w:val="24"/>
        </w:rPr>
        <w:t>well.</w:t>
      </w:r>
    </w:p>
    <w:p>
      <w:pPr>
        <w:pStyle w:val="BodyText"/>
        <w:spacing w:before="5"/>
        <w:ind w:left="0"/>
        <w:rPr>
          <w:sz w:val="29"/>
        </w:rPr>
      </w:pPr>
    </w:p>
    <w:p>
      <w:pPr>
        <w:spacing w:before="0"/>
        <w:ind w:left="44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What you win—wine, of course, and lots of it!</w:t>
      </w:r>
    </w:p>
    <w:p>
      <w:pPr>
        <w:pStyle w:val="BodyText"/>
        <w:spacing w:before="8"/>
        <w:ind w:left="0"/>
        <w:rPr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8" w:right="0" w:hanging="361"/>
        <w:jc w:val="left"/>
        <w:rPr>
          <w:sz w:val="24"/>
        </w:rPr>
      </w:pPr>
      <w:r>
        <w:rPr>
          <w:sz w:val="24"/>
        </w:rPr>
        <w:t>Prizes are awarded to teams as follows, based on 300</w:t>
      </w:r>
      <w:r>
        <w:rPr>
          <w:spacing w:val="-8"/>
          <w:sz w:val="24"/>
        </w:rPr>
        <w:t> </w:t>
      </w:r>
      <w:r>
        <w:rPr>
          <w:sz w:val="24"/>
        </w:rPr>
        <w:t>bottles: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</w:tabs>
        <w:spacing w:line="297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place – 100 bottles of wine, 20 per team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member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  <w:tab w:pos="3239" w:val="left" w:leader="none"/>
        </w:tabs>
        <w:spacing w:line="293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2nd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-</w:t>
        <w:tab/>
        <w:t>70 bottles of wine, 14 per team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  <w:tab w:pos="3244" w:val="left" w:leader="none"/>
        </w:tabs>
        <w:spacing w:line="293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3rd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–</w:t>
        <w:tab/>
        <w:t>55 bottles of wine, 11 per team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  <w:tab w:pos="3239" w:val="left" w:leader="none"/>
        </w:tabs>
        <w:spacing w:line="294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4th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–</w:t>
        <w:tab/>
        <w:t>40 bottles of wine, 8 per team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  <w:tab w:pos="3239" w:val="left" w:leader="none"/>
        </w:tabs>
        <w:spacing w:line="294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5th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–</w:t>
        <w:tab/>
        <w:t>25 bottles of wine, 5 per team</w:t>
      </w:r>
      <w:r>
        <w:rPr>
          <w:spacing w:val="-13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1"/>
        </w:numPr>
        <w:tabs>
          <w:tab w:pos="1949" w:val="left" w:leader="none"/>
          <w:tab w:pos="5860" w:val="left" w:leader="none"/>
        </w:tabs>
        <w:spacing w:line="293" w:lineRule="exact" w:before="0" w:after="0"/>
        <w:ind w:left="1948" w:right="0" w:hanging="361"/>
        <w:jc w:val="left"/>
        <w:rPr>
          <w:sz w:val="24"/>
        </w:rPr>
      </w:pPr>
      <w:r>
        <w:rPr>
          <w:sz w:val="24"/>
        </w:rPr>
        <w:t>Consolation to first team</w:t>
      </w:r>
      <w:r>
        <w:rPr>
          <w:spacing w:val="-11"/>
          <w:sz w:val="24"/>
        </w:rPr>
        <w:t> </w:t>
      </w:r>
      <w:r>
        <w:rPr>
          <w:sz w:val="24"/>
        </w:rPr>
        <w:t>eliminated</w:t>
      </w:r>
      <w:r>
        <w:rPr>
          <w:spacing w:val="3"/>
          <w:sz w:val="24"/>
        </w:rPr>
        <w:t> </w:t>
      </w:r>
      <w:r>
        <w:rPr>
          <w:sz w:val="24"/>
        </w:rPr>
        <w:t>–</w:t>
        <w:tab/>
        <w:t>10 bottles of</w:t>
      </w:r>
      <w:r>
        <w:rPr>
          <w:spacing w:val="-2"/>
          <w:sz w:val="24"/>
        </w:rPr>
        <w:t> </w:t>
      </w:r>
      <w:r>
        <w:rPr>
          <w:sz w:val="24"/>
        </w:rPr>
        <w:t>wine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8" w:right="112" w:hanging="360"/>
        <w:jc w:val="left"/>
        <w:rPr>
          <w:sz w:val="24"/>
        </w:rPr>
      </w:pPr>
      <w:r>
        <w:rPr>
          <w:sz w:val="24"/>
        </w:rPr>
        <w:t>If the total number of entrants, and bottles of wine, are less than 300, 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through 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place prizes will be prorated based on the number of bottles available for prizes. Consolation prize and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place will remain at 10 and 100 bottles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respectively.</w:t>
      </w: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3328" w:val="left" w:leader="none"/>
          <w:tab w:pos="7672" w:val="left" w:leader="none"/>
          <w:tab w:pos="8369" w:val="left" w:leader="none"/>
        </w:tabs>
        <w:spacing w:line="441" w:lineRule="auto" w:before="0"/>
        <w:ind w:left="107" w:right="194" w:firstLine="340"/>
        <w:jc w:val="left"/>
        <w:rPr>
          <w:sz w:val="24"/>
        </w:rPr>
      </w:pPr>
      <w:r>
        <w:rPr>
          <w:b/>
          <w:i/>
          <w:sz w:val="24"/>
        </w:rPr>
        <w:t>Ready to Get in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Game?</w:t>
        <w:tab/>
        <w:t>Must be at least 18 years of age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play</w:t>
        <w:tab/>
        <w:tab/>
      </w:r>
      <w:r>
        <w:rPr>
          <w:sz w:val="24"/>
        </w:rPr>
        <w:t>Raffle license </w:t>
      </w:r>
      <w:r>
        <w:rPr>
          <w:spacing w:val="-3"/>
          <w:sz w:val="24"/>
        </w:rPr>
        <w:t>#564600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Name: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BodyText"/>
        <w:tabs>
          <w:tab w:pos="4727" w:val="left" w:leader="none"/>
          <w:tab w:pos="10430" w:val="left" w:leader="none"/>
        </w:tabs>
        <w:spacing w:line="288" w:lineRule="exact"/>
        <w:ind w:left="107"/>
      </w:pPr>
      <w:r>
        <w:rPr/>
        <w:t>Team</w:t>
      </w:r>
      <w:r>
        <w:rPr>
          <w:spacing w:val="-1"/>
        </w:rPr>
        <w:t> </w:t>
      </w:r>
      <w:r>
        <w:rPr/>
        <w:t>Captain:</w:t>
      </w:r>
      <w:r>
        <w:rPr>
          <w:u w:val="single"/>
        </w:rPr>
        <w:t> </w:t>
        <w:tab/>
      </w:r>
      <w:r>
        <w:rPr/>
        <w:t>Email: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888" w:right="0" w:firstLine="0"/>
        <w:jc w:val="left"/>
        <w:rPr>
          <w:i/>
          <w:sz w:val="24"/>
        </w:rPr>
      </w:pPr>
      <w:r>
        <w:rPr>
          <w:i/>
          <w:sz w:val="24"/>
        </w:rPr>
        <w:t>(Main contact who notifies other team members as needed)</w:t>
      </w:r>
    </w:p>
    <w:p>
      <w:pPr>
        <w:pStyle w:val="BodyText"/>
        <w:ind w:left="448"/>
      </w:pPr>
      <w:r>
        <w:rPr/>
        <w:t>Other Team Members:</w:t>
      </w:r>
    </w:p>
    <w:p>
      <w:pPr>
        <w:pStyle w:val="BodyText"/>
        <w:spacing w:before="9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40" w:bottom="280" w:left="560" w:right="920"/>
        </w:sectPr>
      </w:pPr>
    </w:p>
    <w:p>
      <w:pPr>
        <w:pStyle w:val="BodyText"/>
        <w:tabs>
          <w:tab w:pos="4522" w:val="left" w:leader="none"/>
        </w:tabs>
        <w:spacing w:before="52"/>
        <w:ind w:left="164"/>
      </w:pPr>
      <w:r>
        <w:rPr/>
        <w:t>1. 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23" w:val="left" w:leader="none"/>
        </w:tabs>
        <w:spacing w:before="146"/>
        <w:ind w:left="164"/>
      </w:pPr>
      <w:r>
        <w:rPr/>
        <w:t>2. 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22" w:val="left" w:leader="none"/>
        </w:tabs>
        <w:spacing w:before="146"/>
        <w:ind w:left="164"/>
      </w:pPr>
      <w:r>
        <w:rPr/>
        <w:t>3. 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23" w:val="left" w:leader="none"/>
        </w:tabs>
        <w:spacing w:before="147"/>
        <w:ind w:left="164"/>
      </w:pPr>
      <w:r>
        <w:rPr/>
        <w:t>4. 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008" w:val="left" w:leader="none"/>
        </w:tabs>
        <w:spacing w:line="360" w:lineRule="auto" w:before="52"/>
        <w:ind w:left="191" w:right="145" w:hanging="27"/>
        <w:jc w:val="both"/>
      </w:pPr>
      <w:r>
        <w:rPr/>
        <w:br w:type="column"/>
      </w:r>
      <w:r>
        <w:rPr/>
        <w:t>Email:</w:t>
      </w:r>
      <w:r>
        <w:rPr>
          <w:u w:val="single"/>
        </w:rPr>
        <w:tab/>
      </w:r>
      <w:r>
        <w:rPr/>
        <w:t> Email:</w:t>
      </w:r>
      <w:r>
        <w:rPr>
          <w:u w:val="single"/>
        </w:rPr>
        <w:tab/>
      </w:r>
      <w:r>
        <w:rPr/>
        <w:t> Email:</w:t>
      </w:r>
      <w:r>
        <w:rPr>
          <w:u w:val="single"/>
        </w:rPr>
        <w:tab/>
      </w:r>
      <w:r>
        <w:rPr/>
        <w:t> Email: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>
          <w:w w:val="46"/>
          <w:u w:val="single"/>
        </w:rPr>
        <w:t> </w:t>
      </w:r>
    </w:p>
    <w:p>
      <w:pPr>
        <w:spacing w:after="0" w:line="360" w:lineRule="auto"/>
        <w:jc w:val="both"/>
        <w:sectPr>
          <w:type w:val="continuous"/>
          <w:pgSz w:w="12240" w:h="15840"/>
          <w:pgMar w:top="840" w:bottom="280" w:left="560" w:right="920"/>
          <w:cols w:num="2" w:equalWidth="0">
            <w:col w:w="4524" w:space="54"/>
            <w:col w:w="6182"/>
          </w:cols>
        </w:sectPr>
      </w:pPr>
    </w:p>
    <w:p>
      <w:pPr>
        <w:tabs>
          <w:tab w:pos="4768" w:val="left" w:leader="none"/>
        </w:tabs>
        <w:spacing w:before="1"/>
        <w:ind w:left="808" w:right="0" w:firstLine="0"/>
        <w:jc w:val="left"/>
        <w:rPr>
          <w:i/>
          <w:sz w:val="22"/>
        </w:rPr>
      </w:pPr>
      <w:r>
        <w:rPr>
          <w:i/>
          <w:sz w:val="22"/>
        </w:rPr>
        <w:t>Complete rules available 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our website:</w:t>
        <w:tab/>
        <w:t>portal.clubrunner.ca/484</w:t>
      </w:r>
    </w:p>
    <w:sectPr>
      <w:type w:val="continuous"/>
      <w:pgSz w:w="12240" w:h="15840"/>
      <w:pgMar w:top="840" w:bottom="280" w:left="5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Algerian">
    <w:altName w:val="Algerian"/>
    <w:charset w:val="0"/>
    <w:family w:val="decorative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228" w:hanging="360"/>
      </w:pPr>
      <w:rPr>
        <w:rFonts w:hint="default" w:ascii="Wingdings" w:hAnsi="Wingdings" w:eastAsia="Wingdings" w:cs="Wingdings"/>
        <w:w w:val="100"/>
        <w:sz w:val="24"/>
        <w:szCs w:val="24"/>
        <w:lang w:val="en-ca" w:eastAsia="en-US" w:bidi="ar-SA"/>
      </w:rPr>
    </w:lvl>
    <w:lvl w:ilvl="1">
      <w:start w:val="0"/>
      <w:numFmt w:val="bullet"/>
      <w:lvlText w:val="o"/>
      <w:lvlJc w:val="left"/>
      <w:pPr>
        <w:ind w:left="194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920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840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>
      <w:ind w:left="1948"/>
    </w:pPr>
    <w:rPr>
      <w:rFonts w:ascii="Calibri" w:hAnsi="Calibri" w:eastAsia="Calibri" w:cs="Calibri"/>
      <w:sz w:val="24"/>
      <w:szCs w:val="24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2779" w:right="2420"/>
      <w:jc w:val="center"/>
    </w:pPr>
    <w:rPr>
      <w:rFonts w:ascii="Algerian" w:hAnsi="Algerian" w:eastAsia="Algerian" w:cs="Algerian"/>
      <w:b/>
      <w:bCs/>
      <w:sz w:val="32"/>
      <w:szCs w:val="3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1228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aphnem@wildeag.c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Macpherson</dc:creator>
  <dcterms:created xsi:type="dcterms:W3CDTF">2020-09-29T15:59:07Z</dcterms:created>
  <dcterms:modified xsi:type="dcterms:W3CDTF">2020-09-29T15:59:07Z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2020-09-29T00:00:00Z</vt:filetime>
  </property>
</Properties>
</file>