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A9E69" w14:textId="77777777" w:rsidR="001B5D4B" w:rsidRPr="001B5D4B" w:rsidRDefault="001B5D4B" w:rsidP="001B5D4B">
      <w:pPr>
        <w:rPr>
          <w:sz w:val="28"/>
          <w:szCs w:val="28"/>
        </w:rPr>
      </w:pPr>
      <w:r w:rsidRPr="001B5D4B">
        <w:rPr>
          <w:sz w:val="28"/>
          <w:szCs w:val="28"/>
        </w:rPr>
        <w:t>2019-02-18</w:t>
      </w:r>
    </w:p>
    <w:p w14:paraId="2EABF086" w14:textId="77777777" w:rsidR="00F87AF2" w:rsidRPr="002A2A78" w:rsidRDefault="005554B5" w:rsidP="002A2A78">
      <w:pPr>
        <w:jc w:val="center"/>
        <w:rPr>
          <w:b/>
          <w:sz w:val="28"/>
          <w:szCs w:val="28"/>
        </w:rPr>
      </w:pPr>
      <w:r w:rsidRPr="002A2A78">
        <w:rPr>
          <w:b/>
          <w:sz w:val="28"/>
          <w:szCs w:val="28"/>
        </w:rPr>
        <w:t xml:space="preserve">Criteria for Awards to </w:t>
      </w:r>
      <w:r w:rsidRPr="00072DA0">
        <w:rPr>
          <w:b/>
          <w:sz w:val="28"/>
          <w:szCs w:val="28"/>
          <w:u w:val="single"/>
        </w:rPr>
        <w:t>Club Members</w:t>
      </w:r>
    </w:p>
    <w:p w14:paraId="15370F03" w14:textId="77777777" w:rsidR="001B5D4B" w:rsidRDefault="001B5D4B">
      <w:pPr>
        <w:rPr>
          <w:b/>
          <w:sz w:val="24"/>
          <w:szCs w:val="24"/>
        </w:rPr>
        <w:sectPr w:rsidR="001B5D4B" w:rsidSect="005554B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C47A0C1" w14:textId="77777777" w:rsidR="005554B5" w:rsidRPr="001B5D4B" w:rsidRDefault="005554B5">
      <w:pPr>
        <w:rPr>
          <w:sz w:val="26"/>
          <w:szCs w:val="26"/>
        </w:rPr>
      </w:pPr>
      <w:r w:rsidRPr="001B5D4B">
        <w:rPr>
          <w:b/>
          <w:sz w:val="26"/>
          <w:szCs w:val="26"/>
        </w:rPr>
        <w:t xml:space="preserve">Paul Harris Fellow Award:  </w:t>
      </w:r>
      <w:r w:rsidRPr="001B5D4B">
        <w:rPr>
          <w:sz w:val="26"/>
          <w:szCs w:val="26"/>
        </w:rPr>
        <w:t>At the Club’s request Rotary International issues a certificate in the awardee’s name and a PHF pin.  Paul Harris was the founder of Rotary.</w:t>
      </w:r>
    </w:p>
    <w:p w14:paraId="62EF14EE" w14:textId="77777777" w:rsidR="005554B5" w:rsidRPr="001B5D4B" w:rsidRDefault="005554B5">
      <w:pPr>
        <w:rPr>
          <w:sz w:val="26"/>
          <w:szCs w:val="26"/>
        </w:rPr>
      </w:pPr>
      <w:r w:rsidRPr="001B5D4B">
        <w:rPr>
          <w:sz w:val="26"/>
          <w:szCs w:val="26"/>
        </w:rPr>
        <w:t>Awardees should meet at least three of the following criteria:</w:t>
      </w:r>
    </w:p>
    <w:p w14:paraId="0902E23B" w14:textId="77777777" w:rsidR="005554B5" w:rsidRPr="001B5D4B" w:rsidRDefault="005554B5" w:rsidP="005554B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B5D4B">
        <w:rPr>
          <w:sz w:val="26"/>
          <w:szCs w:val="26"/>
        </w:rPr>
        <w:t xml:space="preserve">Served a minimum of </w:t>
      </w:r>
      <w:r w:rsidR="00C2529B" w:rsidRPr="001B5D4B">
        <w:rPr>
          <w:sz w:val="26"/>
          <w:szCs w:val="26"/>
        </w:rPr>
        <w:t>two</w:t>
      </w:r>
      <w:r w:rsidRPr="001B5D4B">
        <w:rPr>
          <w:sz w:val="26"/>
          <w:szCs w:val="26"/>
        </w:rPr>
        <w:t xml:space="preserve"> years on the Club’s Board of Directors;</w:t>
      </w:r>
    </w:p>
    <w:p w14:paraId="4EAD96E6" w14:textId="77777777" w:rsidR="005554B5" w:rsidRPr="001B5D4B" w:rsidRDefault="005554B5" w:rsidP="005554B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B5D4B">
        <w:rPr>
          <w:sz w:val="26"/>
          <w:szCs w:val="26"/>
        </w:rPr>
        <w:t xml:space="preserve">Chaired </w:t>
      </w:r>
      <w:r w:rsidR="00C2529B" w:rsidRPr="001B5D4B">
        <w:rPr>
          <w:sz w:val="26"/>
          <w:szCs w:val="26"/>
        </w:rPr>
        <w:t>two</w:t>
      </w:r>
      <w:r w:rsidRPr="001B5D4B">
        <w:rPr>
          <w:sz w:val="26"/>
          <w:szCs w:val="26"/>
        </w:rPr>
        <w:t xml:space="preserve"> or more of the Club’s standing committees;</w:t>
      </w:r>
    </w:p>
    <w:p w14:paraId="7482C87F" w14:textId="77777777" w:rsidR="005554B5" w:rsidRPr="001B5D4B" w:rsidRDefault="005554B5" w:rsidP="005554B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B5D4B">
        <w:rPr>
          <w:sz w:val="26"/>
          <w:szCs w:val="26"/>
        </w:rPr>
        <w:t>Performed noteworthy volunteer service in the Club over the years;</w:t>
      </w:r>
    </w:p>
    <w:p w14:paraId="5852B343" w14:textId="77777777" w:rsidR="005554B5" w:rsidRPr="001B5D4B" w:rsidRDefault="005554B5" w:rsidP="005554B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B5D4B">
        <w:rPr>
          <w:sz w:val="26"/>
          <w:szCs w:val="26"/>
        </w:rPr>
        <w:t>Provided extraordinary support or leadership in Club fundraising;</w:t>
      </w:r>
    </w:p>
    <w:p w14:paraId="77B3E63B" w14:textId="77777777" w:rsidR="005554B5" w:rsidRPr="001B5D4B" w:rsidRDefault="005554B5" w:rsidP="005554B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B5D4B">
        <w:rPr>
          <w:sz w:val="26"/>
          <w:szCs w:val="26"/>
        </w:rPr>
        <w:t>Performed a unique role, or provided a special service, for the Club over a period of years;</w:t>
      </w:r>
    </w:p>
    <w:p w14:paraId="4B945DEB" w14:textId="77777777" w:rsidR="005554B5" w:rsidRPr="001B5D4B" w:rsidRDefault="005554B5" w:rsidP="005554B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B5D4B">
        <w:rPr>
          <w:sz w:val="26"/>
          <w:szCs w:val="26"/>
        </w:rPr>
        <w:t>Enhanced the Club’s reputation or public profile;</w:t>
      </w:r>
    </w:p>
    <w:p w14:paraId="15E3DD36" w14:textId="77777777" w:rsidR="005554B5" w:rsidRPr="001B5D4B" w:rsidRDefault="005554B5" w:rsidP="005554B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B5D4B">
        <w:rPr>
          <w:sz w:val="26"/>
          <w:szCs w:val="26"/>
        </w:rPr>
        <w:t xml:space="preserve">Been active on a Rotary district </w:t>
      </w:r>
      <w:r w:rsidR="00C2529B" w:rsidRPr="001B5D4B">
        <w:rPr>
          <w:sz w:val="26"/>
          <w:szCs w:val="26"/>
        </w:rPr>
        <w:t>c</w:t>
      </w:r>
      <w:r w:rsidRPr="001B5D4B">
        <w:rPr>
          <w:sz w:val="26"/>
          <w:szCs w:val="26"/>
        </w:rPr>
        <w:t>ommittee;</w:t>
      </w:r>
    </w:p>
    <w:p w14:paraId="61AA161D" w14:textId="77777777" w:rsidR="005554B5" w:rsidRPr="001B5D4B" w:rsidRDefault="005554B5" w:rsidP="005554B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B5D4B">
        <w:rPr>
          <w:sz w:val="26"/>
          <w:szCs w:val="26"/>
        </w:rPr>
        <w:t>Performed outstanding volunteer service for the community, external to Rotary.</w:t>
      </w:r>
    </w:p>
    <w:p w14:paraId="551F4AE6" w14:textId="77777777" w:rsidR="005554B5" w:rsidRPr="001B5D4B" w:rsidRDefault="005554B5" w:rsidP="005554B5">
      <w:pPr>
        <w:rPr>
          <w:sz w:val="26"/>
          <w:szCs w:val="26"/>
        </w:rPr>
      </w:pPr>
      <w:r w:rsidRPr="001B5D4B">
        <w:rPr>
          <w:b/>
          <w:sz w:val="26"/>
          <w:szCs w:val="26"/>
        </w:rPr>
        <w:t xml:space="preserve">Lloyd Loynes Trophy for Volunteer Service:  </w:t>
      </w:r>
      <w:r w:rsidRPr="001B5D4B">
        <w:rPr>
          <w:sz w:val="26"/>
          <w:szCs w:val="26"/>
        </w:rPr>
        <w:t>Upon approval of the Club</w:t>
      </w:r>
      <w:r w:rsidR="0052002E" w:rsidRPr="001B5D4B">
        <w:rPr>
          <w:sz w:val="26"/>
          <w:szCs w:val="26"/>
        </w:rPr>
        <w:t xml:space="preserve">’s Board of Directors, winners receive an ornament of a bear suitable for table-top display that commemorates the trophy they will also receive on loan from the Club—a stone sculpture of a white spirit bear with the list of past winners updated with their names.  Lloyd Loynes was a Club member who promoted hands-on volunteerism.  The unmounted stone trophy was donated </w:t>
      </w:r>
      <w:r w:rsidR="00C2529B" w:rsidRPr="001B5D4B">
        <w:rPr>
          <w:sz w:val="26"/>
          <w:szCs w:val="26"/>
        </w:rPr>
        <w:t xml:space="preserve">by the late Club member Ted Ferrier </w:t>
      </w:r>
      <w:r w:rsidR="0052002E" w:rsidRPr="001B5D4B">
        <w:rPr>
          <w:sz w:val="26"/>
          <w:szCs w:val="26"/>
        </w:rPr>
        <w:t xml:space="preserve">for the purpose </w:t>
      </w:r>
      <w:r w:rsidR="0052002E" w:rsidRPr="001B5D4B">
        <w:rPr>
          <w:sz w:val="26"/>
          <w:szCs w:val="26"/>
        </w:rPr>
        <w:t>of creating this Award. The award citation is also presented.</w:t>
      </w:r>
    </w:p>
    <w:p w14:paraId="2C8936C4" w14:textId="77777777" w:rsidR="0052002E" w:rsidRPr="001B5D4B" w:rsidRDefault="0052002E" w:rsidP="005554B5">
      <w:pPr>
        <w:rPr>
          <w:sz w:val="26"/>
          <w:szCs w:val="26"/>
        </w:rPr>
      </w:pPr>
      <w:r w:rsidRPr="001B5D4B">
        <w:rPr>
          <w:sz w:val="26"/>
          <w:szCs w:val="26"/>
        </w:rPr>
        <w:t>Winners must have provided:</w:t>
      </w:r>
    </w:p>
    <w:p w14:paraId="2706D58C" w14:textId="77777777" w:rsidR="0052002E" w:rsidRPr="001B5D4B" w:rsidRDefault="0052002E" w:rsidP="0052002E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1B5D4B">
        <w:rPr>
          <w:sz w:val="26"/>
          <w:szCs w:val="26"/>
        </w:rPr>
        <w:t xml:space="preserve">Outstanding </w:t>
      </w:r>
      <w:r w:rsidR="00C2529B" w:rsidRPr="001B5D4B">
        <w:rPr>
          <w:sz w:val="26"/>
          <w:szCs w:val="26"/>
        </w:rPr>
        <w:t>“</w:t>
      </w:r>
      <w:r w:rsidRPr="001B5D4B">
        <w:rPr>
          <w:sz w:val="26"/>
          <w:szCs w:val="26"/>
        </w:rPr>
        <w:t>hands-on</w:t>
      </w:r>
      <w:r w:rsidR="00C2529B" w:rsidRPr="001B5D4B">
        <w:rPr>
          <w:sz w:val="26"/>
          <w:szCs w:val="26"/>
        </w:rPr>
        <w:t>”</w:t>
      </w:r>
      <w:r w:rsidRPr="001B5D4B">
        <w:rPr>
          <w:sz w:val="26"/>
          <w:szCs w:val="26"/>
        </w:rPr>
        <w:t xml:space="preserve"> volunteer service (time and talent) in support of the Club’s projects, and/or</w:t>
      </w:r>
    </w:p>
    <w:p w14:paraId="4C3B1541" w14:textId="77777777" w:rsidR="0052002E" w:rsidRPr="001B5D4B" w:rsidRDefault="0052002E" w:rsidP="0052002E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1B5D4B">
        <w:rPr>
          <w:sz w:val="26"/>
          <w:szCs w:val="26"/>
        </w:rPr>
        <w:t>Outstanding volunteer service to the community, external to Rotary.</w:t>
      </w:r>
    </w:p>
    <w:p w14:paraId="11AB3DB3" w14:textId="77777777" w:rsidR="0052002E" w:rsidRPr="001B5D4B" w:rsidRDefault="0052002E" w:rsidP="0052002E">
      <w:pPr>
        <w:rPr>
          <w:sz w:val="26"/>
          <w:szCs w:val="26"/>
        </w:rPr>
      </w:pPr>
      <w:r w:rsidRPr="001B5D4B">
        <w:rPr>
          <w:b/>
          <w:sz w:val="26"/>
          <w:szCs w:val="26"/>
        </w:rPr>
        <w:t xml:space="preserve">Avenues of Service </w:t>
      </w:r>
      <w:r w:rsidR="00605D10" w:rsidRPr="001B5D4B">
        <w:rPr>
          <w:b/>
          <w:sz w:val="26"/>
          <w:szCs w:val="26"/>
        </w:rPr>
        <w:t>Award</w:t>
      </w:r>
      <w:r w:rsidRPr="001B5D4B">
        <w:rPr>
          <w:b/>
          <w:sz w:val="26"/>
          <w:szCs w:val="26"/>
        </w:rPr>
        <w:t xml:space="preserve">:  </w:t>
      </w:r>
      <w:r w:rsidRPr="001B5D4B">
        <w:rPr>
          <w:sz w:val="26"/>
          <w:szCs w:val="26"/>
        </w:rPr>
        <w:t xml:space="preserve">There are </w:t>
      </w:r>
      <w:r w:rsidR="00605D10" w:rsidRPr="001B5D4B">
        <w:rPr>
          <w:sz w:val="26"/>
          <w:szCs w:val="26"/>
        </w:rPr>
        <w:t>two</w:t>
      </w:r>
      <w:r w:rsidRPr="001B5D4B">
        <w:rPr>
          <w:sz w:val="26"/>
          <w:szCs w:val="26"/>
        </w:rPr>
        <w:t xml:space="preserve"> awards with this name:</w:t>
      </w:r>
    </w:p>
    <w:p w14:paraId="716AC2C2" w14:textId="77777777" w:rsidR="0052002E" w:rsidRPr="001B5D4B" w:rsidRDefault="00605D10" w:rsidP="0052002E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1B5D4B">
        <w:rPr>
          <w:sz w:val="26"/>
          <w:szCs w:val="26"/>
          <w:u w:val="single"/>
        </w:rPr>
        <w:t xml:space="preserve">Avenues of Service Award </w:t>
      </w:r>
      <w:r w:rsidR="002A2A78" w:rsidRPr="001B5D4B">
        <w:rPr>
          <w:sz w:val="26"/>
          <w:szCs w:val="26"/>
          <w:u w:val="single"/>
        </w:rPr>
        <w:t>I</w:t>
      </w:r>
      <w:r w:rsidRPr="001B5D4B">
        <w:rPr>
          <w:sz w:val="26"/>
          <w:szCs w:val="26"/>
          <w:u w:val="single"/>
        </w:rPr>
        <w:t>ssued by Rotary International</w:t>
      </w:r>
      <w:r w:rsidRPr="001B5D4B">
        <w:rPr>
          <w:sz w:val="26"/>
          <w:szCs w:val="26"/>
        </w:rPr>
        <w:t xml:space="preserve">:  This is a pin-and-crystal award and issued by R.I. upon approval of the </w:t>
      </w:r>
      <w:r w:rsidR="00C2529B" w:rsidRPr="001B5D4B">
        <w:rPr>
          <w:sz w:val="26"/>
          <w:szCs w:val="26"/>
        </w:rPr>
        <w:t xml:space="preserve">District Governor’s </w:t>
      </w:r>
      <w:r w:rsidRPr="001B5D4B">
        <w:rPr>
          <w:sz w:val="26"/>
          <w:szCs w:val="26"/>
        </w:rPr>
        <w:t xml:space="preserve"> nomination.  The nominee must have consistently demonstrated support of the Object of Rotary through participation in service activities in </w:t>
      </w:r>
      <w:r w:rsidRPr="001B5D4B">
        <w:rPr>
          <w:sz w:val="26"/>
          <w:szCs w:val="26"/>
          <w:u w:val="single"/>
        </w:rPr>
        <w:t>each of Rotary’s five avenues of service</w:t>
      </w:r>
      <w:r w:rsidRPr="001B5D4B">
        <w:rPr>
          <w:sz w:val="26"/>
          <w:szCs w:val="26"/>
        </w:rPr>
        <w:t>:  Club, Vocational, Community, International, and Youth.</w:t>
      </w:r>
    </w:p>
    <w:p w14:paraId="27BE784D" w14:textId="77777777" w:rsidR="00605D10" w:rsidRPr="001B5D4B" w:rsidRDefault="00605D10" w:rsidP="00605D10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1B5D4B">
        <w:rPr>
          <w:sz w:val="26"/>
          <w:szCs w:val="26"/>
          <w:u w:val="single"/>
        </w:rPr>
        <w:t xml:space="preserve">Avenues of Service Award </w:t>
      </w:r>
      <w:r w:rsidR="002A2A78" w:rsidRPr="001B5D4B">
        <w:rPr>
          <w:sz w:val="26"/>
          <w:szCs w:val="26"/>
          <w:u w:val="single"/>
        </w:rPr>
        <w:t>I</w:t>
      </w:r>
      <w:r w:rsidRPr="001B5D4B">
        <w:rPr>
          <w:sz w:val="26"/>
          <w:szCs w:val="26"/>
          <w:u w:val="single"/>
        </w:rPr>
        <w:t>ssued by Rotary District Governor</w:t>
      </w:r>
      <w:r w:rsidRPr="001B5D4B">
        <w:rPr>
          <w:sz w:val="26"/>
          <w:szCs w:val="26"/>
        </w:rPr>
        <w:t xml:space="preserve">:  This award is an electronic certificate issued upon approval of the Club’s nomination.  The nominee must have performed outstanding service in </w:t>
      </w:r>
      <w:r w:rsidRPr="001B5D4B">
        <w:rPr>
          <w:sz w:val="26"/>
          <w:szCs w:val="26"/>
          <w:u w:val="single"/>
        </w:rPr>
        <w:t>one of Rotary’s five avenues of service</w:t>
      </w:r>
      <w:r w:rsidRPr="001B5D4B">
        <w:rPr>
          <w:sz w:val="26"/>
          <w:szCs w:val="26"/>
        </w:rPr>
        <w:t>:  Club, Vocational, Community, International, and Youth.</w:t>
      </w:r>
    </w:p>
    <w:p w14:paraId="5119E422" w14:textId="77777777" w:rsidR="00072DA0" w:rsidRDefault="004B5506" w:rsidP="00072DA0">
      <w:pPr>
        <w:pStyle w:val="ListParagraph"/>
        <w:numPr>
          <w:ilvl w:val="0"/>
          <w:numId w:val="3"/>
        </w:numPr>
        <w:rPr>
          <w:sz w:val="26"/>
          <w:szCs w:val="26"/>
        </w:rPr>
        <w:sectPr w:rsidR="00072DA0" w:rsidSect="00072DA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072DA0">
        <w:rPr>
          <w:sz w:val="26"/>
          <w:szCs w:val="26"/>
        </w:rPr>
        <w:t>Should a Rotarian eventually earn all five Avenues-of-Service awards, that person will automatically become eligible to be nominated by the District Governor for the Avenue-of-Service award issued by Rotary International</w:t>
      </w:r>
      <w:r w:rsidR="00072DA0" w:rsidRPr="00072DA0">
        <w:rPr>
          <w:sz w:val="26"/>
          <w:szCs w:val="26"/>
        </w:rPr>
        <w:t>.</w:t>
      </w:r>
    </w:p>
    <w:p w14:paraId="6951D519" w14:textId="77777777" w:rsidR="00072DA0" w:rsidRPr="00072DA0" w:rsidRDefault="004B5506" w:rsidP="00072DA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72DA0">
        <w:rPr>
          <w:sz w:val="24"/>
          <w:szCs w:val="24"/>
        </w:rPr>
        <w:br w:type="page"/>
      </w:r>
    </w:p>
    <w:p w14:paraId="03691DBE" w14:textId="77777777" w:rsidR="004B5506" w:rsidRPr="00072DA0" w:rsidRDefault="00072DA0" w:rsidP="00072DA0">
      <w:pPr>
        <w:rPr>
          <w:sz w:val="28"/>
          <w:szCs w:val="28"/>
        </w:rPr>
      </w:pPr>
      <w:r w:rsidRPr="00072DA0">
        <w:rPr>
          <w:sz w:val="28"/>
          <w:szCs w:val="28"/>
        </w:rPr>
        <w:lastRenderedPageBreak/>
        <w:t>2019-02-18</w:t>
      </w:r>
    </w:p>
    <w:p w14:paraId="72A6A696" w14:textId="77777777" w:rsidR="00072DA0" w:rsidRPr="001B5D4B" w:rsidRDefault="00072DA0" w:rsidP="00072DA0">
      <w:pPr>
        <w:rPr>
          <w:sz w:val="24"/>
          <w:szCs w:val="24"/>
        </w:rPr>
      </w:pPr>
    </w:p>
    <w:p w14:paraId="7E51BAE7" w14:textId="77777777" w:rsidR="00072DA0" w:rsidRDefault="00072DA0" w:rsidP="00072DA0">
      <w:pPr>
        <w:jc w:val="center"/>
        <w:rPr>
          <w:b/>
          <w:sz w:val="28"/>
          <w:szCs w:val="28"/>
        </w:rPr>
      </w:pPr>
      <w:r w:rsidRPr="002A2A78">
        <w:rPr>
          <w:b/>
          <w:sz w:val="28"/>
          <w:szCs w:val="28"/>
        </w:rPr>
        <w:t xml:space="preserve">Criteria for Awards to </w:t>
      </w:r>
      <w:r w:rsidRPr="00072DA0">
        <w:rPr>
          <w:b/>
          <w:sz w:val="28"/>
          <w:szCs w:val="28"/>
          <w:u w:val="single"/>
        </w:rPr>
        <w:t>Non-members</w:t>
      </w:r>
    </w:p>
    <w:p w14:paraId="207C3E36" w14:textId="77777777" w:rsidR="001B5D4B" w:rsidRDefault="001B5D4B" w:rsidP="009670D5">
      <w:pPr>
        <w:rPr>
          <w:b/>
          <w:sz w:val="24"/>
          <w:szCs w:val="24"/>
        </w:rPr>
        <w:sectPr w:rsidR="001B5D4B" w:rsidSect="001B5D4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96B4EB2" w14:textId="77777777" w:rsidR="009670D5" w:rsidRPr="001B5D4B" w:rsidRDefault="004B5506" w:rsidP="009670D5">
      <w:pPr>
        <w:rPr>
          <w:sz w:val="26"/>
          <w:szCs w:val="26"/>
        </w:rPr>
      </w:pPr>
      <w:r w:rsidRPr="001B5D4B">
        <w:rPr>
          <w:b/>
          <w:sz w:val="26"/>
          <w:szCs w:val="26"/>
        </w:rPr>
        <w:t xml:space="preserve">Paul Harris Fellow Award:  </w:t>
      </w:r>
      <w:r w:rsidRPr="001B5D4B">
        <w:rPr>
          <w:sz w:val="26"/>
          <w:szCs w:val="26"/>
        </w:rPr>
        <w:t xml:space="preserve">At the Club’s request Rotary International issues a certificate in the awardee’s name and a PHF pin, both for presentation </w:t>
      </w:r>
      <w:r w:rsidR="002A2A78" w:rsidRPr="001B5D4B">
        <w:rPr>
          <w:sz w:val="26"/>
          <w:szCs w:val="26"/>
        </w:rPr>
        <w:t xml:space="preserve">with the award citation </w:t>
      </w:r>
      <w:r w:rsidRPr="001B5D4B">
        <w:rPr>
          <w:sz w:val="26"/>
          <w:szCs w:val="26"/>
        </w:rPr>
        <w:t>to the awardee</w:t>
      </w:r>
      <w:r w:rsidR="009670D5" w:rsidRPr="001B5D4B">
        <w:rPr>
          <w:sz w:val="26"/>
          <w:szCs w:val="26"/>
        </w:rPr>
        <w:t>.  Paul Harris was the founder of Rotary.</w:t>
      </w:r>
    </w:p>
    <w:p w14:paraId="04B6DB88" w14:textId="77777777" w:rsidR="009670D5" w:rsidRPr="001B5D4B" w:rsidRDefault="009670D5" w:rsidP="009670D5">
      <w:pPr>
        <w:rPr>
          <w:sz w:val="26"/>
          <w:szCs w:val="26"/>
        </w:rPr>
      </w:pPr>
      <w:r w:rsidRPr="001B5D4B">
        <w:rPr>
          <w:sz w:val="26"/>
          <w:szCs w:val="26"/>
        </w:rPr>
        <w:t>A nominee must meet at least one of the following criteria:</w:t>
      </w:r>
      <w:bookmarkStart w:id="0" w:name="_Hlk1400893"/>
    </w:p>
    <w:p w14:paraId="7610B437" w14:textId="77777777" w:rsidR="009670D5" w:rsidRPr="001B5D4B" w:rsidRDefault="009670D5" w:rsidP="009670D5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1B5D4B">
        <w:rPr>
          <w:sz w:val="26"/>
          <w:szCs w:val="26"/>
        </w:rPr>
        <w:t xml:space="preserve">Has made an outstanding personal or business contribution </w:t>
      </w:r>
      <w:bookmarkEnd w:id="0"/>
      <w:r w:rsidRPr="001B5D4B">
        <w:rPr>
          <w:sz w:val="26"/>
          <w:szCs w:val="26"/>
        </w:rPr>
        <w:t>that has significantly enhanced the welfare of the community at the local, national or international level; or</w:t>
      </w:r>
    </w:p>
    <w:p w14:paraId="79DE8A94" w14:textId="77777777" w:rsidR="009670D5" w:rsidRPr="001B5D4B" w:rsidRDefault="009670D5" w:rsidP="009670D5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1B5D4B">
        <w:rPr>
          <w:sz w:val="26"/>
          <w:szCs w:val="26"/>
        </w:rPr>
        <w:t xml:space="preserve">Has made an outstanding personal or business contribution that has significantly improved understanding and generated mutual respect between or among people of different races, cultures or countries; or </w:t>
      </w:r>
    </w:p>
    <w:p w14:paraId="69773F7B" w14:textId="77777777" w:rsidR="009670D5" w:rsidRPr="001B5D4B" w:rsidRDefault="009670D5" w:rsidP="009670D5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1B5D4B">
        <w:rPr>
          <w:sz w:val="26"/>
          <w:szCs w:val="26"/>
        </w:rPr>
        <w:t>Has performed outstanding community service in support of youth, the elderly, the underprivileged, the disabled or the developmentally challenged; or</w:t>
      </w:r>
    </w:p>
    <w:p w14:paraId="1ECB4B4B" w14:textId="77777777" w:rsidR="009670D5" w:rsidRPr="001B5D4B" w:rsidRDefault="009670D5" w:rsidP="009670D5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1B5D4B">
        <w:rPr>
          <w:sz w:val="26"/>
          <w:szCs w:val="26"/>
        </w:rPr>
        <w:t>Exemplifies the qualities of the good citizen and provides a role model of the ideal community builder.</w:t>
      </w:r>
    </w:p>
    <w:p w14:paraId="78144E84" w14:textId="77777777" w:rsidR="009670D5" w:rsidRPr="001B5D4B" w:rsidRDefault="009670D5" w:rsidP="009670D5">
      <w:pPr>
        <w:rPr>
          <w:sz w:val="26"/>
          <w:szCs w:val="26"/>
        </w:rPr>
      </w:pPr>
      <w:r w:rsidRPr="001B5D4B">
        <w:rPr>
          <w:b/>
          <w:sz w:val="26"/>
          <w:szCs w:val="26"/>
        </w:rPr>
        <w:t>Ruth Martin Award for Community Service</w:t>
      </w:r>
    </w:p>
    <w:p w14:paraId="3E1508BA" w14:textId="77777777" w:rsidR="009670D5" w:rsidRPr="001B5D4B" w:rsidRDefault="009670D5" w:rsidP="009670D5">
      <w:pPr>
        <w:rPr>
          <w:sz w:val="26"/>
          <w:szCs w:val="26"/>
        </w:rPr>
      </w:pPr>
      <w:r w:rsidRPr="001B5D4B">
        <w:rPr>
          <w:sz w:val="26"/>
          <w:szCs w:val="26"/>
        </w:rPr>
        <w:t xml:space="preserve">Upon approval of the Club’s Board of Directors the awardee is presented with a plaque and </w:t>
      </w:r>
      <w:r w:rsidRPr="001B5D4B">
        <w:rPr>
          <w:sz w:val="26"/>
          <w:szCs w:val="26"/>
        </w:rPr>
        <w:t>the award citation.  This award is named for the late Ruth Martin who dedicated much of her life to the betterment of the community at large.</w:t>
      </w:r>
    </w:p>
    <w:p w14:paraId="47FC9B44" w14:textId="77777777" w:rsidR="009670D5" w:rsidRPr="001B5D4B" w:rsidRDefault="009670D5" w:rsidP="009670D5">
      <w:pPr>
        <w:rPr>
          <w:sz w:val="26"/>
          <w:szCs w:val="26"/>
        </w:rPr>
      </w:pPr>
      <w:r w:rsidRPr="001B5D4B">
        <w:rPr>
          <w:sz w:val="26"/>
          <w:szCs w:val="26"/>
        </w:rPr>
        <w:t>An aw</w:t>
      </w:r>
      <w:r w:rsidR="006650F1" w:rsidRPr="001B5D4B">
        <w:rPr>
          <w:sz w:val="26"/>
          <w:szCs w:val="26"/>
        </w:rPr>
        <w:t>a</w:t>
      </w:r>
      <w:r w:rsidRPr="001B5D4B">
        <w:rPr>
          <w:sz w:val="26"/>
          <w:szCs w:val="26"/>
        </w:rPr>
        <w:t xml:space="preserve">rdee must be an organization or individual that has </w:t>
      </w:r>
      <w:r w:rsidR="006650F1" w:rsidRPr="001B5D4B">
        <w:rPr>
          <w:sz w:val="26"/>
          <w:szCs w:val="26"/>
        </w:rPr>
        <w:t xml:space="preserve">performed noteworthy service for the wellbeing of the community in the National Capital </w:t>
      </w:r>
      <w:r w:rsidR="002A2A78" w:rsidRPr="001B5D4B">
        <w:rPr>
          <w:sz w:val="26"/>
          <w:szCs w:val="26"/>
        </w:rPr>
        <w:t>R</w:t>
      </w:r>
      <w:r w:rsidR="006650F1" w:rsidRPr="001B5D4B">
        <w:rPr>
          <w:sz w:val="26"/>
          <w:szCs w:val="26"/>
        </w:rPr>
        <w:t>egion over a period of years.</w:t>
      </w:r>
    </w:p>
    <w:p w14:paraId="40DD556C" w14:textId="77777777" w:rsidR="006650F1" w:rsidRPr="001B5D4B" w:rsidRDefault="006650F1" w:rsidP="009670D5">
      <w:pPr>
        <w:rPr>
          <w:b/>
          <w:sz w:val="26"/>
          <w:szCs w:val="26"/>
        </w:rPr>
      </w:pPr>
      <w:r w:rsidRPr="001B5D4B">
        <w:rPr>
          <w:b/>
          <w:sz w:val="26"/>
          <w:szCs w:val="26"/>
        </w:rPr>
        <w:t>Family and Community Service Award</w:t>
      </w:r>
    </w:p>
    <w:p w14:paraId="0622E249" w14:textId="77777777" w:rsidR="006650F1" w:rsidRPr="001B5D4B" w:rsidRDefault="006650F1" w:rsidP="009670D5">
      <w:pPr>
        <w:rPr>
          <w:sz w:val="26"/>
          <w:szCs w:val="26"/>
        </w:rPr>
      </w:pPr>
      <w:r w:rsidRPr="001B5D4B">
        <w:rPr>
          <w:sz w:val="26"/>
          <w:szCs w:val="26"/>
        </w:rPr>
        <w:t>Upon approval of the Club’s Board of Directors the awardee is presented with a certificate from Rotary International and the award citation.</w:t>
      </w:r>
    </w:p>
    <w:p w14:paraId="034FBA07" w14:textId="77777777" w:rsidR="006650F1" w:rsidRPr="001B5D4B" w:rsidRDefault="006650F1" w:rsidP="009670D5">
      <w:pPr>
        <w:rPr>
          <w:sz w:val="26"/>
          <w:szCs w:val="26"/>
        </w:rPr>
      </w:pPr>
      <w:r w:rsidRPr="001B5D4B">
        <w:rPr>
          <w:sz w:val="26"/>
          <w:szCs w:val="26"/>
        </w:rPr>
        <w:t xml:space="preserve">For organizations or individuals </w:t>
      </w:r>
      <w:r w:rsidRPr="001B5D4B">
        <w:rPr>
          <w:sz w:val="26"/>
          <w:szCs w:val="26"/>
          <w:u w:val="single"/>
        </w:rPr>
        <w:t xml:space="preserve">not </w:t>
      </w:r>
      <w:r w:rsidRPr="001B5D4B">
        <w:rPr>
          <w:sz w:val="26"/>
          <w:szCs w:val="26"/>
        </w:rPr>
        <w:t>related to a Club member:</w:t>
      </w:r>
    </w:p>
    <w:p w14:paraId="24A0582A" w14:textId="77777777" w:rsidR="006650F1" w:rsidRPr="001B5D4B" w:rsidRDefault="006650F1" w:rsidP="006650F1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1B5D4B">
        <w:rPr>
          <w:sz w:val="26"/>
          <w:szCs w:val="26"/>
        </w:rPr>
        <w:t>The nominee must have provided outstanding service to families, neighbourhoods or local communities in the National Capital Region.</w:t>
      </w:r>
    </w:p>
    <w:p w14:paraId="366310E3" w14:textId="77777777" w:rsidR="006650F1" w:rsidRPr="001B5D4B" w:rsidRDefault="006650F1" w:rsidP="006650F1">
      <w:pPr>
        <w:rPr>
          <w:sz w:val="26"/>
          <w:szCs w:val="26"/>
        </w:rPr>
      </w:pPr>
      <w:r w:rsidRPr="001B5D4B">
        <w:rPr>
          <w:sz w:val="26"/>
          <w:szCs w:val="26"/>
        </w:rPr>
        <w:t>For members of a West Ottawa Rotarian’s family</w:t>
      </w:r>
      <w:r w:rsidR="002A2A78" w:rsidRPr="001B5D4B">
        <w:rPr>
          <w:sz w:val="26"/>
          <w:szCs w:val="26"/>
        </w:rPr>
        <w:t xml:space="preserve"> the nominee must have:</w:t>
      </w:r>
    </w:p>
    <w:p w14:paraId="118BA5D7" w14:textId="77777777" w:rsidR="006650F1" w:rsidRPr="001B5D4B" w:rsidRDefault="002A2A78" w:rsidP="006650F1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1B5D4B">
        <w:rPr>
          <w:sz w:val="26"/>
          <w:szCs w:val="26"/>
        </w:rPr>
        <w:t>P</w:t>
      </w:r>
      <w:r w:rsidR="006650F1" w:rsidRPr="001B5D4B">
        <w:rPr>
          <w:sz w:val="26"/>
          <w:szCs w:val="26"/>
        </w:rPr>
        <w:t>rovided outstanding service to families, neighbourhoods or local communities in the National Capital Region; or</w:t>
      </w:r>
    </w:p>
    <w:p w14:paraId="3565E69F" w14:textId="77777777" w:rsidR="006650F1" w:rsidRPr="001B5D4B" w:rsidRDefault="006650F1" w:rsidP="006650F1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1B5D4B">
        <w:rPr>
          <w:sz w:val="26"/>
          <w:szCs w:val="26"/>
        </w:rPr>
        <w:t>Made a significant contribution to the work of the Rotary Club of West Ottawa.</w:t>
      </w:r>
    </w:p>
    <w:p w14:paraId="214D4079" w14:textId="77777777" w:rsidR="001B5D4B" w:rsidRDefault="001B5D4B" w:rsidP="006650F1">
      <w:pPr>
        <w:pStyle w:val="ListParagraph"/>
        <w:rPr>
          <w:sz w:val="24"/>
          <w:szCs w:val="24"/>
        </w:rPr>
        <w:sectPr w:rsidR="001B5D4B" w:rsidSect="001B5D4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BAF2C36" w14:textId="77777777" w:rsidR="006650F1" w:rsidRPr="006650F1" w:rsidRDefault="006650F1" w:rsidP="006650F1">
      <w:pPr>
        <w:pStyle w:val="ListParagraph"/>
        <w:rPr>
          <w:sz w:val="24"/>
          <w:szCs w:val="24"/>
        </w:rPr>
      </w:pPr>
    </w:p>
    <w:p w14:paraId="7A3FEDAE" w14:textId="77777777" w:rsidR="004B5506" w:rsidRPr="004B5506" w:rsidRDefault="004B5506" w:rsidP="004B5506">
      <w:pPr>
        <w:rPr>
          <w:sz w:val="24"/>
          <w:szCs w:val="24"/>
        </w:rPr>
      </w:pPr>
    </w:p>
    <w:sectPr w:rsidR="004B5506" w:rsidRPr="004B5506" w:rsidSect="001B5D4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85FCD"/>
    <w:multiLevelType w:val="hybridMultilevel"/>
    <w:tmpl w:val="80A852AA"/>
    <w:lvl w:ilvl="0" w:tplc="C39A78D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E16E5"/>
    <w:multiLevelType w:val="hybridMultilevel"/>
    <w:tmpl w:val="EBCECF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2E25"/>
    <w:multiLevelType w:val="hybridMultilevel"/>
    <w:tmpl w:val="5A142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53A4A"/>
    <w:multiLevelType w:val="hybridMultilevel"/>
    <w:tmpl w:val="AE440F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A2217"/>
    <w:multiLevelType w:val="hybridMultilevel"/>
    <w:tmpl w:val="F508D8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302581">
    <w:abstractNumId w:val="3"/>
  </w:num>
  <w:num w:numId="2" w16cid:durableId="2045445296">
    <w:abstractNumId w:val="4"/>
  </w:num>
  <w:num w:numId="3" w16cid:durableId="1830830977">
    <w:abstractNumId w:val="1"/>
  </w:num>
  <w:num w:numId="4" w16cid:durableId="373429290">
    <w:abstractNumId w:val="0"/>
  </w:num>
  <w:num w:numId="5" w16cid:durableId="1268729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B5"/>
    <w:rsid w:val="00072DA0"/>
    <w:rsid w:val="001B5D4B"/>
    <w:rsid w:val="002A2A78"/>
    <w:rsid w:val="004A1F7D"/>
    <w:rsid w:val="004B5506"/>
    <w:rsid w:val="0052002E"/>
    <w:rsid w:val="005554B5"/>
    <w:rsid w:val="00605D10"/>
    <w:rsid w:val="00643CD3"/>
    <w:rsid w:val="006650F1"/>
    <w:rsid w:val="007F19CF"/>
    <w:rsid w:val="008F0ED5"/>
    <w:rsid w:val="009670D5"/>
    <w:rsid w:val="00BF61D3"/>
    <w:rsid w:val="00C2529B"/>
    <w:rsid w:val="00D8510C"/>
    <w:rsid w:val="00F27B56"/>
    <w:rsid w:val="00F8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7175D"/>
  <w15:docId w15:val="{7BB85D34-CB7F-714D-B593-284D697B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Bowles</dc:creator>
  <cp:lastModifiedBy>Robert Harrison</cp:lastModifiedBy>
  <cp:revision>2</cp:revision>
  <dcterms:created xsi:type="dcterms:W3CDTF">2025-01-20T20:04:00Z</dcterms:created>
  <dcterms:modified xsi:type="dcterms:W3CDTF">2025-01-20T20:04:00Z</dcterms:modified>
</cp:coreProperties>
</file>