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6D1359">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January </w:t>
      </w:r>
      <w:r w:rsidR="00E07D5F">
        <w:rPr>
          <w:rFonts w:ascii="Arial" w:hAnsi="Arial"/>
          <w:color w:val="000080"/>
          <w:sz w:val="17"/>
        </w:rPr>
        <w:t>1</w:t>
      </w:r>
      <w:r w:rsidR="0023589B">
        <w:rPr>
          <w:rFonts w:ascii="Arial" w:hAnsi="Arial"/>
          <w:color w:val="000080"/>
          <w:sz w:val="17"/>
        </w:rPr>
        <w:t>7</w:t>
      </w:r>
      <w:r>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526422">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FA1D4B" w:rsidRDefault="00FA1D4B">
      <w:pPr>
        <w:pStyle w:val="Headline"/>
        <w:widowControl/>
        <w:rPr>
          <w:rFonts w:ascii="Arial" w:hAnsi="Arial"/>
          <w:color w:val="000080"/>
          <w:sz w:val="28"/>
        </w:rPr>
      </w:pPr>
    </w:p>
    <w:p w:rsidR="006771FF" w:rsidRDefault="0023589B">
      <w:pPr>
        <w:pStyle w:val="Headline"/>
        <w:widowControl/>
        <w:rPr>
          <w:rFonts w:ascii="Arial" w:hAnsi="Arial"/>
          <w:color w:val="000080"/>
          <w:sz w:val="28"/>
        </w:rPr>
      </w:pPr>
      <w:r>
        <w:rPr>
          <w:rFonts w:ascii="Arial" w:hAnsi="Arial"/>
          <w:color w:val="000080"/>
          <w:sz w:val="28"/>
        </w:rPr>
        <w:t>Fundraiser Planning Meet Jan 22</w:t>
      </w:r>
    </w:p>
    <w:p w:rsidR="0023589B" w:rsidRPr="00175BE8" w:rsidRDefault="0023589B">
      <w:pPr>
        <w:pStyle w:val="Headline"/>
        <w:widowControl/>
        <w:rPr>
          <w:rFonts w:ascii="Arial" w:hAnsi="Arial"/>
          <w:color w:val="000080"/>
          <w:sz w:val="24"/>
        </w:rPr>
      </w:pPr>
    </w:p>
    <w:p w:rsidR="006771FF" w:rsidRDefault="0023589B">
      <w:pPr>
        <w:pStyle w:val="BodyText2"/>
        <w:rPr>
          <w:rFonts w:ascii="Arial" w:hAnsi="Arial"/>
          <w:bCs/>
          <w:szCs w:val="22"/>
        </w:rPr>
      </w:pPr>
      <w:r>
        <w:rPr>
          <w:rFonts w:ascii="Arial" w:hAnsi="Arial"/>
          <w:bCs/>
          <w:szCs w:val="22"/>
        </w:rPr>
        <w:t>Past President, RCAAN Foundation President and Fundraising Chair Matt Copeland invited volunteers to the next planning meeting for our “Eighties Party” fundraiser.  The meeting will be held at 6 p.m. Tuesday, January 22, at Applebee’s Restaurant on Green Road. Our annual fundraiser will be on Saturday, April 26 in the newly remodeled Holiday In ballroom.</w:t>
      </w:r>
    </w:p>
    <w:p w:rsidR="008D4ADF" w:rsidRPr="0023589B" w:rsidRDefault="0023589B">
      <w:pPr>
        <w:pStyle w:val="BodyText2"/>
        <w:rPr>
          <w:rFonts w:ascii="Arial" w:hAnsi="Arial"/>
          <w:bCs/>
          <w:szCs w:val="22"/>
        </w:rPr>
      </w:pPr>
      <w:r w:rsidRPr="0023589B">
        <w:rPr>
          <w:rFonts w:ascii="Arial" w:hAnsi="Arial"/>
          <w:bCs/>
          <w:szCs w:val="22"/>
        </w:rPr>
        <w:t>Thanks, again, to Jeff Crause of Edward Jones, for being title sponsor of the event.</w:t>
      </w:r>
    </w:p>
    <w:p w:rsidR="0023589B" w:rsidRDefault="0023589B">
      <w:pPr>
        <w:pStyle w:val="BodyText2"/>
        <w:rPr>
          <w:rFonts w:ascii="Arial" w:hAnsi="Arial"/>
          <w:bCs/>
          <w:sz w:val="24"/>
          <w:szCs w:val="24"/>
        </w:rPr>
      </w:pPr>
    </w:p>
    <w:p w:rsidR="0023589B" w:rsidRPr="00C80720" w:rsidRDefault="0023589B">
      <w:pPr>
        <w:pStyle w:val="BodyText2"/>
        <w:rPr>
          <w:rFonts w:ascii="Arial" w:hAnsi="Arial"/>
          <w:bCs/>
          <w:sz w:val="24"/>
          <w:szCs w:val="24"/>
        </w:rPr>
      </w:pPr>
    </w:p>
    <w:p w:rsidR="00076F3D" w:rsidRDefault="00CC133A" w:rsidP="00076F3D">
      <w:pPr>
        <w:pStyle w:val="Headline"/>
        <w:widowControl/>
        <w:rPr>
          <w:rFonts w:ascii="Arial" w:hAnsi="Arial"/>
          <w:color w:val="000080"/>
          <w:sz w:val="28"/>
        </w:rPr>
      </w:pPr>
      <w:r>
        <w:rPr>
          <w:rFonts w:ascii="Arial" w:hAnsi="Arial"/>
          <w:color w:val="000080"/>
          <w:sz w:val="28"/>
        </w:rPr>
        <w:t>Guests and Visiting Rotarians</w:t>
      </w:r>
    </w:p>
    <w:p w:rsidR="0023589B" w:rsidRDefault="0023589B" w:rsidP="00076F3D">
      <w:pPr>
        <w:pStyle w:val="Headline"/>
        <w:widowControl/>
        <w:rPr>
          <w:rFonts w:ascii="Arial" w:hAnsi="Arial"/>
          <w:color w:val="000080"/>
          <w:sz w:val="24"/>
        </w:rPr>
      </w:pPr>
    </w:p>
    <w:p w:rsidR="009D5654" w:rsidRDefault="0023589B" w:rsidP="00C80720">
      <w:pPr>
        <w:pStyle w:val="Headline"/>
        <w:widowControl/>
        <w:rPr>
          <w:rFonts w:ascii="Arial" w:hAnsi="Arial"/>
          <w:b w:val="0"/>
          <w:bCs/>
          <w:sz w:val="22"/>
          <w:szCs w:val="22"/>
        </w:rPr>
      </w:pPr>
      <w:r>
        <w:rPr>
          <w:rFonts w:ascii="Arial" w:hAnsi="Arial"/>
          <w:b w:val="0"/>
          <w:bCs/>
          <w:sz w:val="22"/>
          <w:szCs w:val="22"/>
        </w:rPr>
        <w:t>Make Vanover, this week’s greeter, introduced our guest, John Hammond and Lake Shore Rotary. Welcome, John!</w:t>
      </w:r>
    </w:p>
    <w:p w:rsidR="00E07D5F" w:rsidRDefault="00E07D5F" w:rsidP="00C80720">
      <w:pPr>
        <w:pStyle w:val="Headline"/>
        <w:widowControl/>
        <w:rPr>
          <w:rFonts w:ascii="Arial" w:hAnsi="Arial"/>
          <w:b w:val="0"/>
          <w:bCs/>
          <w:sz w:val="24"/>
          <w:szCs w:val="24"/>
        </w:rPr>
      </w:pPr>
    </w:p>
    <w:p w:rsidR="003D7FC8" w:rsidRDefault="003D7FC8" w:rsidP="003D7FC8">
      <w:pPr>
        <w:pStyle w:val="Headline"/>
        <w:widowControl/>
        <w:rPr>
          <w:rFonts w:ascii="Arial" w:hAnsi="Arial"/>
          <w:b w:val="0"/>
          <w:bCs/>
          <w:sz w:val="24"/>
          <w:szCs w:val="24"/>
        </w:rPr>
      </w:pPr>
    </w:p>
    <w:p w:rsidR="003D7FC8" w:rsidRDefault="0023589B" w:rsidP="003D7FC8">
      <w:pPr>
        <w:pStyle w:val="Headline"/>
        <w:widowControl/>
        <w:rPr>
          <w:rFonts w:ascii="Arial" w:hAnsi="Arial"/>
          <w:color w:val="000080"/>
          <w:sz w:val="28"/>
        </w:rPr>
      </w:pPr>
      <w:r>
        <w:rPr>
          <w:rFonts w:ascii="Arial" w:hAnsi="Arial"/>
          <w:color w:val="000080"/>
          <w:sz w:val="28"/>
        </w:rPr>
        <w:t>B.A.B.E.S.</w:t>
      </w:r>
    </w:p>
    <w:p w:rsidR="0023589B" w:rsidRDefault="0023589B" w:rsidP="003D7FC8">
      <w:pPr>
        <w:pStyle w:val="Headline"/>
        <w:widowControl/>
        <w:rPr>
          <w:rFonts w:ascii="Arial" w:hAnsi="Arial"/>
          <w:color w:val="000080"/>
          <w:sz w:val="28"/>
        </w:rPr>
      </w:pPr>
    </w:p>
    <w:p w:rsidR="003D7FC8" w:rsidRDefault="0023589B" w:rsidP="003D7FC8">
      <w:pPr>
        <w:pStyle w:val="Headline"/>
        <w:widowControl/>
        <w:rPr>
          <w:rFonts w:ascii="Arial" w:hAnsi="Arial"/>
          <w:b w:val="0"/>
          <w:bCs/>
          <w:sz w:val="22"/>
          <w:szCs w:val="22"/>
        </w:rPr>
      </w:pPr>
      <w:r>
        <w:rPr>
          <w:rFonts w:ascii="Arial" w:hAnsi="Arial"/>
          <w:b w:val="0"/>
          <w:bCs/>
          <w:sz w:val="22"/>
          <w:szCs w:val="22"/>
        </w:rPr>
        <w:t xml:space="preserve">Bob Greenough announced that he was celebrating his </w:t>
      </w:r>
      <w:r w:rsidR="005307B1">
        <w:rPr>
          <w:rFonts w:ascii="Arial" w:hAnsi="Arial"/>
          <w:b w:val="0"/>
          <w:bCs/>
          <w:sz w:val="22"/>
          <w:szCs w:val="22"/>
        </w:rPr>
        <w:t>68</w:t>
      </w:r>
      <w:r w:rsidR="005307B1" w:rsidRPr="0023589B">
        <w:rPr>
          <w:rFonts w:ascii="Arial" w:hAnsi="Arial"/>
          <w:b w:val="0"/>
          <w:bCs/>
          <w:sz w:val="22"/>
          <w:szCs w:val="22"/>
          <w:vertAlign w:val="superscript"/>
        </w:rPr>
        <w:t>th</w:t>
      </w:r>
      <w:r w:rsidR="005307B1">
        <w:rPr>
          <w:rFonts w:ascii="Arial" w:hAnsi="Arial"/>
          <w:b w:val="0"/>
          <w:bCs/>
          <w:sz w:val="22"/>
          <w:szCs w:val="22"/>
        </w:rPr>
        <w:t>,</w:t>
      </w:r>
      <w:r>
        <w:rPr>
          <w:rFonts w:ascii="Arial" w:hAnsi="Arial"/>
          <w:b w:val="0"/>
          <w:bCs/>
          <w:sz w:val="22"/>
          <w:szCs w:val="22"/>
        </w:rPr>
        <w:t xml:space="preserve"> </w:t>
      </w:r>
      <w:r w:rsidR="005307B1">
        <w:rPr>
          <w:rFonts w:ascii="Arial" w:hAnsi="Arial"/>
          <w:b w:val="0"/>
          <w:bCs/>
          <w:sz w:val="22"/>
          <w:szCs w:val="22"/>
        </w:rPr>
        <w:t>er,</w:t>
      </w:r>
      <w:r>
        <w:rPr>
          <w:rFonts w:ascii="Arial" w:hAnsi="Arial"/>
          <w:b w:val="0"/>
          <w:bCs/>
          <w:sz w:val="22"/>
          <w:szCs w:val="22"/>
        </w:rPr>
        <w:t xml:space="preserve"> 86</w:t>
      </w:r>
      <w:r w:rsidRPr="0023589B">
        <w:rPr>
          <w:rFonts w:ascii="Arial" w:hAnsi="Arial"/>
          <w:b w:val="0"/>
          <w:bCs/>
          <w:sz w:val="22"/>
          <w:szCs w:val="22"/>
          <w:vertAlign w:val="superscript"/>
        </w:rPr>
        <w:t>th</w:t>
      </w:r>
      <w:r>
        <w:rPr>
          <w:rFonts w:ascii="Arial" w:hAnsi="Arial"/>
          <w:b w:val="0"/>
          <w:bCs/>
          <w:sz w:val="22"/>
          <w:szCs w:val="22"/>
        </w:rPr>
        <w:t xml:space="preserve"> birthday. Happy birthday, Bob, and congratulations!</w:t>
      </w:r>
    </w:p>
    <w:p w:rsidR="0023589B" w:rsidRPr="00B53639" w:rsidRDefault="0023589B" w:rsidP="003D7FC8">
      <w:pPr>
        <w:pStyle w:val="Headline"/>
        <w:widowControl/>
        <w:rPr>
          <w:rFonts w:ascii="Arial" w:hAnsi="Arial"/>
          <w:b w:val="0"/>
          <w:bCs/>
          <w:sz w:val="22"/>
          <w:szCs w:val="22"/>
        </w:rPr>
      </w:pPr>
    </w:p>
    <w:p w:rsidR="00CC133A" w:rsidRDefault="00CC133A" w:rsidP="003D7FC8">
      <w:pPr>
        <w:pStyle w:val="Headline"/>
        <w:widowControl/>
        <w:rPr>
          <w:rFonts w:ascii="Arial" w:hAnsi="Arial"/>
          <w:b w:val="0"/>
          <w:bCs/>
          <w:sz w:val="24"/>
          <w:szCs w:val="24"/>
        </w:rPr>
      </w:pPr>
    </w:p>
    <w:p w:rsidR="008429EB" w:rsidRDefault="0023589B" w:rsidP="008429EB">
      <w:pPr>
        <w:pStyle w:val="Headline"/>
        <w:widowControl/>
        <w:rPr>
          <w:rFonts w:ascii="Arial" w:hAnsi="Arial"/>
          <w:color w:val="000080"/>
          <w:sz w:val="28"/>
        </w:rPr>
      </w:pPr>
      <w:r>
        <w:rPr>
          <w:rFonts w:ascii="Arial" w:hAnsi="Arial"/>
          <w:color w:val="000080"/>
          <w:sz w:val="28"/>
        </w:rPr>
        <w:t>Peggy’s Back!</w:t>
      </w:r>
    </w:p>
    <w:p w:rsidR="00705571" w:rsidRDefault="00705571" w:rsidP="008429EB">
      <w:pPr>
        <w:pStyle w:val="Headline"/>
        <w:widowControl/>
        <w:rPr>
          <w:rFonts w:ascii="Arial" w:hAnsi="Arial"/>
          <w:color w:val="000080"/>
          <w:sz w:val="24"/>
        </w:rPr>
      </w:pPr>
    </w:p>
    <w:p w:rsidR="008429EB" w:rsidRPr="00B53639" w:rsidRDefault="0023589B" w:rsidP="008429EB">
      <w:pPr>
        <w:pStyle w:val="Headline"/>
        <w:widowControl/>
        <w:rPr>
          <w:rFonts w:ascii="Arial" w:hAnsi="Arial"/>
          <w:b w:val="0"/>
          <w:bCs/>
          <w:sz w:val="22"/>
          <w:szCs w:val="22"/>
        </w:rPr>
      </w:pPr>
      <w:r>
        <w:rPr>
          <w:rFonts w:ascii="Arial" w:hAnsi="Arial"/>
          <w:b w:val="0"/>
          <w:bCs/>
          <w:sz w:val="22"/>
          <w:szCs w:val="22"/>
        </w:rPr>
        <w:t>Peggy Windsor has a new job and she is returning as an active member of our Rotary Club! Yay, Peggy!</w:t>
      </w:r>
    </w:p>
    <w:p w:rsidR="00B53639" w:rsidRDefault="00B53639" w:rsidP="003D7FC8">
      <w:pPr>
        <w:pStyle w:val="Headline"/>
        <w:widowControl/>
        <w:rPr>
          <w:rFonts w:ascii="Arial" w:hAnsi="Arial"/>
          <w:b w:val="0"/>
          <w:bCs/>
          <w:sz w:val="24"/>
          <w:szCs w:val="24"/>
        </w:rPr>
      </w:pPr>
    </w:p>
    <w:p w:rsidR="00B53639" w:rsidRDefault="00E07D5F" w:rsidP="00B53639">
      <w:pPr>
        <w:pStyle w:val="Headline"/>
        <w:widowControl/>
        <w:rPr>
          <w:rFonts w:ascii="Arial" w:hAnsi="Arial"/>
          <w:color w:val="000080"/>
          <w:sz w:val="24"/>
        </w:rPr>
      </w:pPr>
      <w:r>
        <w:rPr>
          <w:rFonts w:ascii="Arial" w:hAnsi="Arial"/>
          <w:color w:val="000080"/>
          <w:sz w:val="28"/>
        </w:rPr>
        <w:t>Rotary West Charter Night</w:t>
      </w:r>
    </w:p>
    <w:p w:rsidR="00B53639" w:rsidRDefault="00E07D5F" w:rsidP="003D7FC8">
      <w:pPr>
        <w:pStyle w:val="Headline"/>
        <w:widowControl/>
        <w:rPr>
          <w:rFonts w:ascii="Arial" w:hAnsi="Arial"/>
          <w:b w:val="0"/>
          <w:bCs/>
          <w:sz w:val="22"/>
          <w:szCs w:val="22"/>
        </w:rPr>
      </w:pPr>
      <w:r>
        <w:rPr>
          <w:rFonts w:ascii="Arial" w:hAnsi="Arial"/>
          <w:b w:val="0"/>
          <w:bCs/>
          <w:sz w:val="22"/>
          <w:szCs w:val="22"/>
        </w:rPr>
        <w:t>We will celebrate the birth of a new Rotary Club in Ann Arbor when we gather on Saturday, March 2, for the Rotary West Charter Night, probably at Weber’s. (Stay tuned for information on the location.) Congratulations to President Bob Overhiser and West Rotarians for receiving your charter from Rotary International on 12-12-12!</w:t>
      </w:r>
    </w:p>
    <w:p w:rsidR="00482D97" w:rsidRDefault="00482D97" w:rsidP="003D7FC8">
      <w:pPr>
        <w:pStyle w:val="Headline"/>
        <w:widowControl/>
        <w:rPr>
          <w:rFonts w:ascii="Arial" w:hAnsi="Arial"/>
          <w:b w:val="0"/>
          <w:bCs/>
          <w:sz w:val="22"/>
          <w:szCs w:val="22"/>
        </w:rPr>
      </w:pPr>
    </w:p>
    <w:p w:rsidR="00482D97" w:rsidRDefault="00482D97" w:rsidP="003D7FC8">
      <w:pPr>
        <w:pStyle w:val="Headline"/>
        <w:widowControl/>
        <w:rPr>
          <w:rFonts w:ascii="Arial" w:hAnsi="Arial"/>
          <w:b w:val="0"/>
          <w:bCs/>
          <w:sz w:val="22"/>
          <w:szCs w:val="22"/>
        </w:rPr>
      </w:pPr>
    </w:p>
    <w:p w:rsidR="00482D97" w:rsidRDefault="00482D97" w:rsidP="003D7FC8">
      <w:pPr>
        <w:pStyle w:val="Headline"/>
        <w:widowControl/>
        <w:rPr>
          <w:rFonts w:ascii="Arial" w:hAnsi="Arial"/>
          <w:b w:val="0"/>
          <w:bCs/>
          <w:sz w:val="22"/>
          <w:szCs w:val="22"/>
        </w:rPr>
      </w:pPr>
    </w:p>
    <w:p w:rsidR="00B53639" w:rsidRDefault="00705571" w:rsidP="00B53639">
      <w:pPr>
        <w:pStyle w:val="Headline"/>
        <w:widowControl/>
        <w:rPr>
          <w:rFonts w:ascii="Arial" w:hAnsi="Arial"/>
          <w:color w:val="000080"/>
          <w:sz w:val="28"/>
        </w:rPr>
      </w:pPr>
      <w:r>
        <w:rPr>
          <w:rFonts w:ascii="Arial" w:hAnsi="Arial"/>
          <w:color w:val="000080"/>
          <w:sz w:val="28"/>
        </w:rPr>
        <w:t>Website Quote</w:t>
      </w:r>
    </w:p>
    <w:p w:rsidR="00AC4230" w:rsidRDefault="00AC4230" w:rsidP="00B53639">
      <w:pPr>
        <w:pStyle w:val="Headline"/>
        <w:widowControl/>
        <w:rPr>
          <w:rFonts w:ascii="Arial" w:hAnsi="Arial"/>
          <w:color w:val="000080"/>
          <w:sz w:val="28"/>
        </w:rPr>
      </w:pPr>
    </w:p>
    <w:p w:rsidR="00AC4230" w:rsidRDefault="00705571" w:rsidP="00B53639">
      <w:pPr>
        <w:pStyle w:val="Headline"/>
        <w:widowControl/>
        <w:rPr>
          <w:rFonts w:ascii="Arial" w:hAnsi="Arial"/>
          <w:b w:val="0"/>
          <w:bCs/>
          <w:sz w:val="22"/>
          <w:szCs w:val="22"/>
        </w:rPr>
      </w:pPr>
      <w:r>
        <w:rPr>
          <w:rFonts w:ascii="Arial" w:hAnsi="Arial"/>
          <w:b w:val="0"/>
          <w:bCs/>
          <w:sz w:val="22"/>
          <w:szCs w:val="22"/>
        </w:rPr>
        <w:t>This week’s quote on our website was from Eleanor Roosevelt. Thanks for keeping us updated, Eric!</w:t>
      </w:r>
    </w:p>
    <w:p w:rsidR="00AC4230" w:rsidRDefault="00AC4230" w:rsidP="00B53639">
      <w:pPr>
        <w:pStyle w:val="Headline"/>
        <w:widowControl/>
        <w:rPr>
          <w:rFonts w:ascii="Arial" w:hAnsi="Arial"/>
          <w:b w:val="0"/>
          <w:bCs/>
          <w:sz w:val="22"/>
          <w:szCs w:val="22"/>
        </w:rPr>
      </w:pPr>
    </w:p>
    <w:p w:rsidR="006D1359" w:rsidRPr="00AE6039" w:rsidRDefault="006D1359" w:rsidP="00B53639">
      <w:pPr>
        <w:pStyle w:val="Headline"/>
        <w:widowControl/>
        <w:rPr>
          <w:rFonts w:ascii="Arial" w:hAnsi="Arial"/>
          <w:b w:val="0"/>
          <w:bCs/>
          <w:sz w:val="22"/>
          <w:szCs w:val="22"/>
        </w:rPr>
      </w:pPr>
    </w:p>
    <w:p w:rsidR="00B53639" w:rsidRDefault="00B53639" w:rsidP="00B53639">
      <w:pPr>
        <w:pStyle w:val="Headline"/>
        <w:widowControl/>
        <w:rPr>
          <w:rFonts w:ascii="Arial" w:hAnsi="Arial"/>
          <w:color w:val="000080"/>
          <w:sz w:val="28"/>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8429EB" w:rsidRDefault="008429EB"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24</w:t>
      </w:r>
      <w:r w:rsidR="0054676D">
        <w:rPr>
          <w:rFonts w:ascii="Arial" w:hAnsi="Arial"/>
          <w:b w:val="0"/>
          <w:sz w:val="20"/>
        </w:rPr>
        <w:tab/>
      </w:r>
      <w:r w:rsidR="0023589B">
        <w:rPr>
          <w:rFonts w:ascii="Arial" w:hAnsi="Arial"/>
          <w:b w:val="0"/>
          <w:sz w:val="20"/>
        </w:rPr>
        <w:t>Shana Bussa</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Alpha House</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31</w:t>
      </w:r>
      <w:r>
        <w:rPr>
          <w:rFonts w:ascii="Arial" w:hAnsi="Arial"/>
          <w:b w:val="0"/>
          <w:sz w:val="20"/>
        </w:rPr>
        <w:tab/>
        <w:t>Eric Jones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Transamerica, speaking on</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Social Security</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7</w:t>
      </w:r>
      <w:r>
        <w:rPr>
          <w:rFonts w:ascii="Arial" w:hAnsi="Arial"/>
          <w:b w:val="0"/>
          <w:sz w:val="20"/>
        </w:rPr>
        <w:tab/>
        <w:t>Natsu Oyobe</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Tea Ware &amp; Print Collections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U-M Museum of Art</w:t>
      </w: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14</w:t>
      </w:r>
      <w:r>
        <w:rPr>
          <w:rFonts w:ascii="Arial" w:hAnsi="Arial"/>
          <w:b w:val="0"/>
          <w:sz w:val="20"/>
        </w:rPr>
        <w:tab/>
        <w:t>Thomas Ulch</w:t>
      </w: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Travelogue</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21</w:t>
      </w:r>
      <w:r>
        <w:rPr>
          <w:rFonts w:ascii="Arial" w:hAnsi="Arial"/>
          <w:b w:val="0"/>
          <w:sz w:val="20"/>
        </w:rPr>
        <w:tab/>
        <w:t>Richard Detweiler</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Great Lakes</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Colleges Association</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6771FF" w:rsidRDefault="00705571">
      <w:pPr>
        <w:pStyle w:val="Headline"/>
        <w:widowControl/>
        <w:rPr>
          <w:rFonts w:ascii="Arial" w:hAnsi="Arial"/>
          <w:b w:val="0"/>
          <w:i/>
          <w:sz w:val="24"/>
          <w:szCs w:val="24"/>
        </w:rPr>
      </w:pPr>
      <w:r>
        <w:rPr>
          <w:rFonts w:ascii="Arial" w:hAnsi="Arial"/>
          <w:b w:val="0"/>
          <w:i/>
          <w:sz w:val="24"/>
          <w:szCs w:val="24"/>
        </w:rPr>
        <w:t>RCAAN Member Char Luttrell, the Development Director of the Ms. Molly Foundation, presented our program.</w:t>
      </w:r>
    </w:p>
    <w:p w:rsidR="0040417C" w:rsidRPr="00DD246A" w:rsidRDefault="0040417C">
      <w:pPr>
        <w:pStyle w:val="Headline"/>
        <w:widowControl/>
        <w:rPr>
          <w:rFonts w:ascii="Arial" w:hAnsi="Arial"/>
          <w:b w:val="0"/>
          <w:i/>
          <w:sz w:val="24"/>
          <w:szCs w:val="24"/>
        </w:rPr>
      </w:pPr>
    </w:p>
    <w:p w:rsidR="00705571" w:rsidRDefault="00705571" w:rsidP="008A0980">
      <w:pPr>
        <w:pStyle w:val="BodyText2"/>
        <w:ind w:right="-270"/>
        <w:rPr>
          <w:rFonts w:ascii="Arial" w:hAnsi="Arial"/>
          <w:sz w:val="24"/>
          <w:szCs w:val="24"/>
        </w:rPr>
      </w:pPr>
      <w:r>
        <w:rPr>
          <w:rFonts w:ascii="Arial" w:hAnsi="Arial"/>
          <w:sz w:val="24"/>
          <w:szCs w:val="24"/>
        </w:rPr>
        <w:t xml:space="preserve">Under the leadership of President Laura Van Steenis, the RCAAN board recently awarded the Ms. Molly Foundation a $2500 grant to support domestic violence shelters and to build capacity to work to eliminate domestic violence. </w:t>
      </w:r>
    </w:p>
    <w:p w:rsidR="00705571" w:rsidRDefault="00705571" w:rsidP="008A0980">
      <w:pPr>
        <w:pStyle w:val="BodyText2"/>
        <w:ind w:right="-270"/>
        <w:rPr>
          <w:rFonts w:ascii="Arial" w:hAnsi="Arial"/>
          <w:sz w:val="24"/>
          <w:szCs w:val="24"/>
        </w:rPr>
      </w:pPr>
    </w:p>
    <w:p w:rsidR="0040417C" w:rsidRDefault="00705571" w:rsidP="006A2D02">
      <w:pPr>
        <w:pStyle w:val="BodyText2"/>
        <w:ind w:right="-270"/>
        <w:rPr>
          <w:rFonts w:ascii="Arial" w:hAnsi="Arial"/>
          <w:sz w:val="24"/>
          <w:szCs w:val="24"/>
        </w:rPr>
      </w:pPr>
      <w:r>
        <w:rPr>
          <w:rFonts w:ascii="Arial" w:hAnsi="Arial"/>
          <w:sz w:val="24"/>
          <w:szCs w:val="24"/>
        </w:rPr>
        <w:t xml:space="preserve">The Ms. Molly Foundation began in 1996, founded by the wife of the owner of the Molly Maid </w:t>
      </w:r>
      <w:r w:rsidR="005307B1">
        <w:rPr>
          <w:rFonts w:ascii="Arial" w:hAnsi="Arial"/>
          <w:sz w:val="24"/>
          <w:szCs w:val="24"/>
        </w:rPr>
        <w:t>Company</w:t>
      </w:r>
      <w:r>
        <w:rPr>
          <w:rFonts w:ascii="Arial" w:hAnsi="Arial"/>
          <w:sz w:val="24"/>
          <w:szCs w:val="24"/>
        </w:rPr>
        <w:t xml:space="preserve">, in response to the large numbers of employees who were victims of domestic violence.  Since then, the organization has raised $1.4 million and funded 140 shelters across the country, wherever Molly Maid franchises are active. Last year, the foundation raised $240,000. The agency funds 11 shelters in Michigan, including SafeHouse Center in Washtenaw County, LaCasa in Livingston County, Haven in Oakland County and First Step in Wayne County. </w:t>
      </w:r>
      <w:r w:rsidR="0040417C">
        <w:rPr>
          <w:rFonts w:ascii="Arial" w:hAnsi="Arial"/>
          <w:sz w:val="24"/>
          <w:szCs w:val="24"/>
        </w:rPr>
        <w:t xml:space="preserve"> </w:t>
      </w:r>
      <w:r w:rsidR="006A2D02">
        <w:rPr>
          <w:rFonts w:ascii="Arial" w:hAnsi="Arial"/>
          <w:sz w:val="24"/>
          <w:szCs w:val="24"/>
        </w:rPr>
        <w:t xml:space="preserve">Until now, all support for the foundation’s work has come from the owners of the Molly Maid </w:t>
      </w:r>
      <w:r w:rsidR="005307B1">
        <w:rPr>
          <w:rFonts w:ascii="Arial" w:hAnsi="Arial"/>
          <w:sz w:val="24"/>
          <w:szCs w:val="24"/>
        </w:rPr>
        <w:t>Corporation</w:t>
      </w:r>
      <w:r w:rsidR="006A2D02">
        <w:rPr>
          <w:rFonts w:ascii="Arial" w:hAnsi="Arial"/>
          <w:sz w:val="24"/>
          <w:szCs w:val="24"/>
        </w:rPr>
        <w:t>, franchise owners, employees, customers and vendors.</w:t>
      </w:r>
    </w:p>
    <w:p w:rsidR="006A2D02" w:rsidRDefault="006A2D02" w:rsidP="006A2D02">
      <w:pPr>
        <w:pStyle w:val="BodyText2"/>
        <w:ind w:right="-270"/>
        <w:rPr>
          <w:rFonts w:ascii="Arial" w:hAnsi="Arial"/>
          <w:sz w:val="24"/>
          <w:szCs w:val="24"/>
        </w:rPr>
      </w:pPr>
    </w:p>
    <w:p w:rsidR="006A2D02" w:rsidRDefault="006A2D02" w:rsidP="006A2D02">
      <w:pPr>
        <w:pStyle w:val="BodyText2"/>
        <w:ind w:right="-270"/>
        <w:rPr>
          <w:rFonts w:ascii="Arial" w:hAnsi="Arial"/>
          <w:sz w:val="24"/>
          <w:szCs w:val="24"/>
        </w:rPr>
      </w:pPr>
      <w:r>
        <w:rPr>
          <w:rFonts w:ascii="Arial" w:hAnsi="Arial"/>
          <w:sz w:val="24"/>
          <w:szCs w:val="24"/>
        </w:rPr>
        <w:t xml:space="preserve">Now the foundation is seeking donations from individuals and community groups in an effort to increase capacity to fund one-third of the nation’s 1500 domestic violence and sexual assault shelters and to eliminate domestic violence in one generation. RCAAN Members Gail Scott and Virginia and Gordon Nordby (along with one anonymous donor) have become Cornerstone Sponsors of the foundation’s “Bold Step Forward” campaign to </w:t>
      </w:r>
      <w:r w:rsidR="005307B1">
        <w:rPr>
          <w:rFonts w:ascii="Arial" w:hAnsi="Arial"/>
          <w:sz w:val="24"/>
          <w:szCs w:val="24"/>
        </w:rPr>
        <w:t>raise $</w:t>
      </w:r>
      <w:r>
        <w:rPr>
          <w:rFonts w:ascii="Arial" w:hAnsi="Arial"/>
          <w:sz w:val="24"/>
          <w:szCs w:val="24"/>
        </w:rPr>
        <w:t>53,000 by June 30, 2013.</w:t>
      </w:r>
    </w:p>
    <w:p w:rsidR="0040417C" w:rsidRDefault="0040417C" w:rsidP="008A0980">
      <w:pPr>
        <w:pStyle w:val="BodyText2"/>
        <w:ind w:right="-270"/>
        <w:rPr>
          <w:rFonts w:ascii="Arial" w:hAnsi="Arial"/>
          <w:sz w:val="24"/>
          <w:szCs w:val="24"/>
        </w:rPr>
      </w:pPr>
    </w:p>
    <w:p w:rsidR="00A010D2" w:rsidRDefault="00A010D2">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6771FF" w:rsidRPr="001E56ED" w:rsidRDefault="006771FF">
      <w:pPr>
        <w:pStyle w:val="BodyText"/>
        <w:rPr>
          <w:sz w:val="24"/>
          <w:szCs w:val="24"/>
        </w:rPr>
      </w:pPr>
      <w:r w:rsidRPr="001E56ED">
        <w:rPr>
          <w:sz w:val="24"/>
          <w:szCs w:val="24"/>
        </w:rPr>
        <w:t>HAPPY DOLLARS</w:t>
      </w:r>
    </w:p>
    <w:p w:rsidR="006771FF" w:rsidRPr="001E56ED" w:rsidRDefault="006771FF">
      <w:pPr>
        <w:pStyle w:val="BodyText2"/>
        <w:rPr>
          <w:rFonts w:ascii="Arial" w:hAnsi="Arial"/>
          <w:sz w:val="24"/>
          <w:szCs w:val="24"/>
        </w:rPr>
      </w:pPr>
    </w:p>
    <w:p w:rsidR="001E56ED" w:rsidRDefault="00705571" w:rsidP="00D42C40">
      <w:pPr>
        <w:pStyle w:val="BodyText2"/>
        <w:ind w:left="2160" w:hanging="2160"/>
        <w:rPr>
          <w:rFonts w:ascii="Arial" w:hAnsi="Arial"/>
          <w:sz w:val="24"/>
          <w:szCs w:val="24"/>
        </w:rPr>
      </w:pPr>
      <w:r>
        <w:rPr>
          <w:rFonts w:ascii="Arial" w:hAnsi="Arial"/>
          <w:sz w:val="24"/>
          <w:szCs w:val="24"/>
        </w:rPr>
        <w:t>Matt Copeland</w:t>
      </w:r>
      <w:r w:rsidR="00D42C40" w:rsidRPr="001E56ED">
        <w:rPr>
          <w:rFonts w:ascii="Arial" w:hAnsi="Arial"/>
          <w:sz w:val="24"/>
          <w:szCs w:val="24"/>
        </w:rPr>
        <w:tab/>
      </w:r>
      <w:r>
        <w:rPr>
          <w:rFonts w:ascii="Arial" w:hAnsi="Arial"/>
          <w:sz w:val="24"/>
          <w:szCs w:val="24"/>
        </w:rPr>
        <w:t>glad that Peggy is back and that Lisa Spaulding is joining Rotary</w:t>
      </w:r>
    </w:p>
    <w:p w:rsidR="00AC4230" w:rsidRPr="001E56ED" w:rsidRDefault="00AC4230" w:rsidP="00D42C40">
      <w:pPr>
        <w:pStyle w:val="BodyText2"/>
        <w:ind w:left="2160" w:hanging="2160"/>
        <w:rPr>
          <w:rFonts w:ascii="Arial" w:hAnsi="Arial"/>
          <w:sz w:val="24"/>
          <w:szCs w:val="24"/>
        </w:rPr>
      </w:pPr>
    </w:p>
    <w:p w:rsidR="0064402C" w:rsidRDefault="00705571" w:rsidP="00D42C40">
      <w:pPr>
        <w:pStyle w:val="BodyText2"/>
        <w:ind w:left="2160" w:hanging="2160"/>
        <w:rPr>
          <w:rFonts w:ascii="Arial" w:hAnsi="Arial"/>
          <w:sz w:val="24"/>
          <w:szCs w:val="24"/>
        </w:rPr>
      </w:pPr>
      <w:r>
        <w:rPr>
          <w:rFonts w:ascii="Arial" w:hAnsi="Arial"/>
          <w:sz w:val="24"/>
          <w:szCs w:val="24"/>
        </w:rPr>
        <w:t>Kelly Mendenhall</w:t>
      </w:r>
      <w:r w:rsidR="00D42C40" w:rsidRPr="001E56ED">
        <w:rPr>
          <w:rFonts w:ascii="Arial" w:hAnsi="Arial"/>
          <w:sz w:val="24"/>
          <w:szCs w:val="24"/>
        </w:rPr>
        <w:tab/>
      </w:r>
      <w:r>
        <w:rPr>
          <w:rFonts w:ascii="Arial" w:hAnsi="Arial"/>
          <w:sz w:val="24"/>
          <w:szCs w:val="24"/>
        </w:rPr>
        <w:t>Kelly loves Rotary and is sponsoring her friend Lisa Spaulding as a new member!</w:t>
      </w:r>
      <w:r w:rsidR="004E1E9F">
        <w:rPr>
          <w:rFonts w:ascii="Arial" w:hAnsi="Arial"/>
          <w:sz w:val="24"/>
          <w:szCs w:val="24"/>
        </w:rPr>
        <w:t xml:space="preserve">  </w:t>
      </w:r>
    </w:p>
    <w:p w:rsidR="004E1E9F" w:rsidRPr="001E56ED" w:rsidRDefault="004E1E9F" w:rsidP="00D42C40">
      <w:pPr>
        <w:pStyle w:val="BodyText2"/>
        <w:ind w:left="2160" w:hanging="2160"/>
        <w:rPr>
          <w:rFonts w:ascii="Arial" w:hAnsi="Arial"/>
          <w:sz w:val="24"/>
          <w:szCs w:val="24"/>
        </w:rPr>
      </w:pPr>
    </w:p>
    <w:p w:rsidR="001E56ED" w:rsidRDefault="00705571" w:rsidP="00D42C40">
      <w:pPr>
        <w:pStyle w:val="BodyText2"/>
        <w:ind w:left="2160" w:hanging="2160"/>
        <w:rPr>
          <w:rFonts w:ascii="Arial" w:hAnsi="Arial"/>
          <w:sz w:val="24"/>
          <w:szCs w:val="24"/>
        </w:rPr>
      </w:pPr>
      <w:r>
        <w:rPr>
          <w:rFonts w:ascii="Arial" w:hAnsi="Arial"/>
          <w:sz w:val="24"/>
          <w:szCs w:val="24"/>
        </w:rPr>
        <w:t>John Copeland</w:t>
      </w:r>
      <w:r w:rsidR="00AE6039">
        <w:rPr>
          <w:rFonts w:ascii="Arial" w:hAnsi="Arial"/>
          <w:sz w:val="24"/>
          <w:szCs w:val="24"/>
        </w:rPr>
        <w:tab/>
      </w:r>
      <w:r>
        <w:rPr>
          <w:rFonts w:ascii="Arial" w:hAnsi="Arial"/>
          <w:sz w:val="24"/>
          <w:szCs w:val="24"/>
        </w:rPr>
        <w:t>happy that Peggy Windsor is back with us</w:t>
      </w:r>
    </w:p>
    <w:p w:rsidR="004E1E9F" w:rsidRPr="001E56ED" w:rsidRDefault="004E1E9F" w:rsidP="00D42C40">
      <w:pPr>
        <w:pStyle w:val="BodyText2"/>
        <w:ind w:left="2160" w:hanging="2160"/>
        <w:rPr>
          <w:rFonts w:ascii="Arial" w:hAnsi="Arial"/>
          <w:sz w:val="24"/>
          <w:szCs w:val="24"/>
        </w:rPr>
      </w:pPr>
    </w:p>
    <w:p w:rsidR="0042249C" w:rsidRPr="001E56ED" w:rsidRDefault="00705571" w:rsidP="00D42C40">
      <w:pPr>
        <w:pStyle w:val="BodyText2"/>
        <w:ind w:left="2160" w:hanging="2160"/>
        <w:rPr>
          <w:rFonts w:ascii="Arial" w:hAnsi="Arial"/>
          <w:sz w:val="24"/>
          <w:szCs w:val="24"/>
        </w:rPr>
      </w:pPr>
      <w:r>
        <w:rPr>
          <w:rFonts w:ascii="Arial" w:hAnsi="Arial"/>
          <w:sz w:val="24"/>
          <w:szCs w:val="24"/>
        </w:rPr>
        <w:t>Laura Van Steenis</w:t>
      </w:r>
      <w:r w:rsidR="004E1E9F">
        <w:rPr>
          <w:rFonts w:ascii="Arial" w:hAnsi="Arial"/>
          <w:sz w:val="24"/>
          <w:szCs w:val="24"/>
        </w:rPr>
        <w:tab/>
      </w:r>
      <w:r>
        <w:rPr>
          <w:rFonts w:ascii="Arial" w:hAnsi="Arial"/>
          <w:sz w:val="24"/>
          <w:szCs w:val="24"/>
        </w:rPr>
        <w:t>Laura is just happy!</w:t>
      </w:r>
    </w:p>
    <w:p w:rsidR="00430B57" w:rsidRPr="001E56ED" w:rsidRDefault="00430B57" w:rsidP="00D42C40">
      <w:pPr>
        <w:pStyle w:val="BodyText2"/>
        <w:ind w:left="2160" w:hanging="2160"/>
        <w:rPr>
          <w:rFonts w:ascii="Arial" w:hAnsi="Arial"/>
          <w:sz w:val="24"/>
          <w:szCs w:val="24"/>
        </w:rPr>
      </w:pPr>
    </w:p>
    <w:p w:rsidR="0042249C" w:rsidRPr="001E56ED" w:rsidRDefault="00705571" w:rsidP="00D42C40">
      <w:pPr>
        <w:pStyle w:val="BodyText2"/>
        <w:ind w:left="2160" w:hanging="2160"/>
        <w:rPr>
          <w:rFonts w:ascii="Arial" w:hAnsi="Arial"/>
          <w:sz w:val="24"/>
          <w:szCs w:val="24"/>
        </w:rPr>
      </w:pPr>
      <w:r>
        <w:rPr>
          <w:rFonts w:ascii="Arial" w:hAnsi="Arial"/>
          <w:sz w:val="24"/>
          <w:szCs w:val="24"/>
        </w:rPr>
        <w:t>Phil Zepeda</w:t>
      </w:r>
      <w:r w:rsidR="0042249C" w:rsidRPr="001E56ED">
        <w:rPr>
          <w:rFonts w:ascii="Arial" w:hAnsi="Arial"/>
          <w:sz w:val="24"/>
          <w:szCs w:val="24"/>
        </w:rPr>
        <w:tab/>
      </w:r>
      <w:r>
        <w:rPr>
          <w:rFonts w:ascii="Arial" w:hAnsi="Arial"/>
          <w:sz w:val="24"/>
          <w:szCs w:val="24"/>
        </w:rPr>
        <w:t xml:space="preserve">invited everyone to study the Bible with </w:t>
      </w:r>
      <w:r w:rsidR="005307B1">
        <w:rPr>
          <w:rFonts w:ascii="Arial" w:hAnsi="Arial"/>
          <w:sz w:val="24"/>
          <w:szCs w:val="24"/>
        </w:rPr>
        <w:t>Rev</w:t>
      </w:r>
      <w:r>
        <w:rPr>
          <w:rFonts w:ascii="Arial" w:hAnsi="Arial"/>
          <w:sz w:val="24"/>
          <w:szCs w:val="24"/>
        </w:rPr>
        <w:t xml:space="preserve"> Brian Harvey of Rotary West at “Bible and Brew”</w:t>
      </w:r>
    </w:p>
    <w:p w:rsidR="00430B57" w:rsidRPr="001E56ED" w:rsidRDefault="00430B57" w:rsidP="00D42C40">
      <w:pPr>
        <w:pStyle w:val="BodyText2"/>
        <w:ind w:left="2160" w:hanging="2160"/>
        <w:rPr>
          <w:rFonts w:ascii="Arial" w:hAnsi="Arial"/>
          <w:sz w:val="24"/>
          <w:szCs w:val="24"/>
        </w:rPr>
      </w:pPr>
    </w:p>
    <w:p w:rsidR="00430B57" w:rsidRDefault="00705571" w:rsidP="00D42C40">
      <w:pPr>
        <w:pStyle w:val="BodyText2"/>
        <w:ind w:left="2160" w:hanging="2160"/>
        <w:rPr>
          <w:rFonts w:ascii="Arial" w:hAnsi="Arial"/>
          <w:sz w:val="24"/>
          <w:szCs w:val="24"/>
        </w:rPr>
      </w:pPr>
      <w:r>
        <w:rPr>
          <w:rFonts w:ascii="Arial" w:hAnsi="Arial"/>
          <w:sz w:val="24"/>
          <w:szCs w:val="24"/>
        </w:rPr>
        <w:t>Don Broderick</w:t>
      </w:r>
      <w:r w:rsidR="00430B57" w:rsidRPr="001E56ED">
        <w:rPr>
          <w:rFonts w:ascii="Arial" w:hAnsi="Arial"/>
          <w:sz w:val="24"/>
          <w:szCs w:val="24"/>
        </w:rPr>
        <w:tab/>
      </w:r>
      <w:r>
        <w:rPr>
          <w:rFonts w:ascii="Arial" w:hAnsi="Arial"/>
          <w:sz w:val="24"/>
          <w:szCs w:val="24"/>
        </w:rPr>
        <w:t>His loonie coins were rejected by the coin counter and so will be given to Rotary!</w:t>
      </w:r>
    </w:p>
    <w:p w:rsidR="00482D97" w:rsidRDefault="00482D97" w:rsidP="00D42C40">
      <w:pPr>
        <w:pStyle w:val="BodyText2"/>
        <w:ind w:left="2160" w:hanging="2160"/>
        <w:rPr>
          <w:rFonts w:ascii="Arial" w:hAnsi="Arial"/>
          <w:sz w:val="24"/>
          <w:szCs w:val="24"/>
        </w:rPr>
      </w:pPr>
    </w:p>
    <w:p w:rsidR="00734A57" w:rsidRPr="001E56ED" w:rsidRDefault="00734A57" w:rsidP="0064402C">
      <w:pPr>
        <w:pStyle w:val="BodyText2"/>
        <w:ind w:left="2160" w:hanging="2160"/>
        <w:rPr>
          <w:sz w:val="24"/>
          <w:szCs w:val="24"/>
        </w:rPr>
      </w:pPr>
    </w:p>
    <w:sectPr w:rsidR="00734A57"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01" w:rsidRDefault="00432501">
      <w:r>
        <w:separator/>
      </w:r>
    </w:p>
  </w:endnote>
  <w:endnote w:type="continuationSeparator" w:id="0">
    <w:p w:rsidR="00432501" w:rsidRDefault="004325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140637">
      <w:rPr>
        <w:rStyle w:val="PageNumber"/>
        <w:rFonts w:ascii="Arial" w:hAnsi="Arial"/>
      </w:rPr>
      <w:fldChar w:fldCharType="begin"/>
    </w:r>
    <w:r>
      <w:rPr>
        <w:rStyle w:val="PageNumber"/>
        <w:rFonts w:ascii="Arial" w:hAnsi="Arial"/>
      </w:rPr>
      <w:instrText xml:space="preserve"> PAGE </w:instrText>
    </w:r>
    <w:r w:rsidR="00140637">
      <w:rPr>
        <w:rStyle w:val="PageNumber"/>
        <w:rFonts w:ascii="Arial" w:hAnsi="Arial"/>
      </w:rPr>
      <w:fldChar w:fldCharType="separate"/>
    </w:r>
    <w:r w:rsidR="00705571">
      <w:rPr>
        <w:rStyle w:val="PageNumber"/>
        <w:rFonts w:ascii="Arial" w:hAnsi="Arial"/>
        <w:noProof/>
      </w:rPr>
      <w:t>3</w:t>
    </w:r>
    <w:r w:rsidR="00140637">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140637">
      <w:rPr>
        <w:rStyle w:val="PageNumber"/>
        <w:rFonts w:ascii="Arial" w:hAnsi="Arial"/>
        <w:sz w:val="16"/>
      </w:rPr>
      <w:fldChar w:fldCharType="begin"/>
    </w:r>
    <w:r>
      <w:rPr>
        <w:rStyle w:val="PageNumber"/>
        <w:rFonts w:ascii="Arial" w:hAnsi="Arial"/>
        <w:sz w:val="16"/>
      </w:rPr>
      <w:instrText xml:space="preserve"> PAGE </w:instrText>
    </w:r>
    <w:r w:rsidR="00140637">
      <w:rPr>
        <w:rStyle w:val="PageNumber"/>
        <w:rFonts w:ascii="Arial" w:hAnsi="Arial"/>
        <w:sz w:val="16"/>
      </w:rPr>
      <w:fldChar w:fldCharType="separate"/>
    </w:r>
    <w:r w:rsidR="005307B1">
      <w:rPr>
        <w:rStyle w:val="PageNumber"/>
        <w:rFonts w:ascii="Arial" w:hAnsi="Arial"/>
        <w:noProof/>
        <w:sz w:val="16"/>
      </w:rPr>
      <w:t>1</w:t>
    </w:r>
    <w:r w:rsidR="00140637">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140637">
      <w:rPr>
        <w:rStyle w:val="PageNumber"/>
        <w:rFonts w:ascii="Arial" w:hAnsi="Arial"/>
        <w:sz w:val="16"/>
      </w:rPr>
      <w:fldChar w:fldCharType="begin"/>
    </w:r>
    <w:r>
      <w:rPr>
        <w:rStyle w:val="PageNumber"/>
        <w:rFonts w:ascii="Arial" w:hAnsi="Arial"/>
        <w:sz w:val="16"/>
      </w:rPr>
      <w:instrText xml:space="preserve"> PAGE </w:instrText>
    </w:r>
    <w:r w:rsidR="00140637">
      <w:rPr>
        <w:rStyle w:val="PageNumber"/>
        <w:rFonts w:ascii="Arial" w:hAnsi="Arial"/>
        <w:sz w:val="16"/>
      </w:rPr>
      <w:fldChar w:fldCharType="separate"/>
    </w:r>
    <w:r w:rsidR="005307B1">
      <w:rPr>
        <w:rStyle w:val="PageNumber"/>
        <w:rFonts w:ascii="Arial" w:hAnsi="Arial"/>
        <w:noProof/>
        <w:sz w:val="16"/>
      </w:rPr>
      <w:t>2</w:t>
    </w:r>
    <w:r w:rsidR="00140637">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01" w:rsidRDefault="00432501">
      <w:r>
        <w:separator/>
      </w:r>
    </w:p>
  </w:footnote>
  <w:footnote w:type="continuationSeparator" w:id="0">
    <w:p w:rsidR="00432501" w:rsidRDefault="00432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140637">
      <w:rPr>
        <w:b/>
        <w:sz w:val="32"/>
      </w:rPr>
      <w:fldChar w:fldCharType="begin"/>
    </w:r>
    <w:r>
      <w:rPr>
        <w:b/>
        <w:sz w:val="32"/>
      </w:rPr>
      <w:instrText xml:space="preserve">page </w:instrText>
    </w:r>
    <w:r w:rsidR="00140637">
      <w:rPr>
        <w:b/>
        <w:sz w:val="32"/>
      </w:rPr>
      <w:fldChar w:fldCharType="separate"/>
    </w:r>
    <w:r>
      <w:rPr>
        <w:b/>
        <w:noProof/>
        <w:sz w:val="32"/>
      </w:rPr>
      <w:t>2</w:t>
    </w:r>
    <w:r w:rsidR="00140637">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76F3D"/>
    <w:rsid w:val="00090C9B"/>
    <w:rsid w:val="000D346B"/>
    <w:rsid w:val="000E301F"/>
    <w:rsid w:val="00131847"/>
    <w:rsid w:val="00140637"/>
    <w:rsid w:val="00175BE8"/>
    <w:rsid w:val="00192F9A"/>
    <w:rsid w:val="0019790F"/>
    <w:rsid w:val="001D2B8C"/>
    <w:rsid w:val="001E56ED"/>
    <w:rsid w:val="0023589B"/>
    <w:rsid w:val="00255063"/>
    <w:rsid w:val="00266C93"/>
    <w:rsid w:val="002863E9"/>
    <w:rsid w:val="00297125"/>
    <w:rsid w:val="002A3590"/>
    <w:rsid w:val="002B3E0E"/>
    <w:rsid w:val="002C36CB"/>
    <w:rsid w:val="002D2F0F"/>
    <w:rsid w:val="003218A6"/>
    <w:rsid w:val="00327096"/>
    <w:rsid w:val="00376B9E"/>
    <w:rsid w:val="00397C3C"/>
    <w:rsid w:val="003A2D23"/>
    <w:rsid w:val="003D601F"/>
    <w:rsid w:val="003D7FC8"/>
    <w:rsid w:val="003E1F38"/>
    <w:rsid w:val="0040417C"/>
    <w:rsid w:val="0042249C"/>
    <w:rsid w:val="00430B57"/>
    <w:rsid w:val="00432501"/>
    <w:rsid w:val="00444E4C"/>
    <w:rsid w:val="00482D97"/>
    <w:rsid w:val="00484642"/>
    <w:rsid w:val="00486F52"/>
    <w:rsid w:val="004E1E9F"/>
    <w:rsid w:val="004E605D"/>
    <w:rsid w:val="00526422"/>
    <w:rsid w:val="005307B1"/>
    <w:rsid w:val="00534E60"/>
    <w:rsid w:val="00542177"/>
    <w:rsid w:val="0054676D"/>
    <w:rsid w:val="005644AC"/>
    <w:rsid w:val="00580B43"/>
    <w:rsid w:val="005856D6"/>
    <w:rsid w:val="005D5C01"/>
    <w:rsid w:val="0064402C"/>
    <w:rsid w:val="00676C04"/>
    <w:rsid w:val="006771FF"/>
    <w:rsid w:val="006A02E0"/>
    <w:rsid w:val="006A2D02"/>
    <w:rsid w:val="006C4470"/>
    <w:rsid w:val="006D1359"/>
    <w:rsid w:val="006D2C21"/>
    <w:rsid w:val="00705571"/>
    <w:rsid w:val="00734A57"/>
    <w:rsid w:val="00752BFE"/>
    <w:rsid w:val="00757C03"/>
    <w:rsid w:val="007B1657"/>
    <w:rsid w:val="007C368D"/>
    <w:rsid w:val="007C3CC5"/>
    <w:rsid w:val="007C7051"/>
    <w:rsid w:val="008429EB"/>
    <w:rsid w:val="0085280F"/>
    <w:rsid w:val="00893CB3"/>
    <w:rsid w:val="008A0980"/>
    <w:rsid w:val="008D3DD2"/>
    <w:rsid w:val="008D4ADF"/>
    <w:rsid w:val="008E3614"/>
    <w:rsid w:val="009402AB"/>
    <w:rsid w:val="00950CAC"/>
    <w:rsid w:val="00967621"/>
    <w:rsid w:val="009728A0"/>
    <w:rsid w:val="00991955"/>
    <w:rsid w:val="009D5654"/>
    <w:rsid w:val="00A010D2"/>
    <w:rsid w:val="00A17027"/>
    <w:rsid w:val="00A41489"/>
    <w:rsid w:val="00A508F9"/>
    <w:rsid w:val="00A57029"/>
    <w:rsid w:val="00A73221"/>
    <w:rsid w:val="00A75372"/>
    <w:rsid w:val="00AB4E26"/>
    <w:rsid w:val="00AC4230"/>
    <w:rsid w:val="00AC7B60"/>
    <w:rsid w:val="00AE6039"/>
    <w:rsid w:val="00B315B5"/>
    <w:rsid w:val="00B3386C"/>
    <w:rsid w:val="00B34AE4"/>
    <w:rsid w:val="00B53639"/>
    <w:rsid w:val="00B848EA"/>
    <w:rsid w:val="00BB046C"/>
    <w:rsid w:val="00BB33D0"/>
    <w:rsid w:val="00BC4275"/>
    <w:rsid w:val="00BE34F2"/>
    <w:rsid w:val="00BF0ECF"/>
    <w:rsid w:val="00BF761F"/>
    <w:rsid w:val="00C0643F"/>
    <w:rsid w:val="00C60FFF"/>
    <w:rsid w:val="00C745D6"/>
    <w:rsid w:val="00C80720"/>
    <w:rsid w:val="00C85557"/>
    <w:rsid w:val="00C91B1C"/>
    <w:rsid w:val="00CB12E9"/>
    <w:rsid w:val="00CC133A"/>
    <w:rsid w:val="00D03F34"/>
    <w:rsid w:val="00D42C40"/>
    <w:rsid w:val="00D5288B"/>
    <w:rsid w:val="00D81FE6"/>
    <w:rsid w:val="00DD246A"/>
    <w:rsid w:val="00E0201C"/>
    <w:rsid w:val="00E07D5F"/>
    <w:rsid w:val="00E8528A"/>
    <w:rsid w:val="00E952C5"/>
    <w:rsid w:val="00EA12A8"/>
    <w:rsid w:val="00ED5CB3"/>
    <w:rsid w:val="00EE061F"/>
    <w:rsid w:val="00EE0A76"/>
    <w:rsid w:val="00F47C5B"/>
    <w:rsid w:val="00FA0EF9"/>
    <w:rsid w:val="00FA1D4B"/>
    <w:rsid w:val="00FB5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2013-01-21T04:14:00Z</dcterms:created>
  <dcterms:modified xsi:type="dcterms:W3CDTF">2013-01-21T04:14:00Z</dcterms:modified>
</cp:coreProperties>
</file>