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FF" w:rsidRDefault="00A17027">
      <w:pPr>
        <w:pStyle w:val="Caption"/>
        <w:widowControl/>
        <w:ind w:left="-180"/>
        <w:rPr>
          <w:rFonts w:ascii="Arial" w:hAnsi="Arial"/>
          <w:i w:val="0"/>
        </w:rPr>
        <w:sectPr w:rsidR="006771FF">
          <w:headerReference w:type="default" r:id="rId7"/>
          <w:footerReference w:type="default" r:id="rId8"/>
          <w:footerReference w:type="first" r:id="rId9"/>
          <w:pgSz w:w="12240" w:h="15840" w:code="1"/>
          <w:pgMar w:top="720" w:right="864" w:bottom="720" w:left="1080" w:header="432" w:footer="360" w:gutter="0"/>
          <w:cols w:space="720"/>
          <w:titlePg/>
        </w:sectPr>
      </w:pPr>
      <w:r>
        <w:rPr>
          <w:rFonts w:ascii="Arial" w:hAnsi="Arial"/>
          <w:noProof/>
        </w:rPr>
        <w:drawing>
          <wp:inline distT="0" distB="0" distL="0" distR="0">
            <wp:extent cx="6743700" cy="1143000"/>
            <wp:effectExtent l="19050" t="0" r="0" b="0"/>
            <wp:docPr id="1" name="Picture 1" descr="NorthStarMast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StarMast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FF" w:rsidRDefault="001870FF">
      <w:pPr>
        <w:pStyle w:val="Headline"/>
        <w:widowControl/>
        <w:shd w:val="clear" w:color="auto" w:fill="E6E6E6"/>
        <w:outlineLvl w:val="0"/>
        <w:rPr>
          <w:rFonts w:ascii="Arial" w:hAnsi="Arial"/>
          <w:color w:val="000080"/>
          <w:sz w:val="17"/>
        </w:rPr>
      </w:pPr>
      <w:bookmarkStart w:id="0" w:name="bkVolIss"/>
      <w:bookmarkEnd w:id="0"/>
      <w:r>
        <w:rPr>
          <w:rFonts w:ascii="Arial" w:hAnsi="Arial"/>
          <w:color w:val="000080"/>
          <w:sz w:val="17"/>
        </w:rPr>
        <w:lastRenderedPageBreak/>
        <w:t xml:space="preserve">March </w:t>
      </w:r>
      <w:r w:rsidR="00877E7A">
        <w:rPr>
          <w:rFonts w:ascii="Arial" w:hAnsi="Arial"/>
          <w:color w:val="000080"/>
          <w:sz w:val="17"/>
        </w:rPr>
        <w:t>21</w:t>
      </w:r>
      <w:r w:rsidR="006D1359">
        <w:rPr>
          <w:rFonts w:ascii="Arial" w:hAnsi="Arial"/>
          <w:color w:val="000080"/>
          <w:sz w:val="17"/>
        </w:rPr>
        <w:t>, 2013</w:t>
      </w:r>
    </w:p>
    <w:p w:rsidR="008429EB" w:rsidRDefault="008429EB">
      <w:pPr>
        <w:pStyle w:val="Headline"/>
        <w:widowControl/>
        <w:shd w:val="clear" w:color="auto" w:fill="E6E6E6"/>
        <w:outlineLvl w:val="0"/>
        <w:rPr>
          <w:rFonts w:ascii="Arial" w:hAnsi="Arial"/>
          <w:color w:val="000080"/>
          <w:sz w:val="17"/>
        </w:rPr>
      </w:pPr>
    </w:p>
    <w:p w:rsidR="006771FF" w:rsidRP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sz w:val="17"/>
        </w:rPr>
      </w:pPr>
      <w:r>
        <w:rPr>
          <w:rFonts w:ascii="Arial" w:hAnsi="Arial"/>
          <w:b w:val="0"/>
          <w:sz w:val="17"/>
        </w:rPr>
        <w:t xml:space="preserve">Editors: </w:t>
      </w:r>
      <w:r w:rsidRPr="006771FF">
        <w:rPr>
          <w:rFonts w:ascii="Arial" w:hAnsi="Arial"/>
          <w:sz w:val="17"/>
        </w:rPr>
        <w:t xml:space="preserve">Tammy Broderick and </w:t>
      </w: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  <w:r>
        <w:rPr>
          <w:rFonts w:ascii="Arial" w:hAnsi="Arial"/>
          <w:sz w:val="17"/>
        </w:rPr>
        <w:t>Char Luttrell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Meeting Thursdays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at Noon at the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Holiday Inn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Near the University of Michigan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Service Above Self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sz w:val="17"/>
        </w:rPr>
      </w:pPr>
      <w:r>
        <w:rPr>
          <w:rFonts w:ascii="Arial" w:hAnsi="Arial"/>
          <w:sz w:val="17"/>
        </w:rPr>
        <w:t>RCAAN Board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of Directors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President: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Laura Van Steenis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President Elect: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Keith Krings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Past President: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Matt Copeland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Secretary: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Gail Scott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Treasurer: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Mary Gyorke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Club Administration: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John Arenz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Rotary Foundation: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Bob Overhiser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Public Relations:</w:t>
      </w:r>
    </w:p>
    <w:p w:rsidR="006771FF" w:rsidRDefault="0023589B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Tamra Ward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b w:val="0"/>
          <w:i/>
          <w:sz w:val="17"/>
        </w:rPr>
        <w:t>Service Projects:</w:t>
      </w:r>
      <w:r>
        <w:rPr>
          <w:rFonts w:ascii="Arial" w:hAnsi="Arial"/>
          <w:b w:val="0"/>
          <w:sz w:val="17"/>
        </w:rPr>
        <w:t xml:space="preserve"> </w:t>
      </w:r>
      <w:r>
        <w:rPr>
          <w:rFonts w:ascii="Arial" w:hAnsi="Arial"/>
          <w:sz w:val="17"/>
        </w:rPr>
        <w:t>Manish Mehta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Membership: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b w:val="0"/>
          <w:sz w:val="17"/>
        </w:rPr>
        <w:t xml:space="preserve"> </w:t>
      </w:r>
      <w:r w:rsidR="00486F52">
        <w:rPr>
          <w:rFonts w:ascii="Arial" w:hAnsi="Arial"/>
          <w:sz w:val="17"/>
        </w:rPr>
        <w:t>Br</w:t>
      </w:r>
      <w:r w:rsidR="001E5440">
        <w:rPr>
          <w:rFonts w:ascii="Arial" w:hAnsi="Arial"/>
          <w:sz w:val="17"/>
        </w:rPr>
        <w:t>y</w:t>
      </w:r>
      <w:r w:rsidR="00486F52">
        <w:rPr>
          <w:rFonts w:ascii="Arial" w:hAnsi="Arial"/>
          <w:sz w:val="17"/>
        </w:rPr>
        <w:t>an Schindel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28"/>
        </w:rPr>
      </w:pPr>
    </w:p>
    <w:p w:rsidR="006771FF" w:rsidRDefault="006771FF">
      <w:pPr>
        <w:pStyle w:val="Headline"/>
        <w:widowControl/>
        <w:rPr>
          <w:rFonts w:ascii="Arial" w:hAnsi="Arial"/>
          <w:i/>
          <w:iCs/>
          <w:color w:val="000080"/>
          <w:sz w:val="24"/>
        </w:rPr>
      </w:pPr>
    </w:p>
    <w:p w:rsidR="00FE4F57" w:rsidRPr="00175BE8" w:rsidRDefault="00FE4F57" w:rsidP="00FE4F57">
      <w:pPr>
        <w:pStyle w:val="Headline"/>
        <w:widowControl/>
        <w:rPr>
          <w:rFonts w:ascii="Arial" w:hAnsi="Arial"/>
          <w:iCs/>
          <w:color w:val="000080"/>
          <w:sz w:val="24"/>
        </w:rPr>
      </w:pPr>
    </w:p>
    <w:p w:rsidR="00A54560" w:rsidRDefault="00A54560" w:rsidP="00A54560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Keith Krings: Update from PETS</w:t>
      </w:r>
    </w:p>
    <w:p w:rsidR="00A54560" w:rsidRDefault="00A54560" w:rsidP="00A54560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In preparation for becoming our 2013-2014 President, Keith attended PETS training in Kalamazoo and brought home some great ideas:  using Twitter to get the word out about our activities and videotaping the world’s largest polio eradication commercial. Thanks for handling the day’s meeting in President Laura’s absence, Keith!</w:t>
      </w:r>
    </w:p>
    <w:p w:rsidR="00A54560" w:rsidRDefault="00A54560" w:rsidP="00A54560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FE4F57" w:rsidRDefault="00FE4F57" w:rsidP="00FE4F57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RonMcDonald House Coming Up</w:t>
      </w:r>
    </w:p>
    <w:p w:rsidR="00FE4F57" w:rsidRDefault="00FE4F57" w:rsidP="00FE4F57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b w:val="0"/>
          <w:bCs/>
          <w:sz w:val="22"/>
          <w:szCs w:val="22"/>
        </w:rPr>
        <w:t xml:space="preserve">Brigitte Romero announced that we will </w:t>
      </w:r>
      <w:r w:rsidR="00A54560">
        <w:rPr>
          <w:rFonts w:ascii="Arial" w:hAnsi="Arial"/>
          <w:b w:val="0"/>
          <w:bCs/>
          <w:sz w:val="22"/>
          <w:szCs w:val="22"/>
        </w:rPr>
        <w:t>serve</w:t>
      </w:r>
      <w:r>
        <w:rPr>
          <w:rFonts w:ascii="Arial" w:hAnsi="Arial"/>
          <w:b w:val="0"/>
          <w:bCs/>
          <w:sz w:val="22"/>
          <w:szCs w:val="22"/>
        </w:rPr>
        <w:t xml:space="preserve"> dinner at Ronald McDonald House three times this year: June 1, Sept</w:t>
      </w:r>
      <w:r w:rsidR="00A54560">
        <w:rPr>
          <w:rFonts w:ascii="Arial" w:hAnsi="Arial"/>
          <w:b w:val="0"/>
          <w:bCs/>
          <w:sz w:val="22"/>
          <w:szCs w:val="22"/>
        </w:rPr>
        <w:t xml:space="preserve"> </w:t>
      </w:r>
      <w:r>
        <w:rPr>
          <w:rFonts w:ascii="Arial" w:hAnsi="Arial"/>
          <w:b w:val="0"/>
          <w:bCs/>
          <w:sz w:val="22"/>
          <w:szCs w:val="22"/>
        </w:rPr>
        <w:t>7 and Nov</w:t>
      </w:r>
      <w:r w:rsidR="00A54560">
        <w:rPr>
          <w:rFonts w:ascii="Arial" w:hAnsi="Arial"/>
          <w:b w:val="0"/>
          <w:bCs/>
          <w:sz w:val="22"/>
          <w:szCs w:val="22"/>
        </w:rPr>
        <w:t xml:space="preserve"> </w:t>
      </w:r>
      <w:r>
        <w:rPr>
          <w:rFonts w:ascii="Arial" w:hAnsi="Arial"/>
          <w:b w:val="0"/>
          <w:bCs/>
          <w:sz w:val="22"/>
          <w:szCs w:val="22"/>
        </w:rPr>
        <w:t xml:space="preserve">2.  We provide a meal for 35-40 family members </w:t>
      </w:r>
      <w:r w:rsidR="00A54560">
        <w:rPr>
          <w:rFonts w:ascii="Arial" w:hAnsi="Arial"/>
          <w:b w:val="0"/>
          <w:bCs/>
          <w:sz w:val="22"/>
          <w:szCs w:val="22"/>
        </w:rPr>
        <w:t>whose kids are hospitalized.</w:t>
      </w:r>
      <w:r>
        <w:rPr>
          <w:rFonts w:ascii="Arial" w:hAnsi="Arial"/>
          <w:b w:val="0"/>
          <w:bCs/>
          <w:sz w:val="22"/>
          <w:szCs w:val="22"/>
        </w:rPr>
        <w:t xml:space="preserve"> See Brigitte to sign up to cook, serve or just share the meal!</w:t>
      </w:r>
    </w:p>
    <w:p w:rsidR="0033718A" w:rsidRDefault="0033718A" w:rsidP="0033718A">
      <w:pPr>
        <w:pStyle w:val="Headline"/>
        <w:widowControl/>
        <w:rPr>
          <w:rFonts w:ascii="Arial" w:hAnsi="Arial"/>
          <w:color w:val="000080"/>
          <w:sz w:val="28"/>
        </w:rPr>
      </w:pPr>
    </w:p>
    <w:p w:rsidR="0033718A" w:rsidRDefault="0033718A" w:rsidP="0033718A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Guests and Visiting Rotarians</w:t>
      </w:r>
    </w:p>
    <w:p w:rsidR="006771FF" w:rsidRDefault="0033718A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Char Luttrell helped us welcome: Marc Cooper, Waterford Rotary; John Hammond, Lake Shore Rotary; Dick Rosenfield, Jackson Rotary, Bob Overhiser, Ann Arbor Rotary West; Stephanie Luttrell, Dr. Steven Modell, Michael Ford (guest of Bryan Schindel), Brad Bowersox, Ann Arbor Downtown Rotary Club, and Don Faber, our speaker and a member of Ann Arbor Downtown Rotary Club.</w:t>
      </w:r>
    </w:p>
    <w:p w:rsidR="0033718A" w:rsidRPr="00175BE8" w:rsidRDefault="0033718A">
      <w:pPr>
        <w:pStyle w:val="Headline"/>
        <w:widowControl/>
        <w:rPr>
          <w:rFonts w:ascii="Arial" w:hAnsi="Arial"/>
          <w:iCs/>
          <w:color w:val="000080"/>
          <w:sz w:val="24"/>
        </w:rPr>
      </w:pPr>
    </w:p>
    <w:p w:rsidR="0033718A" w:rsidRDefault="0033718A" w:rsidP="0033718A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Quote of the Week</w:t>
      </w:r>
    </w:p>
    <w:p w:rsidR="00076F3D" w:rsidRDefault="0033718A" w:rsidP="00076F3D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b w:val="0"/>
          <w:bCs/>
          <w:sz w:val="22"/>
          <w:szCs w:val="22"/>
        </w:rPr>
        <w:t>Brent Lofgren knew that this week’s website quotation was from Emily Dickenson and, for “extra credit,” he read one of Dickenson’s poems, something about a fly and being dead.</w:t>
      </w:r>
      <w:r w:rsidR="00FE4F57">
        <w:rPr>
          <w:rFonts w:ascii="Arial" w:hAnsi="Arial"/>
          <w:b w:val="0"/>
          <w:bCs/>
          <w:sz w:val="22"/>
          <w:szCs w:val="22"/>
        </w:rPr>
        <w:t xml:space="preserve"> Uh, thanks, Brent, we think</w:t>
      </w:r>
      <w:r w:rsidR="00973537">
        <w:rPr>
          <w:rFonts w:ascii="Arial" w:hAnsi="Arial"/>
          <w:b w:val="0"/>
          <w:bCs/>
          <w:sz w:val="22"/>
          <w:szCs w:val="22"/>
        </w:rPr>
        <w:t>.</w:t>
      </w:r>
    </w:p>
    <w:p w:rsidR="00A54560" w:rsidRDefault="00A54560" w:rsidP="00A54560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A54560" w:rsidRDefault="00A54560" w:rsidP="00A54560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Have a Beer &amp; Change the World</w:t>
      </w:r>
    </w:p>
    <w:p w:rsidR="00973537" w:rsidRDefault="00A54560" w:rsidP="00A54560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… is the motto of the new Ann Arbor West Rotary Club, according to President Bob Overhiser. Visit Rotary West for a make-up any</w:t>
      </w:r>
      <w:r w:rsidR="00973537">
        <w:rPr>
          <w:rFonts w:ascii="Arial" w:hAnsi="Arial"/>
          <w:b w:val="0"/>
          <w:bCs/>
          <w:sz w:val="22"/>
          <w:szCs w:val="22"/>
        </w:rPr>
        <w:t xml:space="preserve"> Monday evening at the Quarter Bistro.</w:t>
      </w:r>
    </w:p>
    <w:p w:rsidR="00A54560" w:rsidRDefault="00A54560" w:rsidP="00A54560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663E5D" w:rsidRDefault="00E06E38" w:rsidP="00E06E38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50/50 Winner</w:t>
      </w:r>
    </w:p>
    <w:p w:rsidR="00E06E38" w:rsidRPr="001E5440" w:rsidRDefault="00A54560" w:rsidP="003D7FC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Virginia Nordby was our lucky winner!</w:t>
      </w:r>
    </w:p>
    <w:p w:rsidR="00663E5D" w:rsidRPr="00CF042F" w:rsidRDefault="00663E5D" w:rsidP="003D7FC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973537" w:rsidRDefault="00973537" w:rsidP="00E06E38">
      <w:pPr>
        <w:pStyle w:val="Headline"/>
        <w:widowControl/>
        <w:rPr>
          <w:rFonts w:ascii="Arial" w:hAnsi="Arial"/>
          <w:color w:val="000080"/>
          <w:sz w:val="28"/>
        </w:rPr>
      </w:pPr>
    </w:p>
    <w:p w:rsidR="00973537" w:rsidRDefault="00973537" w:rsidP="00E06E38">
      <w:pPr>
        <w:pStyle w:val="Headline"/>
        <w:widowControl/>
        <w:rPr>
          <w:rFonts w:ascii="Arial" w:hAnsi="Arial"/>
          <w:color w:val="000080"/>
          <w:sz w:val="28"/>
        </w:rPr>
      </w:pPr>
    </w:p>
    <w:p w:rsidR="005C62D9" w:rsidRDefault="00A54560" w:rsidP="00E06E38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UBT Supports Nonprofits</w:t>
      </w:r>
    </w:p>
    <w:p w:rsidR="00E06E38" w:rsidRDefault="00D3005A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 xml:space="preserve">John Arenz announced that United Bank and Trust is awarding $1200 to nonprofits who get the most votes on UBT’s facebook page. </w:t>
      </w:r>
      <w:r w:rsidR="00973537">
        <w:rPr>
          <w:rFonts w:ascii="Arial" w:hAnsi="Arial"/>
          <w:b w:val="0"/>
          <w:bCs/>
          <w:sz w:val="22"/>
          <w:szCs w:val="22"/>
        </w:rPr>
        <w:t>UBT is 120 years old.</w:t>
      </w:r>
    </w:p>
    <w:p w:rsidR="00663E5D" w:rsidRDefault="00663E5D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705571" w:rsidRDefault="009D20D7" w:rsidP="008429EB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8"/>
        </w:rPr>
        <w:t xml:space="preserve">District Conference April </w:t>
      </w:r>
      <w:r w:rsidR="000378F6">
        <w:rPr>
          <w:rFonts w:ascii="Arial" w:hAnsi="Arial"/>
          <w:color w:val="000080"/>
          <w:sz w:val="28"/>
        </w:rPr>
        <w:t>25-</w:t>
      </w:r>
      <w:r>
        <w:rPr>
          <w:rFonts w:ascii="Arial" w:hAnsi="Arial"/>
          <w:color w:val="000080"/>
          <w:sz w:val="28"/>
        </w:rPr>
        <w:t>26</w:t>
      </w:r>
    </w:p>
    <w:p w:rsidR="00663E5D" w:rsidRDefault="00A54560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The Distr</w:t>
      </w:r>
      <w:r w:rsidR="00973537">
        <w:rPr>
          <w:rFonts w:ascii="Arial" w:hAnsi="Arial"/>
          <w:b w:val="0"/>
          <w:bCs/>
          <w:sz w:val="22"/>
          <w:szCs w:val="22"/>
        </w:rPr>
        <w:t>ict</w:t>
      </w:r>
      <w:r>
        <w:rPr>
          <w:rFonts w:ascii="Arial" w:hAnsi="Arial"/>
          <w:b w:val="0"/>
          <w:bCs/>
          <w:sz w:val="22"/>
          <w:szCs w:val="22"/>
        </w:rPr>
        <w:t xml:space="preserve"> </w:t>
      </w:r>
      <w:r w:rsidR="009D20D7">
        <w:rPr>
          <w:rFonts w:ascii="Arial" w:hAnsi="Arial"/>
          <w:b w:val="0"/>
          <w:bCs/>
          <w:sz w:val="22"/>
          <w:szCs w:val="22"/>
        </w:rPr>
        <w:t xml:space="preserve">Conference </w:t>
      </w:r>
      <w:r>
        <w:rPr>
          <w:rFonts w:ascii="Arial" w:hAnsi="Arial"/>
          <w:b w:val="0"/>
          <w:bCs/>
          <w:sz w:val="22"/>
          <w:szCs w:val="22"/>
        </w:rPr>
        <w:t xml:space="preserve">is </w:t>
      </w:r>
      <w:r w:rsidR="00F86984">
        <w:rPr>
          <w:rFonts w:ascii="Arial" w:hAnsi="Arial"/>
          <w:b w:val="0"/>
          <w:bCs/>
          <w:sz w:val="22"/>
          <w:szCs w:val="22"/>
        </w:rPr>
        <w:t>at</w:t>
      </w:r>
      <w:r w:rsidR="009D20D7">
        <w:rPr>
          <w:rFonts w:ascii="Arial" w:hAnsi="Arial"/>
          <w:b w:val="0"/>
          <w:bCs/>
          <w:sz w:val="22"/>
          <w:szCs w:val="22"/>
        </w:rPr>
        <w:t xml:space="preserve"> the Royal Park Hotel in Rochester. </w:t>
      </w:r>
      <w:r w:rsidR="00F86984">
        <w:rPr>
          <w:rFonts w:ascii="Arial" w:hAnsi="Arial"/>
          <w:b w:val="0"/>
          <w:bCs/>
          <w:sz w:val="22"/>
          <w:szCs w:val="22"/>
        </w:rPr>
        <w:t xml:space="preserve"> </w:t>
      </w:r>
      <w:r w:rsidR="000378F6">
        <w:rPr>
          <w:rFonts w:ascii="Arial" w:hAnsi="Arial"/>
          <w:b w:val="0"/>
          <w:bCs/>
          <w:sz w:val="22"/>
          <w:szCs w:val="22"/>
        </w:rPr>
        <w:t xml:space="preserve">Our board is subsidizing club members’ attendance </w:t>
      </w:r>
      <w:r>
        <w:rPr>
          <w:rFonts w:ascii="Arial" w:hAnsi="Arial"/>
          <w:b w:val="0"/>
          <w:bCs/>
          <w:sz w:val="22"/>
          <w:szCs w:val="22"/>
        </w:rPr>
        <w:t>by $150.</w:t>
      </w:r>
    </w:p>
    <w:p w:rsidR="00CB5614" w:rsidRDefault="000378F6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CB5614" w:rsidRDefault="0033718A" w:rsidP="003D7FC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color w:val="000080"/>
          <w:sz w:val="28"/>
        </w:rPr>
        <w:t>Poker Days April 2</w:t>
      </w:r>
      <w:r w:rsidR="00554B3F">
        <w:rPr>
          <w:rFonts w:ascii="Arial" w:hAnsi="Arial"/>
          <w:color w:val="000080"/>
          <w:sz w:val="28"/>
        </w:rPr>
        <w:t>6</w:t>
      </w:r>
      <w:r>
        <w:rPr>
          <w:rFonts w:ascii="Arial" w:hAnsi="Arial"/>
          <w:color w:val="000080"/>
          <w:sz w:val="28"/>
        </w:rPr>
        <w:t>-2</w:t>
      </w:r>
      <w:r w:rsidR="00554B3F">
        <w:rPr>
          <w:rFonts w:ascii="Arial" w:hAnsi="Arial"/>
          <w:color w:val="000080"/>
          <w:sz w:val="28"/>
        </w:rPr>
        <w:t>8</w:t>
      </w:r>
    </w:p>
    <w:p w:rsidR="00482D97" w:rsidRDefault="00D3005A" w:rsidP="003D7FC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Our next</w:t>
      </w:r>
      <w:r w:rsidR="0033718A">
        <w:rPr>
          <w:rFonts w:ascii="Arial" w:hAnsi="Arial"/>
          <w:b w:val="0"/>
          <w:bCs/>
          <w:sz w:val="22"/>
          <w:szCs w:val="22"/>
        </w:rPr>
        <w:t xml:space="preserve"> poker fundraising weekend is the same time as the district conference. </w:t>
      </w:r>
      <w:r w:rsidR="00973537">
        <w:rPr>
          <w:rFonts w:ascii="Arial" w:hAnsi="Arial"/>
          <w:b w:val="0"/>
          <w:bCs/>
          <w:sz w:val="22"/>
          <w:szCs w:val="22"/>
        </w:rPr>
        <w:t>P</w:t>
      </w:r>
      <w:r w:rsidR="0033718A">
        <w:rPr>
          <w:rFonts w:ascii="Arial" w:hAnsi="Arial"/>
          <w:b w:val="0"/>
          <w:bCs/>
          <w:sz w:val="22"/>
          <w:szCs w:val="22"/>
        </w:rPr>
        <w:t>lease sign up for a poker shift. Matt</w:t>
      </w:r>
      <w:r w:rsidR="00FE4F57">
        <w:rPr>
          <w:rFonts w:ascii="Arial" w:hAnsi="Arial"/>
          <w:b w:val="0"/>
          <w:bCs/>
          <w:sz w:val="22"/>
          <w:szCs w:val="22"/>
        </w:rPr>
        <w:t xml:space="preserve"> Copeland </w:t>
      </w:r>
      <w:r w:rsidR="0033718A">
        <w:rPr>
          <w:rFonts w:ascii="Arial" w:hAnsi="Arial"/>
          <w:b w:val="0"/>
          <w:bCs/>
          <w:sz w:val="22"/>
          <w:szCs w:val="22"/>
        </w:rPr>
        <w:t>will have a sign-up sheet.</w:t>
      </w:r>
    </w:p>
    <w:p w:rsidR="003A0B5A" w:rsidRDefault="003A0B5A" w:rsidP="003D7FC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CB5614" w:rsidRDefault="00E06E38" w:rsidP="00CB5614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B.A.B.E.S.</w:t>
      </w:r>
    </w:p>
    <w:p w:rsidR="003A0B5A" w:rsidRDefault="00F86984" w:rsidP="003A0B5A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We saluted Gail Scott’s birthday and Matt Copeland’s club anniversary</w:t>
      </w:r>
      <w:r w:rsidR="00FE4F57">
        <w:rPr>
          <w:rFonts w:ascii="Arial" w:hAnsi="Arial"/>
          <w:b w:val="0"/>
          <w:bCs/>
          <w:sz w:val="22"/>
          <w:szCs w:val="22"/>
        </w:rPr>
        <w:t xml:space="preserve">, again! </w:t>
      </w:r>
      <w:r w:rsidR="00FE4F57" w:rsidRPr="00FE4F57">
        <w:rPr>
          <w:rFonts w:ascii="Arial" w:hAnsi="Arial"/>
          <w:b w:val="0"/>
          <w:bCs/>
          <w:sz w:val="22"/>
          <w:szCs w:val="22"/>
        </w:rPr>
        <w:sym w:font="Wingdings" w:char="F04A"/>
      </w:r>
    </w:p>
    <w:p w:rsidR="003A0B5A" w:rsidRDefault="003A0B5A" w:rsidP="003A0B5A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3A0B5A" w:rsidRDefault="009D20D7" w:rsidP="003A0B5A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Back to the 80s</w:t>
      </w:r>
      <w:r w:rsidR="001E5440">
        <w:rPr>
          <w:rFonts w:ascii="Arial" w:hAnsi="Arial"/>
          <w:color w:val="000080"/>
          <w:sz w:val="28"/>
        </w:rPr>
        <w:t xml:space="preserve"> April 20</w:t>
      </w:r>
    </w:p>
    <w:p w:rsidR="003A0B5A" w:rsidRDefault="00F86984" w:rsidP="00FE4F57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Our Back to the 80s fundraiser is set for</w:t>
      </w:r>
      <w:r w:rsidR="000378F6">
        <w:rPr>
          <w:rFonts w:ascii="Arial" w:hAnsi="Arial"/>
          <w:b w:val="0"/>
          <w:bCs/>
          <w:sz w:val="22"/>
          <w:szCs w:val="22"/>
        </w:rPr>
        <w:t xml:space="preserve"> April 20 at the Holiday Inn ballroom. </w:t>
      </w:r>
      <w:r>
        <w:rPr>
          <w:rFonts w:ascii="Arial" w:hAnsi="Arial"/>
          <w:b w:val="0"/>
          <w:bCs/>
          <w:sz w:val="22"/>
          <w:szCs w:val="22"/>
        </w:rPr>
        <w:t xml:space="preserve"> </w:t>
      </w:r>
      <w:r w:rsidR="00D3005A">
        <w:rPr>
          <w:rFonts w:ascii="Arial" w:hAnsi="Arial"/>
          <w:b w:val="0"/>
          <w:bCs/>
          <w:sz w:val="22"/>
          <w:szCs w:val="22"/>
        </w:rPr>
        <w:t>The</w:t>
      </w:r>
      <w:r w:rsidR="00FE4F57">
        <w:rPr>
          <w:rFonts w:ascii="Arial" w:hAnsi="Arial"/>
          <w:b w:val="0"/>
          <w:bCs/>
          <w:sz w:val="22"/>
          <w:szCs w:val="22"/>
        </w:rPr>
        <w:t xml:space="preserve"> chocolate fountain will be back, thanks to Rick Jarzembowski’s sponsorship!  Also, we will have an old fashioned photo booth this year</w:t>
      </w:r>
      <w:r w:rsidR="00973537">
        <w:rPr>
          <w:rFonts w:ascii="Arial" w:hAnsi="Arial"/>
          <w:b w:val="0"/>
          <w:bCs/>
          <w:sz w:val="22"/>
          <w:szCs w:val="22"/>
        </w:rPr>
        <w:t>.</w:t>
      </w:r>
      <w:r w:rsidR="00FE4F57">
        <w:rPr>
          <w:rFonts w:ascii="Arial" w:hAnsi="Arial"/>
          <w:b w:val="0"/>
          <w:bCs/>
          <w:sz w:val="22"/>
          <w:szCs w:val="22"/>
        </w:rPr>
        <w:t xml:space="preserve">  We are looking for a photo booth sponsor, </w:t>
      </w:r>
      <w:r w:rsidR="00973537">
        <w:rPr>
          <w:rFonts w:ascii="Arial" w:hAnsi="Arial"/>
          <w:b w:val="0"/>
          <w:bCs/>
          <w:sz w:val="22"/>
          <w:szCs w:val="22"/>
        </w:rPr>
        <w:t>Post</w:t>
      </w:r>
      <w:r w:rsidR="00FE4F57">
        <w:rPr>
          <w:rFonts w:ascii="Arial" w:hAnsi="Arial"/>
          <w:b w:val="0"/>
          <w:bCs/>
          <w:sz w:val="22"/>
          <w:szCs w:val="22"/>
        </w:rPr>
        <w:t xml:space="preserve"> posters</w:t>
      </w:r>
      <w:r w:rsidR="00973537">
        <w:rPr>
          <w:rFonts w:ascii="Arial" w:hAnsi="Arial"/>
          <w:b w:val="0"/>
          <w:bCs/>
          <w:sz w:val="22"/>
          <w:szCs w:val="22"/>
        </w:rPr>
        <w:t>,</w:t>
      </w:r>
      <w:r w:rsidR="00FE4F57">
        <w:rPr>
          <w:rFonts w:ascii="Arial" w:hAnsi="Arial"/>
          <w:b w:val="0"/>
          <w:bCs/>
          <w:sz w:val="22"/>
          <w:szCs w:val="22"/>
        </w:rPr>
        <w:t xml:space="preserve"> invite friends, sell raffle tickets, and </w:t>
      </w:r>
      <w:r w:rsidR="00973537">
        <w:rPr>
          <w:rFonts w:ascii="Arial" w:hAnsi="Arial"/>
          <w:b w:val="0"/>
          <w:bCs/>
          <w:sz w:val="22"/>
          <w:szCs w:val="22"/>
        </w:rPr>
        <w:t>reserve your spot today!</w:t>
      </w:r>
    </w:p>
    <w:p w:rsidR="006771FF" w:rsidRDefault="006771FF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6771FF" w:rsidRDefault="006771FF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sz w:val="24"/>
        </w:rPr>
      </w:pPr>
      <w:r>
        <w:rPr>
          <w:rFonts w:ascii="Arial" w:hAnsi="Arial"/>
          <w:color w:val="000080"/>
          <w:sz w:val="24"/>
        </w:rPr>
        <w:t>UPCOMING PROGRAMS</w:t>
      </w:r>
    </w:p>
    <w:p w:rsidR="00F86984" w:rsidRDefault="00F86984" w:rsidP="00526422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554B3F" w:rsidRDefault="00554B3F" w:rsidP="00526422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Mar 28 FLY Art Center</w:t>
      </w:r>
    </w:p>
    <w:p w:rsidR="00554B3F" w:rsidRDefault="00554B3F" w:rsidP="00526422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F86984" w:rsidRDefault="00F86984" w:rsidP="00526422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Apr 18</w:t>
      </w:r>
      <w:r>
        <w:rPr>
          <w:rFonts w:ascii="Arial" w:hAnsi="Arial"/>
          <w:b w:val="0"/>
          <w:sz w:val="20"/>
        </w:rPr>
        <w:tab/>
        <w:t>Claire Zepeda</w:t>
      </w:r>
    </w:p>
    <w:p w:rsidR="00F86984" w:rsidRDefault="00F86984" w:rsidP="00526422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F86984" w:rsidRDefault="00F86984" w:rsidP="00526422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Apr 25</w:t>
      </w:r>
      <w:r>
        <w:rPr>
          <w:rFonts w:ascii="Arial" w:hAnsi="Arial"/>
          <w:b w:val="0"/>
          <w:sz w:val="20"/>
        </w:rPr>
        <w:tab/>
        <w:t>Sean Reed</w:t>
      </w:r>
    </w:p>
    <w:p w:rsidR="00F86984" w:rsidRDefault="00F86984" w:rsidP="00526422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  <w:t>Clean Energy Coalition</w:t>
      </w:r>
    </w:p>
    <w:p w:rsidR="0042249C" w:rsidRDefault="0042249C">
      <w:pPr>
        <w:pStyle w:val="Headline"/>
        <w:widowControl/>
        <w:rPr>
          <w:rFonts w:ascii="Arial" w:hAnsi="Arial"/>
          <w:sz w:val="20"/>
        </w:rPr>
      </w:pPr>
    </w:p>
    <w:p w:rsidR="008429EB" w:rsidRPr="00AE6039" w:rsidRDefault="008429EB">
      <w:pPr>
        <w:pStyle w:val="Headline"/>
        <w:widowControl/>
        <w:rPr>
          <w:rFonts w:ascii="Arial" w:hAnsi="Arial"/>
          <w:sz w:val="22"/>
          <w:szCs w:val="22"/>
        </w:rPr>
        <w:sectPr w:rsidR="008429EB" w:rsidRPr="00AE6039">
          <w:headerReference w:type="default" r:id="rId11"/>
          <w:type w:val="continuous"/>
          <w:pgSz w:w="12240" w:h="15840" w:code="1"/>
          <w:pgMar w:top="720" w:right="864" w:bottom="720" w:left="907" w:header="720" w:footer="288" w:gutter="0"/>
          <w:cols w:num="3" w:sep="1" w:space="360" w:equalWidth="0">
            <w:col w:w="1584" w:space="360"/>
            <w:col w:w="4608" w:space="360"/>
            <w:col w:w="3557"/>
          </w:cols>
          <w:titlePg/>
        </w:sectPr>
      </w:pPr>
    </w:p>
    <w:p w:rsidR="006771FF" w:rsidRDefault="006771FF">
      <w:pPr>
        <w:pStyle w:val="Headline"/>
        <w:widowControl/>
        <w:rPr>
          <w:rFonts w:ascii="Arial" w:hAnsi="Arial"/>
          <w:sz w:val="20"/>
        </w:rPr>
        <w:sectPr w:rsidR="006771FF">
          <w:headerReference w:type="first" r:id="rId12"/>
          <w:footerReference w:type="first" r:id="rId13"/>
          <w:pgSz w:w="12240" w:h="15840" w:code="1"/>
          <w:pgMar w:top="720" w:right="864" w:bottom="720" w:left="907" w:header="720" w:footer="360" w:gutter="0"/>
          <w:cols w:num="3" w:sep="1" w:space="432" w:equalWidth="0">
            <w:col w:w="1505" w:space="432"/>
            <w:col w:w="4020" w:space="432"/>
            <w:col w:w="4080"/>
          </w:cols>
          <w:titlePg/>
        </w:sectPr>
      </w:pPr>
    </w:p>
    <w:p w:rsidR="006771FF" w:rsidRDefault="006771FF">
      <w:pPr>
        <w:pStyle w:val="BodyText"/>
        <w:rPr>
          <w:sz w:val="24"/>
        </w:rPr>
      </w:pPr>
    </w:p>
    <w:p w:rsidR="006771FF" w:rsidRPr="00DD246A" w:rsidRDefault="006771FF">
      <w:pPr>
        <w:pStyle w:val="BodyText"/>
        <w:rPr>
          <w:sz w:val="24"/>
          <w:szCs w:val="24"/>
        </w:rPr>
      </w:pPr>
      <w:r w:rsidRPr="00DD246A">
        <w:rPr>
          <w:sz w:val="24"/>
          <w:szCs w:val="24"/>
        </w:rPr>
        <w:t>PROGRAM RECAP</w:t>
      </w:r>
    </w:p>
    <w:p w:rsidR="006771FF" w:rsidRPr="00DD246A" w:rsidRDefault="006771FF">
      <w:pPr>
        <w:pStyle w:val="BodyText"/>
        <w:rPr>
          <w:sz w:val="24"/>
          <w:szCs w:val="24"/>
        </w:rPr>
      </w:pPr>
    </w:p>
    <w:p w:rsidR="00FF5B6D" w:rsidRDefault="000D22F0">
      <w:pPr>
        <w:pStyle w:val="Headline"/>
        <w:widowControl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t>Don Faber, a Michigan historian and former editor at The Ann Arbor News, shared the work and life of Stevens</w:t>
      </w:r>
      <w:r w:rsidR="006C2A40">
        <w:rPr>
          <w:rFonts w:ascii="Arial" w:hAnsi="Arial"/>
          <w:b w:val="0"/>
          <w:i/>
          <w:sz w:val="24"/>
          <w:szCs w:val="24"/>
        </w:rPr>
        <w:t xml:space="preserve"> T.</w:t>
      </w:r>
      <w:r>
        <w:rPr>
          <w:rFonts w:ascii="Arial" w:hAnsi="Arial"/>
          <w:b w:val="0"/>
          <w:i/>
          <w:sz w:val="24"/>
          <w:szCs w:val="24"/>
        </w:rPr>
        <w:t xml:space="preserve"> Mason, Michigan’s first and youngest governor. </w:t>
      </w:r>
      <w:r w:rsidR="00BB23F4">
        <w:rPr>
          <w:rFonts w:ascii="Arial" w:hAnsi="Arial"/>
          <w:b w:val="0"/>
          <w:i/>
          <w:sz w:val="24"/>
          <w:szCs w:val="24"/>
        </w:rPr>
        <w:t xml:space="preserve">Faber has written a biography of the young leader. </w:t>
      </w:r>
      <w:r>
        <w:rPr>
          <w:rFonts w:ascii="Arial" w:hAnsi="Arial"/>
          <w:b w:val="0"/>
          <w:i/>
          <w:sz w:val="24"/>
          <w:szCs w:val="24"/>
        </w:rPr>
        <w:t xml:space="preserve">Program Chair Kelly Mendenhall introduced </w:t>
      </w:r>
      <w:r w:rsidR="00BB23F4">
        <w:rPr>
          <w:rFonts w:ascii="Arial" w:hAnsi="Arial"/>
          <w:b w:val="0"/>
          <w:i/>
          <w:sz w:val="24"/>
          <w:szCs w:val="24"/>
        </w:rPr>
        <w:t>our speaker.</w:t>
      </w:r>
    </w:p>
    <w:p w:rsidR="00F11322" w:rsidRPr="00DD246A" w:rsidRDefault="00F11322">
      <w:pPr>
        <w:pStyle w:val="Headline"/>
        <w:widowControl/>
        <w:rPr>
          <w:rFonts w:ascii="Arial" w:hAnsi="Arial"/>
          <w:b w:val="0"/>
          <w:i/>
          <w:sz w:val="24"/>
          <w:szCs w:val="24"/>
        </w:rPr>
      </w:pPr>
    </w:p>
    <w:p w:rsidR="00C871AF" w:rsidRDefault="000D22F0" w:rsidP="00C871AF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During Mason’s short life, he served as territorial governor of Michigan, then governor of the new state, at age 24.  Mason was known as a principled young man who moved Michigan forward by:</w:t>
      </w:r>
    </w:p>
    <w:p w:rsidR="00D3005A" w:rsidRDefault="00D3005A" w:rsidP="00C871AF">
      <w:pPr>
        <w:pStyle w:val="BodyText"/>
        <w:rPr>
          <w:b w:val="0"/>
          <w:color w:val="auto"/>
          <w:sz w:val="24"/>
          <w:szCs w:val="24"/>
        </w:rPr>
      </w:pPr>
    </w:p>
    <w:p w:rsidR="000D22F0" w:rsidRDefault="000D22F0" w:rsidP="00BB23F4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Co-founding the University of Michigan;</w:t>
      </w:r>
    </w:p>
    <w:p w:rsidR="00BB23F4" w:rsidRDefault="00BB23F4" w:rsidP="00BB23F4">
      <w:pPr>
        <w:pStyle w:val="BodyText"/>
        <w:rPr>
          <w:b w:val="0"/>
          <w:color w:val="auto"/>
          <w:sz w:val="24"/>
          <w:szCs w:val="24"/>
        </w:rPr>
      </w:pPr>
    </w:p>
    <w:p w:rsidR="000D22F0" w:rsidRDefault="000D22F0" w:rsidP="00C871AF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Spearheading the state constitution;</w:t>
      </w:r>
    </w:p>
    <w:p w:rsidR="00BB23F4" w:rsidRDefault="00BB23F4" w:rsidP="00C871AF">
      <w:pPr>
        <w:pStyle w:val="BodyText"/>
        <w:rPr>
          <w:b w:val="0"/>
          <w:color w:val="auto"/>
          <w:sz w:val="24"/>
          <w:szCs w:val="24"/>
        </w:rPr>
      </w:pPr>
    </w:p>
    <w:p w:rsidR="000D22F0" w:rsidRDefault="000D22F0" w:rsidP="00BB23F4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Leading Michigan in the Toledo War, which gave the state the Upper Peninsula;</w:t>
      </w:r>
      <w:r w:rsidR="00BB23F4">
        <w:rPr>
          <w:b w:val="0"/>
          <w:color w:val="auto"/>
          <w:sz w:val="24"/>
          <w:szCs w:val="24"/>
        </w:rPr>
        <w:t xml:space="preserve"> and</w:t>
      </w:r>
    </w:p>
    <w:p w:rsidR="00BB23F4" w:rsidRDefault="00BB23F4" w:rsidP="00BB23F4">
      <w:pPr>
        <w:pStyle w:val="BodyText"/>
        <w:rPr>
          <w:b w:val="0"/>
          <w:color w:val="auto"/>
          <w:sz w:val="24"/>
          <w:szCs w:val="24"/>
        </w:rPr>
      </w:pPr>
    </w:p>
    <w:p w:rsidR="000D22F0" w:rsidRDefault="000D22F0" w:rsidP="00BB23F4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Advocating the appropriations for the state’s Soo Locks, which made Michigan a key player in arming the United States for World War II, over a century later.</w:t>
      </w:r>
    </w:p>
    <w:p w:rsidR="00BB23F4" w:rsidRDefault="00BB23F4" w:rsidP="00BB23F4">
      <w:pPr>
        <w:pStyle w:val="BodyText"/>
        <w:rPr>
          <w:sz w:val="24"/>
        </w:rPr>
      </w:pPr>
    </w:p>
    <w:p w:rsidR="00FF5B6D" w:rsidRDefault="00C871AF">
      <w:pPr>
        <w:pStyle w:val="BodyText"/>
        <w:rPr>
          <w:b w:val="0"/>
          <w:color w:val="auto"/>
          <w:sz w:val="24"/>
          <w:szCs w:val="24"/>
        </w:rPr>
      </w:pPr>
      <w:r>
        <w:rPr>
          <w:sz w:val="24"/>
          <w:szCs w:val="24"/>
        </w:rPr>
        <w:t>Songs</w:t>
      </w:r>
    </w:p>
    <w:p w:rsidR="00C871AF" w:rsidRDefault="00C871AF">
      <w:pPr>
        <w:pStyle w:val="BodyText"/>
        <w:rPr>
          <w:b w:val="0"/>
          <w:color w:val="auto"/>
          <w:sz w:val="24"/>
          <w:szCs w:val="24"/>
        </w:rPr>
      </w:pPr>
    </w:p>
    <w:p w:rsidR="00C871AF" w:rsidRDefault="000D22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Brent Lofgren led us in singing “My Country </w:t>
      </w:r>
    </w:p>
    <w:p w:rsidR="000D22F0" w:rsidRDefault="000D22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‘Tis of Thee.”  John Arenz led the Rotary 4-Way Test and Bryan Schindel offered the invocation.</w:t>
      </w:r>
    </w:p>
    <w:p w:rsidR="00663E5D" w:rsidRDefault="00663E5D">
      <w:pPr>
        <w:pStyle w:val="BodyText"/>
        <w:rPr>
          <w:b w:val="0"/>
          <w:color w:val="auto"/>
          <w:sz w:val="24"/>
          <w:szCs w:val="24"/>
        </w:rPr>
      </w:pPr>
    </w:p>
    <w:p w:rsidR="00312526" w:rsidRDefault="00312526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BB23F4" w:rsidRDefault="00BB23F4">
      <w:pPr>
        <w:pStyle w:val="BodyText"/>
        <w:rPr>
          <w:b w:val="0"/>
          <w:color w:val="auto"/>
          <w:sz w:val="24"/>
          <w:szCs w:val="24"/>
        </w:rPr>
      </w:pPr>
    </w:p>
    <w:p w:rsidR="00312526" w:rsidRDefault="00312526">
      <w:pPr>
        <w:pStyle w:val="BodyText"/>
        <w:rPr>
          <w:b w:val="0"/>
          <w:color w:val="auto"/>
          <w:sz w:val="24"/>
          <w:szCs w:val="24"/>
        </w:rPr>
      </w:pPr>
    </w:p>
    <w:p w:rsidR="00FF5B6D" w:rsidRDefault="00FF5B6D">
      <w:pPr>
        <w:pStyle w:val="BodyText"/>
        <w:rPr>
          <w:b w:val="0"/>
          <w:color w:val="auto"/>
          <w:sz w:val="24"/>
          <w:szCs w:val="24"/>
        </w:rPr>
      </w:pPr>
    </w:p>
    <w:p w:rsidR="008B4C4A" w:rsidRDefault="008B4C4A" w:rsidP="0016441D">
      <w:pPr>
        <w:pStyle w:val="Headline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color w:val="000080"/>
          <w:sz w:val="28"/>
        </w:rPr>
        <w:t>Happy Dollars</w:t>
      </w:r>
    </w:p>
    <w:p w:rsidR="008B4C4A" w:rsidRDefault="008B4C4A">
      <w:pPr>
        <w:pStyle w:val="BodyText2"/>
        <w:rPr>
          <w:rFonts w:ascii="Arial" w:hAnsi="Arial"/>
          <w:sz w:val="24"/>
          <w:szCs w:val="24"/>
        </w:rPr>
      </w:pPr>
    </w:p>
    <w:p w:rsidR="000D22F0" w:rsidRDefault="00973537" w:rsidP="000D22F0">
      <w:pPr>
        <w:pStyle w:val="BodyText2"/>
        <w:ind w:left="2160" w:hanging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Virginia Nordby</w:t>
      </w:r>
      <w:r w:rsidR="008B4C4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 Rotary Peace Fellow</w:t>
      </w:r>
      <w:r w:rsidR="000D22F0">
        <w:rPr>
          <w:rFonts w:ascii="Arial" w:hAnsi="Arial"/>
          <w:sz w:val="24"/>
          <w:szCs w:val="24"/>
        </w:rPr>
        <w:t xml:space="preserve">, now working for Amnesty International, </w:t>
      </w:r>
      <w:r>
        <w:rPr>
          <w:rFonts w:ascii="Arial" w:hAnsi="Arial"/>
          <w:sz w:val="24"/>
          <w:szCs w:val="24"/>
        </w:rPr>
        <w:t>will be a speaker at the District Conference.</w:t>
      </w:r>
      <w:r w:rsidR="000D22F0">
        <w:rPr>
          <w:rFonts w:ascii="Arial" w:hAnsi="Arial"/>
          <w:sz w:val="24"/>
          <w:szCs w:val="24"/>
        </w:rPr>
        <w:t xml:space="preserve"> The Peace Fellowship is a program close to Virginia’s heart.</w:t>
      </w:r>
    </w:p>
    <w:p w:rsidR="00F11322" w:rsidRPr="001E56ED" w:rsidRDefault="00F11322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1E56ED" w:rsidRDefault="0097353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Char Luttrell</w:t>
      </w:r>
      <w:r>
        <w:rPr>
          <w:rFonts w:ascii="Arial" w:hAnsi="Arial"/>
          <w:sz w:val="24"/>
          <w:szCs w:val="24"/>
        </w:rPr>
        <w:tab/>
        <w:t>Char w</w:t>
      </w:r>
      <w:r w:rsidR="000D22F0">
        <w:rPr>
          <w:rFonts w:ascii="Arial" w:hAnsi="Arial"/>
          <w:sz w:val="24"/>
          <w:szCs w:val="24"/>
        </w:rPr>
        <w:t>as happy to have her daughter, S</w:t>
      </w:r>
      <w:r>
        <w:rPr>
          <w:rFonts w:ascii="Arial" w:hAnsi="Arial"/>
          <w:sz w:val="24"/>
          <w:szCs w:val="24"/>
        </w:rPr>
        <w:t>tephanie, visiting Rotary today.</w:t>
      </w:r>
    </w:p>
    <w:p w:rsidR="004E1E9F" w:rsidRPr="001E56ED" w:rsidRDefault="004E1E9F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42249C" w:rsidRPr="001E56ED" w:rsidRDefault="0097353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Gail Scott</w:t>
      </w:r>
      <w:r w:rsidR="0069495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Gail was happy to see Marc Cooper at our meeting and happy to be able to walk without a cane, thanks to one of Keith’s physical therapists.</w:t>
      </w: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42249C" w:rsidRDefault="00973537" w:rsidP="0069495F">
      <w:pPr>
        <w:pStyle w:val="BodyText2"/>
        <w:ind w:left="2160" w:hanging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John Arenz</w:t>
      </w:r>
      <w:r w:rsidR="0069495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John shared an article about the award his wife recently received.</w:t>
      </w:r>
    </w:p>
    <w:p w:rsidR="00FF5B6D" w:rsidRPr="001E56ED" w:rsidRDefault="00FF5B6D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734A57" w:rsidRDefault="00973537" w:rsidP="0064402C">
      <w:pPr>
        <w:pStyle w:val="BodyText2"/>
        <w:ind w:left="2160" w:hanging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Dick Rosenfield</w:t>
      </w:r>
      <w:r w:rsidR="0069495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Dick complimented our speaker, Don Faber, on his writing and his work as an historian.</w:t>
      </w:r>
    </w:p>
    <w:p w:rsidR="00663E5D" w:rsidRDefault="00663E5D" w:rsidP="0064402C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663E5D" w:rsidRPr="001E56ED" w:rsidRDefault="000D22F0" w:rsidP="0064402C">
      <w:pPr>
        <w:pStyle w:val="BodyText2"/>
        <w:ind w:left="2160" w:hanging="216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Bryan Schindel</w:t>
      </w:r>
      <w:r w:rsidR="00663E5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Bryan was happy to have fellow Canadian, Michael Ford, as his guest at Rotary today.</w:t>
      </w:r>
    </w:p>
    <w:sectPr w:rsidR="00663E5D" w:rsidRPr="001E56ED" w:rsidSect="009402AB">
      <w:headerReference w:type="default" r:id="rId14"/>
      <w:type w:val="continuous"/>
      <w:pgSz w:w="12240" w:h="15840" w:code="1"/>
      <w:pgMar w:top="432" w:right="864" w:bottom="432" w:left="907" w:header="1080" w:footer="720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D6" w:rsidRDefault="000D42D6">
      <w:r>
        <w:separator/>
      </w:r>
    </w:p>
  </w:endnote>
  <w:endnote w:type="continuationSeparator" w:id="0">
    <w:p w:rsidR="000D42D6" w:rsidRDefault="000D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rPr>
        <w:rFonts w:ascii="Arial" w:hAnsi="Arial"/>
      </w:rPr>
    </w:pPr>
    <w:r>
      <w:rPr>
        <w:rStyle w:val="PageNumber"/>
        <w:rFonts w:ascii="Arial" w:hAnsi="Arial"/>
      </w:rPr>
      <w:t xml:space="preserve">Page </w:t>
    </w:r>
    <w:r w:rsidR="009073F2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9073F2">
      <w:rPr>
        <w:rStyle w:val="PageNumber"/>
        <w:rFonts w:ascii="Arial" w:hAnsi="Arial"/>
      </w:rPr>
      <w:fldChar w:fldCharType="separate"/>
    </w:r>
    <w:r w:rsidR="00554B3F">
      <w:rPr>
        <w:rStyle w:val="PageNumber"/>
        <w:rFonts w:ascii="Arial" w:hAnsi="Arial"/>
        <w:noProof/>
      </w:rPr>
      <w:t>2</w:t>
    </w:r>
    <w:r w:rsidR="009073F2">
      <w:rPr>
        <w:rStyle w:val="PageNumber"/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 w:rsidR="009073F2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9073F2">
      <w:rPr>
        <w:rStyle w:val="PageNumber"/>
        <w:rFonts w:ascii="Arial" w:hAnsi="Arial"/>
        <w:sz w:val="16"/>
      </w:rPr>
      <w:fldChar w:fldCharType="separate"/>
    </w:r>
    <w:r w:rsidR="00554B3F">
      <w:rPr>
        <w:rStyle w:val="PageNumber"/>
        <w:rFonts w:ascii="Arial" w:hAnsi="Arial"/>
        <w:noProof/>
        <w:sz w:val="16"/>
      </w:rPr>
      <w:t>1</w:t>
    </w:r>
    <w:r w:rsidR="009073F2">
      <w:rPr>
        <w:rStyle w:val="PageNumber"/>
        <w:rFonts w:ascii="Arial" w:hAnsi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 w:rsidR="009073F2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9073F2">
      <w:rPr>
        <w:rStyle w:val="PageNumber"/>
        <w:rFonts w:ascii="Arial" w:hAnsi="Arial"/>
        <w:sz w:val="16"/>
      </w:rPr>
      <w:fldChar w:fldCharType="separate"/>
    </w:r>
    <w:r w:rsidR="00554B3F">
      <w:rPr>
        <w:rStyle w:val="PageNumber"/>
        <w:rFonts w:ascii="Arial" w:hAnsi="Arial"/>
        <w:noProof/>
        <w:sz w:val="16"/>
      </w:rPr>
      <w:t>2</w:t>
    </w:r>
    <w:r w:rsidR="009073F2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D6" w:rsidRDefault="000D42D6">
      <w:r>
        <w:separator/>
      </w:r>
    </w:p>
  </w:footnote>
  <w:footnote w:type="continuationSeparator" w:id="0">
    <w:p w:rsidR="000D42D6" w:rsidRDefault="000D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  <w:r>
      <w:rPr>
        <w:b/>
        <w:sz w:val="32"/>
      </w:rPr>
      <w:tab/>
    </w:r>
    <w:r w:rsidR="009073F2">
      <w:rPr>
        <w:b/>
        <w:sz w:val="32"/>
      </w:rPr>
      <w:fldChar w:fldCharType="begin"/>
    </w:r>
    <w:r>
      <w:rPr>
        <w:b/>
        <w:sz w:val="32"/>
      </w:rPr>
      <w:instrText xml:space="preserve">page </w:instrText>
    </w:r>
    <w:r w:rsidR="009073F2">
      <w:rPr>
        <w:b/>
        <w:sz w:val="32"/>
      </w:rPr>
      <w:fldChar w:fldCharType="separate"/>
    </w:r>
    <w:r>
      <w:rPr>
        <w:b/>
        <w:noProof/>
        <w:sz w:val="32"/>
      </w:rPr>
      <w:t>2</w:t>
    </w:r>
    <w:r w:rsidR="009073F2">
      <w:rPr>
        <w:b/>
        <w:sz w:val="32"/>
      </w:rPr>
      <w:fldChar w:fldCharType="end"/>
    </w:r>
    <w:r>
      <w:rPr>
        <w:b/>
        <w:sz w:val="32"/>
      </w:rPr>
      <w:tab/>
      <w:t>NORTHSTAR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Header"/>
    </w:pPr>
    <w:r>
      <w:rPr>
        <w:noProof/>
      </w:rPr>
      <w:drawing>
        <wp:inline distT="0" distB="0" distL="0" distR="0">
          <wp:extent cx="6743700" cy="466725"/>
          <wp:effectExtent l="19050" t="0" r="0" b="0"/>
          <wp:docPr id="2" name="Picture 2" descr="NorthStarMastSHORT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StarMastSHORT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  <w:r>
      <w:rPr>
        <w:b/>
        <w:noProof/>
        <w:sz w:val="32"/>
      </w:rPr>
      <w:drawing>
        <wp:inline distT="0" distB="0" distL="0" distR="0">
          <wp:extent cx="6648450" cy="466725"/>
          <wp:effectExtent l="19050" t="0" r="0" b="0"/>
          <wp:docPr id="3" name="Picture 3" descr="NorthStarMastSHORT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thStarMastSHORT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B94"/>
    <w:multiLevelType w:val="hybridMultilevel"/>
    <w:tmpl w:val="DC2E5EA2"/>
    <w:lvl w:ilvl="0" w:tplc="B7A84EC8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FF"/>
    <w:rsid w:val="00014153"/>
    <w:rsid w:val="000202D8"/>
    <w:rsid w:val="000378F6"/>
    <w:rsid w:val="00076F3D"/>
    <w:rsid w:val="00090C9B"/>
    <w:rsid w:val="000C2FC0"/>
    <w:rsid w:val="000D22F0"/>
    <w:rsid w:val="000D346B"/>
    <w:rsid w:val="000D42D6"/>
    <w:rsid w:val="000E2F1A"/>
    <w:rsid w:val="000E301F"/>
    <w:rsid w:val="00131847"/>
    <w:rsid w:val="00140637"/>
    <w:rsid w:val="0016441D"/>
    <w:rsid w:val="00174B1F"/>
    <w:rsid w:val="00175BE8"/>
    <w:rsid w:val="001870FF"/>
    <w:rsid w:val="00192F9A"/>
    <w:rsid w:val="0019790F"/>
    <w:rsid w:val="001D2B8C"/>
    <w:rsid w:val="001E5440"/>
    <w:rsid w:val="001E56ED"/>
    <w:rsid w:val="0023589B"/>
    <w:rsid w:val="00255063"/>
    <w:rsid w:val="00266C93"/>
    <w:rsid w:val="002863E9"/>
    <w:rsid w:val="00297125"/>
    <w:rsid w:val="002A3590"/>
    <w:rsid w:val="002A506A"/>
    <w:rsid w:val="002B3E0E"/>
    <w:rsid w:val="002C36CB"/>
    <w:rsid w:val="002D2F0F"/>
    <w:rsid w:val="00311BD8"/>
    <w:rsid w:val="00312526"/>
    <w:rsid w:val="00315925"/>
    <w:rsid w:val="003218A6"/>
    <w:rsid w:val="00327096"/>
    <w:rsid w:val="0033718A"/>
    <w:rsid w:val="00344013"/>
    <w:rsid w:val="00376B9E"/>
    <w:rsid w:val="00397C3C"/>
    <w:rsid w:val="003A0B5A"/>
    <w:rsid w:val="003A2D23"/>
    <w:rsid w:val="003C707D"/>
    <w:rsid w:val="003D601F"/>
    <w:rsid w:val="003D7FC8"/>
    <w:rsid w:val="003E1F38"/>
    <w:rsid w:val="0040417C"/>
    <w:rsid w:val="0042249C"/>
    <w:rsid w:val="00430B57"/>
    <w:rsid w:val="00432501"/>
    <w:rsid w:val="00444E4C"/>
    <w:rsid w:val="0046575F"/>
    <w:rsid w:val="00482D97"/>
    <w:rsid w:val="00484642"/>
    <w:rsid w:val="00486F52"/>
    <w:rsid w:val="0049664F"/>
    <w:rsid w:val="004E1E9F"/>
    <w:rsid w:val="004E605D"/>
    <w:rsid w:val="00526422"/>
    <w:rsid w:val="005307B1"/>
    <w:rsid w:val="00534E60"/>
    <w:rsid w:val="00542177"/>
    <w:rsid w:val="0054676D"/>
    <w:rsid w:val="00554B3F"/>
    <w:rsid w:val="005644AC"/>
    <w:rsid w:val="00580B43"/>
    <w:rsid w:val="00585628"/>
    <w:rsid w:val="005856D6"/>
    <w:rsid w:val="00592E9A"/>
    <w:rsid w:val="005C62D9"/>
    <w:rsid w:val="005D5C01"/>
    <w:rsid w:val="0064402C"/>
    <w:rsid w:val="00650FBE"/>
    <w:rsid w:val="00663E5D"/>
    <w:rsid w:val="00676C04"/>
    <w:rsid w:val="006771FF"/>
    <w:rsid w:val="0069495F"/>
    <w:rsid w:val="006A02E0"/>
    <w:rsid w:val="006A2D02"/>
    <w:rsid w:val="006C2A40"/>
    <w:rsid w:val="006C4470"/>
    <w:rsid w:val="006D1359"/>
    <w:rsid w:val="006D2C21"/>
    <w:rsid w:val="00705571"/>
    <w:rsid w:val="00734A57"/>
    <w:rsid w:val="00752BFE"/>
    <w:rsid w:val="00757C03"/>
    <w:rsid w:val="00795392"/>
    <w:rsid w:val="007B1657"/>
    <w:rsid w:val="007C368D"/>
    <w:rsid w:val="007C3CC5"/>
    <w:rsid w:val="007C7051"/>
    <w:rsid w:val="0082020E"/>
    <w:rsid w:val="008429EB"/>
    <w:rsid w:val="0085280F"/>
    <w:rsid w:val="008674C3"/>
    <w:rsid w:val="00877E7A"/>
    <w:rsid w:val="00890A21"/>
    <w:rsid w:val="00893CB3"/>
    <w:rsid w:val="008A0980"/>
    <w:rsid w:val="008B4C4A"/>
    <w:rsid w:val="008D3DD2"/>
    <w:rsid w:val="008D4ADF"/>
    <w:rsid w:val="008E3614"/>
    <w:rsid w:val="008F748D"/>
    <w:rsid w:val="009073F2"/>
    <w:rsid w:val="009107D5"/>
    <w:rsid w:val="009402AB"/>
    <w:rsid w:val="00950CAC"/>
    <w:rsid w:val="009607CD"/>
    <w:rsid w:val="00967621"/>
    <w:rsid w:val="009728A0"/>
    <w:rsid w:val="00973537"/>
    <w:rsid w:val="00991955"/>
    <w:rsid w:val="009D20D7"/>
    <w:rsid w:val="009D5654"/>
    <w:rsid w:val="00A010D2"/>
    <w:rsid w:val="00A17027"/>
    <w:rsid w:val="00A41489"/>
    <w:rsid w:val="00A508F9"/>
    <w:rsid w:val="00A54560"/>
    <w:rsid w:val="00A57029"/>
    <w:rsid w:val="00A7307F"/>
    <w:rsid w:val="00A73221"/>
    <w:rsid w:val="00A75372"/>
    <w:rsid w:val="00AB4E26"/>
    <w:rsid w:val="00AC4230"/>
    <w:rsid w:val="00AC7B60"/>
    <w:rsid w:val="00AE6039"/>
    <w:rsid w:val="00B315B5"/>
    <w:rsid w:val="00B316DF"/>
    <w:rsid w:val="00B3386C"/>
    <w:rsid w:val="00B34AE4"/>
    <w:rsid w:val="00B53639"/>
    <w:rsid w:val="00B848EA"/>
    <w:rsid w:val="00BB046C"/>
    <w:rsid w:val="00BB23F4"/>
    <w:rsid w:val="00BB33D0"/>
    <w:rsid w:val="00BC4275"/>
    <w:rsid w:val="00BE34F2"/>
    <w:rsid w:val="00BF0ECF"/>
    <w:rsid w:val="00BF761F"/>
    <w:rsid w:val="00C00B30"/>
    <w:rsid w:val="00C0643F"/>
    <w:rsid w:val="00C60FFF"/>
    <w:rsid w:val="00C745D6"/>
    <w:rsid w:val="00C80720"/>
    <w:rsid w:val="00C85557"/>
    <w:rsid w:val="00C871AF"/>
    <w:rsid w:val="00C91B1C"/>
    <w:rsid w:val="00CB12E9"/>
    <w:rsid w:val="00CB5614"/>
    <w:rsid w:val="00CC133A"/>
    <w:rsid w:val="00CF042F"/>
    <w:rsid w:val="00CF398E"/>
    <w:rsid w:val="00D03F34"/>
    <w:rsid w:val="00D3005A"/>
    <w:rsid w:val="00D42C40"/>
    <w:rsid w:val="00D47EED"/>
    <w:rsid w:val="00D5288B"/>
    <w:rsid w:val="00D81FE6"/>
    <w:rsid w:val="00DD246A"/>
    <w:rsid w:val="00E0201C"/>
    <w:rsid w:val="00E06E38"/>
    <w:rsid w:val="00E07D5F"/>
    <w:rsid w:val="00E2784B"/>
    <w:rsid w:val="00E8528A"/>
    <w:rsid w:val="00E952C5"/>
    <w:rsid w:val="00EA12A8"/>
    <w:rsid w:val="00ED5CB3"/>
    <w:rsid w:val="00EE061F"/>
    <w:rsid w:val="00EE0A76"/>
    <w:rsid w:val="00F11322"/>
    <w:rsid w:val="00F47C5B"/>
    <w:rsid w:val="00F86984"/>
    <w:rsid w:val="00FA0EF9"/>
    <w:rsid w:val="00FA1D4B"/>
    <w:rsid w:val="00FA7BCC"/>
    <w:rsid w:val="00FB58CB"/>
    <w:rsid w:val="00FE4F57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9402AB"/>
    <w:pPr>
      <w:widowControl w:val="0"/>
    </w:pPr>
    <w:rPr>
      <w:b/>
      <w:sz w:val="48"/>
      <w:szCs w:val="20"/>
    </w:rPr>
  </w:style>
  <w:style w:type="paragraph" w:styleId="Caption">
    <w:name w:val="caption"/>
    <w:basedOn w:val="Normal"/>
    <w:next w:val="Normal"/>
    <w:qFormat/>
    <w:rsid w:val="009402AB"/>
    <w:pPr>
      <w:widowControl w:val="0"/>
    </w:pPr>
    <w:rPr>
      <w:i/>
      <w:sz w:val="20"/>
      <w:szCs w:val="20"/>
    </w:rPr>
  </w:style>
  <w:style w:type="paragraph" w:styleId="BodyText2">
    <w:name w:val="Body Text 2"/>
    <w:basedOn w:val="Normal"/>
    <w:semiHidden/>
    <w:rsid w:val="009402AB"/>
    <w:pPr>
      <w:widowControl w:val="0"/>
    </w:pPr>
    <w:rPr>
      <w:sz w:val="22"/>
      <w:szCs w:val="20"/>
    </w:rPr>
  </w:style>
  <w:style w:type="paragraph" w:styleId="BodyText">
    <w:name w:val="Body Text"/>
    <w:basedOn w:val="Normal"/>
    <w:semiHidden/>
    <w:rsid w:val="009402AB"/>
    <w:pPr>
      <w:widowControl w:val="0"/>
    </w:pPr>
    <w:rPr>
      <w:rFonts w:ascii="Arial" w:hAnsi="Arial"/>
      <w:b/>
      <w:color w:val="000080"/>
      <w:sz w:val="28"/>
      <w:szCs w:val="20"/>
    </w:rPr>
  </w:style>
  <w:style w:type="paragraph" w:styleId="Header">
    <w:name w:val="header"/>
    <w:basedOn w:val="Normal"/>
    <w:semiHidden/>
    <w:rsid w:val="009402AB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9402AB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9402AB"/>
  </w:style>
  <w:style w:type="paragraph" w:styleId="BodyText3">
    <w:name w:val="Body Text 3"/>
    <w:basedOn w:val="Normal"/>
    <w:semiHidden/>
    <w:rsid w:val="009402AB"/>
    <w:pPr>
      <w:widowControl w:val="0"/>
      <w:outlineLvl w:val="0"/>
    </w:pPr>
    <w:rPr>
      <w:rFonts w:ascii="Arial" w:hAnsi="Arial"/>
      <w:b/>
      <w:color w:val="000080"/>
      <w:szCs w:val="20"/>
    </w:rPr>
  </w:style>
  <w:style w:type="character" w:styleId="Hyperlink">
    <w:name w:val="Hyperlink"/>
    <w:basedOn w:val="DefaultParagraphFont"/>
    <w:semiHidden/>
    <w:rsid w:val="009402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Links>
    <vt:vector size="24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mailto:ManishM@ncms.org</vt:lpwstr>
      </vt:variant>
      <vt:variant>
        <vt:lpwstr/>
      </vt:variant>
      <vt:variant>
        <vt:i4>7536751</vt:i4>
      </vt:variant>
      <vt:variant>
        <vt:i4>1024</vt:i4>
      </vt:variant>
      <vt:variant>
        <vt:i4>1025</vt:i4>
      </vt:variant>
      <vt:variant>
        <vt:i4>1</vt:i4>
      </vt:variant>
      <vt:variant>
        <vt:lpwstr>NorthStarMastFinal</vt:lpwstr>
      </vt:variant>
      <vt:variant>
        <vt:lpwstr/>
      </vt:variant>
      <vt:variant>
        <vt:i4>7798901</vt:i4>
      </vt:variant>
      <vt:variant>
        <vt:i4>6066</vt:i4>
      </vt:variant>
      <vt:variant>
        <vt:i4>1026</vt:i4>
      </vt:variant>
      <vt:variant>
        <vt:i4>1</vt:i4>
      </vt:variant>
      <vt:variant>
        <vt:lpwstr>NorthStarMastSHORTFinal</vt:lpwstr>
      </vt:variant>
      <vt:variant>
        <vt:lpwstr/>
      </vt:variant>
      <vt:variant>
        <vt:i4>7798901</vt:i4>
      </vt:variant>
      <vt:variant>
        <vt:i4>6086</vt:i4>
      </vt:variant>
      <vt:variant>
        <vt:i4>1027</vt:i4>
      </vt:variant>
      <vt:variant>
        <vt:i4>1</vt:i4>
      </vt:variant>
      <vt:variant>
        <vt:lpwstr>NorthStarMastSHORTFinal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mhoffman</dc:creator>
  <cp:lastModifiedBy>Karl S. Luttrell</cp:lastModifiedBy>
  <cp:revision>3</cp:revision>
  <cp:lastPrinted>2007-01-26T20:50:00Z</cp:lastPrinted>
  <dcterms:created xsi:type="dcterms:W3CDTF">2013-03-24T19:54:00Z</dcterms:created>
  <dcterms:modified xsi:type="dcterms:W3CDTF">2013-03-24T19:57:00Z</dcterms:modified>
</cp:coreProperties>
</file>