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1FF" w:rsidRDefault="00A17027">
      <w:pPr>
        <w:pStyle w:val="Caption"/>
        <w:widowControl/>
        <w:ind w:left="-180"/>
        <w:rPr>
          <w:rFonts w:ascii="Arial" w:hAnsi="Arial"/>
          <w:i w:val="0"/>
        </w:rPr>
        <w:sectPr w:rsidR="006771FF">
          <w:headerReference w:type="default" r:id="rId7"/>
          <w:footerReference w:type="default" r:id="rId8"/>
          <w:footerReference w:type="first" r:id="rId9"/>
          <w:pgSz w:w="12240" w:h="15840" w:code="1"/>
          <w:pgMar w:top="720" w:right="864" w:bottom="720" w:left="1080" w:header="432" w:footer="360" w:gutter="0"/>
          <w:cols w:space="720"/>
          <w:titlePg/>
        </w:sectPr>
      </w:pPr>
      <w:r>
        <w:rPr>
          <w:rFonts w:ascii="Arial" w:hAnsi="Arial"/>
          <w:noProof/>
        </w:rPr>
        <w:drawing>
          <wp:inline distT="0" distB="0" distL="0" distR="0">
            <wp:extent cx="6743700" cy="1143000"/>
            <wp:effectExtent l="19050" t="0" r="0" b="0"/>
            <wp:docPr id="1" name="Picture 1" descr="NorthStarMast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thStarMastFin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1FF" w:rsidRDefault="00252C14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  <w:bookmarkStart w:id="0" w:name="bkVolIss"/>
      <w:bookmarkEnd w:id="0"/>
      <w:r>
        <w:rPr>
          <w:rFonts w:ascii="Arial" w:hAnsi="Arial"/>
          <w:color w:val="000080"/>
          <w:sz w:val="17"/>
        </w:rPr>
        <w:lastRenderedPageBreak/>
        <w:t>Sept 1</w:t>
      </w:r>
      <w:r w:rsidR="00695E3D">
        <w:rPr>
          <w:rFonts w:ascii="Arial" w:hAnsi="Arial"/>
          <w:color w:val="000080"/>
          <w:sz w:val="17"/>
        </w:rPr>
        <w:t>9</w:t>
      </w:r>
      <w:r w:rsidR="00545156">
        <w:rPr>
          <w:rFonts w:ascii="Arial" w:hAnsi="Arial"/>
          <w:color w:val="000080"/>
          <w:sz w:val="17"/>
        </w:rPr>
        <w:t>,</w:t>
      </w:r>
      <w:r w:rsidR="006D1359">
        <w:rPr>
          <w:rFonts w:ascii="Arial" w:hAnsi="Arial"/>
          <w:color w:val="000080"/>
          <w:sz w:val="17"/>
        </w:rPr>
        <w:t xml:space="preserve"> 2013</w:t>
      </w:r>
    </w:p>
    <w:p w:rsidR="008429EB" w:rsidRDefault="008429EB">
      <w:pPr>
        <w:pStyle w:val="Headline"/>
        <w:widowControl/>
        <w:shd w:val="clear" w:color="auto" w:fill="E6E6E6"/>
        <w:outlineLvl w:val="0"/>
        <w:rPr>
          <w:rFonts w:ascii="Arial" w:hAnsi="Arial"/>
          <w:color w:val="000080"/>
          <w:sz w:val="17"/>
        </w:rPr>
      </w:pPr>
    </w:p>
    <w:p w:rsidR="006771FF" w:rsidRP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Editors: </w:t>
      </w:r>
      <w:r w:rsidRPr="006771FF">
        <w:rPr>
          <w:rFonts w:ascii="Arial" w:hAnsi="Arial"/>
          <w:sz w:val="17"/>
        </w:rPr>
        <w:t xml:space="preserve">Tammy Broderick and </w:t>
      </w: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sz w:val="17"/>
        </w:rPr>
        <w:t>Char Luttrell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Meeting Thursdays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proofErr w:type="gramStart"/>
      <w:r>
        <w:rPr>
          <w:rFonts w:ascii="Arial" w:hAnsi="Arial"/>
          <w:b w:val="0"/>
          <w:sz w:val="17"/>
        </w:rPr>
        <w:t>at</w:t>
      </w:r>
      <w:proofErr w:type="gramEnd"/>
      <w:r>
        <w:rPr>
          <w:rFonts w:ascii="Arial" w:hAnsi="Arial"/>
          <w:b w:val="0"/>
          <w:sz w:val="17"/>
        </w:rPr>
        <w:t xml:space="preserve"> Noon at the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Holiday Inn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>Near the University of Michigan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  <w:r>
        <w:rPr>
          <w:rFonts w:ascii="Arial" w:hAnsi="Arial"/>
          <w:b w:val="0"/>
          <w:sz w:val="17"/>
        </w:rPr>
        <w:t xml:space="preserve">Service </w:t>
      </w:r>
      <w:proofErr w:type="gramStart"/>
      <w:r>
        <w:rPr>
          <w:rFonts w:ascii="Arial" w:hAnsi="Arial"/>
          <w:b w:val="0"/>
          <w:sz w:val="17"/>
        </w:rPr>
        <w:t>Above</w:t>
      </w:r>
      <w:proofErr w:type="gramEnd"/>
      <w:r>
        <w:rPr>
          <w:rFonts w:ascii="Arial" w:hAnsi="Arial"/>
          <w:b w:val="0"/>
          <w:sz w:val="17"/>
        </w:rPr>
        <w:t xml:space="preserve"> Self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outlineLvl w:val="0"/>
        <w:rPr>
          <w:rFonts w:ascii="Arial" w:hAnsi="Arial"/>
          <w:sz w:val="17"/>
        </w:rPr>
      </w:pPr>
      <w:r>
        <w:rPr>
          <w:rFonts w:ascii="Arial" w:hAnsi="Arial"/>
          <w:sz w:val="17"/>
        </w:rPr>
        <w:t>RCAAN Board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proofErr w:type="gramStart"/>
      <w:r>
        <w:rPr>
          <w:rFonts w:ascii="Arial" w:hAnsi="Arial"/>
          <w:sz w:val="17"/>
        </w:rPr>
        <w:t>of</w:t>
      </w:r>
      <w:proofErr w:type="gramEnd"/>
      <w:r>
        <w:rPr>
          <w:rFonts w:ascii="Arial" w:hAnsi="Arial"/>
          <w:sz w:val="17"/>
        </w:rPr>
        <w:t xml:space="preserve"> Directors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President: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Keith </w:t>
      </w:r>
      <w:proofErr w:type="spellStart"/>
      <w:r>
        <w:rPr>
          <w:rFonts w:ascii="Arial" w:hAnsi="Arial"/>
          <w:sz w:val="17"/>
        </w:rPr>
        <w:t>Krings</w:t>
      </w:r>
      <w:proofErr w:type="spellEnd"/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President Elect: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John </w:t>
      </w:r>
      <w:proofErr w:type="spellStart"/>
      <w:r>
        <w:rPr>
          <w:rFonts w:ascii="Arial" w:hAnsi="Arial"/>
          <w:sz w:val="17"/>
        </w:rPr>
        <w:t>Arenz</w:t>
      </w:r>
      <w:proofErr w:type="spellEnd"/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Past President: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 xml:space="preserve">Laura Van </w:t>
      </w:r>
      <w:proofErr w:type="spellStart"/>
      <w:r>
        <w:rPr>
          <w:rFonts w:ascii="Arial" w:hAnsi="Arial"/>
          <w:sz w:val="17"/>
        </w:rPr>
        <w:t>Steenis</w:t>
      </w:r>
      <w:proofErr w:type="spellEnd"/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Secretary: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Tammy Broderick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Treasurer: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Lisa Spaulding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Club Administration: 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Matt Copeland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Rotary Foundation: </w:t>
      </w:r>
    </w:p>
    <w:p w:rsidR="006771FF" w:rsidRDefault="00EE2860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sz w:val="17"/>
        </w:rPr>
        <w:t>Gail Scott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Public Relations:</w:t>
      </w:r>
    </w:p>
    <w:p w:rsidR="006771FF" w:rsidRDefault="0023589B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proofErr w:type="spellStart"/>
      <w:r>
        <w:rPr>
          <w:rFonts w:ascii="Arial" w:hAnsi="Arial"/>
          <w:sz w:val="17"/>
        </w:rPr>
        <w:t>Tamra</w:t>
      </w:r>
      <w:proofErr w:type="spellEnd"/>
      <w:r>
        <w:rPr>
          <w:rFonts w:ascii="Arial" w:hAnsi="Arial"/>
          <w:sz w:val="17"/>
        </w:rPr>
        <w:t xml:space="preserve"> Ward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i/>
          <w:sz w:val="17"/>
        </w:rPr>
        <w:t>Service Projects:</w:t>
      </w:r>
      <w:r>
        <w:rPr>
          <w:rFonts w:ascii="Arial" w:hAnsi="Arial"/>
          <w:b w:val="0"/>
          <w:sz w:val="17"/>
        </w:rPr>
        <w:t xml:space="preserve"> </w:t>
      </w:r>
      <w:r>
        <w:rPr>
          <w:rFonts w:ascii="Arial" w:hAnsi="Arial"/>
          <w:sz w:val="17"/>
        </w:rPr>
        <w:t>Manish Mehta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 xml:space="preserve">Director, 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b w:val="0"/>
          <w:i/>
          <w:sz w:val="17"/>
        </w:rPr>
      </w:pPr>
      <w:r>
        <w:rPr>
          <w:rFonts w:ascii="Arial" w:hAnsi="Arial"/>
          <w:b w:val="0"/>
          <w:i/>
          <w:sz w:val="17"/>
        </w:rPr>
        <w:t>Membership:</w:t>
      </w:r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17"/>
        </w:rPr>
      </w:pPr>
      <w:r>
        <w:rPr>
          <w:rFonts w:ascii="Arial" w:hAnsi="Arial"/>
          <w:b w:val="0"/>
          <w:sz w:val="17"/>
        </w:rPr>
        <w:t xml:space="preserve"> </w:t>
      </w:r>
      <w:r w:rsidR="00486F52">
        <w:rPr>
          <w:rFonts w:ascii="Arial" w:hAnsi="Arial"/>
          <w:sz w:val="17"/>
        </w:rPr>
        <w:t>Br</w:t>
      </w:r>
      <w:r w:rsidR="001E5440">
        <w:rPr>
          <w:rFonts w:ascii="Arial" w:hAnsi="Arial"/>
          <w:sz w:val="17"/>
        </w:rPr>
        <w:t>y</w:t>
      </w:r>
      <w:r w:rsidR="00486F52">
        <w:rPr>
          <w:rFonts w:ascii="Arial" w:hAnsi="Arial"/>
          <w:sz w:val="17"/>
        </w:rPr>
        <w:t xml:space="preserve">an </w:t>
      </w:r>
      <w:proofErr w:type="spellStart"/>
      <w:r w:rsidR="00486F52">
        <w:rPr>
          <w:rFonts w:ascii="Arial" w:hAnsi="Arial"/>
          <w:sz w:val="17"/>
        </w:rPr>
        <w:t>Schindel</w:t>
      </w:r>
      <w:proofErr w:type="spellEnd"/>
    </w:p>
    <w:p w:rsidR="006771FF" w:rsidRDefault="006771FF">
      <w:pPr>
        <w:pStyle w:val="Headline"/>
        <w:widowControl/>
        <w:shd w:val="clear" w:color="auto" w:fill="E6E6E6"/>
        <w:rPr>
          <w:rFonts w:ascii="Arial" w:hAnsi="Arial"/>
          <w:sz w:val="28"/>
        </w:rPr>
      </w:pPr>
    </w:p>
    <w:p w:rsidR="00BC0EE3" w:rsidRDefault="00BC0EE3" w:rsidP="00BC0EE3">
      <w:pPr>
        <w:pStyle w:val="Headline"/>
        <w:widowControl/>
        <w:rPr>
          <w:rFonts w:ascii="Arial" w:hAnsi="Arial"/>
          <w:color w:val="000080"/>
          <w:sz w:val="24"/>
          <w:szCs w:val="24"/>
        </w:rPr>
      </w:pPr>
    </w:p>
    <w:p w:rsidR="00B737A2" w:rsidRDefault="00B737A2" w:rsidP="00BC0EE3">
      <w:pPr>
        <w:pStyle w:val="Headline"/>
        <w:widowControl/>
        <w:rPr>
          <w:rFonts w:ascii="Arial" w:hAnsi="Arial"/>
          <w:color w:val="000080"/>
          <w:sz w:val="28"/>
        </w:rPr>
      </w:pPr>
    </w:p>
    <w:p w:rsidR="00B737A2" w:rsidRDefault="00B737A2" w:rsidP="00BC0EE3">
      <w:pPr>
        <w:pStyle w:val="Headline"/>
        <w:widowControl/>
        <w:rPr>
          <w:rFonts w:ascii="Arial" w:hAnsi="Arial"/>
          <w:color w:val="000080"/>
          <w:sz w:val="28"/>
        </w:rPr>
      </w:pPr>
    </w:p>
    <w:p w:rsidR="00B737A2" w:rsidRDefault="00B737A2" w:rsidP="00BC0EE3">
      <w:pPr>
        <w:pStyle w:val="Headline"/>
        <w:widowControl/>
        <w:rPr>
          <w:rFonts w:ascii="Arial" w:hAnsi="Arial"/>
          <w:color w:val="000080"/>
          <w:sz w:val="28"/>
        </w:rPr>
      </w:pPr>
    </w:p>
    <w:p w:rsidR="00011409" w:rsidRDefault="00B737A2" w:rsidP="00BC0EE3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Rotary at Cleary </w:t>
      </w:r>
      <w:r w:rsidR="00695E3D">
        <w:rPr>
          <w:rFonts w:ascii="Arial" w:hAnsi="Arial"/>
          <w:color w:val="000080"/>
          <w:sz w:val="28"/>
        </w:rPr>
        <w:t>Again Next Week for District Governor’s Visit</w:t>
      </w:r>
    </w:p>
    <w:p w:rsidR="00011409" w:rsidRPr="00B737A2" w:rsidRDefault="00011409" w:rsidP="00BC0EE3">
      <w:pPr>
        <w:pStyle w:val="Headline"/>
        <w:widowControl/>
        <w:rPr>
          <w:rFonts w:ascii="Arial" w:hAnsi="Arial"/>
          <w:b w:val="0"/>
          <w:sz w:val="24"/>
          <w:szCs w:val="24"/>
        </w:rPr>
      </w:pPr>
    </w:p>
    <w:p w:rsidR="00B737A2" w:rsidRPr="00B737A2" w:rsidRDefault="00B737A2" w:rsidP="00BC0EE3">
      <w:pPr>
        <w:pStyle w:val="Headline"/>
        <w:widowControl/>
        <w:rPr>
          <w:rFonts w:ascii="Arial" w:hAnsi="Arial"/>
          <w:b w:val="0"/>
          <w:sz w:val="24"/>
          <w:szCs w:val="24"/>
        </w:rPr>
      </w:pPr>
      <w:r w:rsidRPr="00B737A2">
        <w:rPr>
          <w:rFonts w:ascii="Arial" w:hAnsi="Arial"/>
          <w:b w:val="0"/>
          <w:sz w:val="24"/>
          <w:szCs w:val="24"/>
        </w:rPr>
        <w:t xml:space="preserve">President Keith </w:t>
      </w:r>
      <w:proofErr w:type="spellStart"/>
      <w:r w:rsidRPr="00B737A2">
        <w:rPr>
          <w:rFonts w:ascii="Arial" w:hAnsi="Arial"/>
          <w:b w:val="0"/>
          <w:sz w:val="24"/>
          <w:szCs w:val="24"/>
        </w:rPr>
        <w:t>Krings</w:t>
      </w:r>
      <w:proofErr w:type="spellEnd"/>
      <w:r w:rsidRPr="00B737A2">
        <w:rPr>
          <w:rFonts w:ascii="Arial" w:hAnsi="Arial"/>
          <w:b w:val="0"/>
          <w:sz w:val="24"/>
          <w:szCs w:val="24"/>
        </w:rPr>
        <w:t xml:space="preserve"> </w:t>
      </w:r>
      <w:r w:rsidR="00695E3D">
        <w:rPr>
          <w:rFonts w:ascii="Arial" w:hAnsi="Arial"/>
          <w:b w:val="0"/>
          <w:sz w:val="24"/>
          <w:szCs w:val="24"/>
        </w:rPr>
        <w:t>informed us that we will be meeting at Cleary University again next Thursday, Sept. 26, because the Holiday Inn will be having a grand re-opening celebration. Please be there to welcome our District Governor, Jim Gilmore, who will make his official visit to our club.</w:t>
      </w:r>
    </w:p>
    <w:p w:rsidR="00EE2860" w:rsidRDefault="00EE2860" w:rsidP="00743FAE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EE2860" w:rsidRDefault="00EE2860" w:rsidP="00A54560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663E5D" w:rsidRDefault="00695E3D" w:rsidP="00E06E38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Visiting Rotarian</w:t>
      </w:r>
    </w:p>
    <w:p w:rsidR="0047725A" w:rsidRDefault="00695E3D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Our only guest this week was John Rasmussen, of the Downtown Ann Arbor Rotary Club.</w:t>
      </w:r>
    </w:p>
    <w:p w:rsidR="0047725A" w:rsidRDefault="0047725A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47725A" w:rsidRDefault="00695E3D" w:rsidP="0047725A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Rotary Songs and Traditions</w:t>
      </w:r>
    </w:p>
    <w:p w:rsidR="00ED2DBD" w:rsidRDefault="00695E3D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 xml:space="preserve">Bryan </w:t>
      </w:r>
      <w:proofErr w:type="spellStart"/>
      <w:r>
        <w:rPr>
          <w:rFonts w:ascii="Arial" w:hAnsi="Arial"/>
          <w:b w:val="0"/>
          <w:bCs/>
          <w:sz w:val="22"/>
          <w:szCs w:val="22"/>
        </w:rPr>
        <w:t>Schindel</w:t>
      </w:r>
      <w:proofErr w:type="spellEnd"/>
      <w:r>
        <w:rPr>
          <w:rFonts w:ascii="Arial" w:hAnsi="Arial"/>
          <w:b w:val="0"/>
          <w:bCs/>
          <w:sz w:val="22"/>
          <w:szCs w:val="22"/>
        </w:rPr>
        <w:t xml:space="preserve"> offered our invocation; Scott Nelson led us in singing and Brigitte Romero </w:t>
      </w:r>
      <w:r w:rsidR="00743FAE">
        <w:rPr>
          <w:rFonts w:ascii="Arial" w:hAnsi="Arial"/>
          <w:b w:val="0"/>
          <w:bCs/>
          <w:sz w:val="22"/>
          <w:szCs w:val="22"/>
        </w:rPr>
        <w:t>led</w:t>
      </w:r>
      <w:r>
        <w:rPr>
          <w:rFonts w:ascii="Arial" w:hAnsi="Arial"/>
          <w:b w:val="0"/>
          <w:bCs/>
          <w:sz w:val="22"/>
          <w:szCs w:val="22"/>
        </w:rPr>
        <w:t xml:space="preserve"> the Rotary 4-WayTest in French, while we </w:t>
      </w:r>
      <w:r w:rsidR="00743FAE">
        <w:rPr>
          <w:rFonts w:ascii="Arial" w:hAnsi="Arial"/>
          <w:b w:val="0"/>
          <w:bCs/>
          <w:sz w:val="22"/>
          <w:szCs w:val="22"/>
        </w:rPr>
        <w:t>followed her</w:t>
      </w:r>
      <w:r>
        <w:rPr>
          <w:rFonts w:ascii="Arial" w:hAnsi="Arial"/>
          <w:b w:val="0"/>
          <w:bCs/>
          <w:sz w:val="22"/>
          <w:szCs w:val="22"/>
        </w:rPr>
        <w:t xml:space="preserve"> in English!</w:t>
      </w:r>
    </w:p>
    <w:p w:rsidR="00CD3548" w:rsidRDefault="00CD3548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ED2DBD" w:rsidRDefault="00695E3D" w:rsidP="00ED2DBD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Garden City Rotary Raffle</w:t>
      </w:r>
    </w:p>
    <w:p w:rsidR="003D1D90" w:rsidRDefault="003D1D90" w:rsidP="00ED2DBD">
      <w:pPr>
        <w:pStyle w:val="Headline"/>
        <w:widowControl/>
        <w:rPr>
          <w:rFonts w:ascii="Arial" w:hAnsi="Arial"/>
          <w:color w:val="000080"/>
          <w:sz w:val="28"/>
        </w:rPr>
      </w:pPr>
    </w:p>
    <w:p w:rsidR="00ED2DBD" w:rsidRDefault="00695E3D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 xml:space="preserve">President Keith passed around tickets for the Garden City club’s fundraising raffle. The top winner gets two tickets to the Michigan-Ohio State game on November 28, and </w:t>
      </w:r>
      <w:r w:rsidR="00743FAE">
        <w:rPr>
          <w:rFonts w:ascii="Arial" w:hAnsi="Arial"/>
          <w:b w:val="0"/>
          <w:bCs/>
          <w:sz w:val="22"/>
          <w:szCs w:val="22"/>
        </w:rPr>
        <w:t>two night’s accommodations</w:t>
      </w:r>
      <w:r>
        <w:rPr>
          <w:rFonts w:ascii="Arial" w:hAnsi="Arial"/>
          <w:b w:val="0"/>
          <w:bCs/>
          <w:sz w:val="22"/>
          <w:szCs w:val="22"/>
        </w:rPr>
        <w:t xml:space="preserve"> at the Holiday Inn Express. Second prize winner receives $500; the third prize is $300.  Tickets sell for $10, or three for $20</w:t>
      </w:r>
      <w:r w:rsidR="00743FAE">
        <w:rPr>
          <w:rFonts w:ascii="Arial" w:hAnsi="Arial"/>
          <w:b w:val="0"/>
          <w:bCs/>
          <w:sz w:val="22"/>
          <w:szCs w:val="22"/>
        </w:rPr>
        <w:t>,</w:t>
      </w:r>
      <w:r>
        <w:rPr>
          <w:rFonts w:ascii="Arial" w:hAnsi="Arial"/>
          <w:b w:val="0"/>
          <w:bCs/>
          <w:sz w:val="22"/>
          <w:szCs w:val="22"/>
        </w:rPr>
        <w:t xml:space="preserve"> and our club keeps half of what we sell. See Keith for tickets.</w:t>
      </w:r>
    </w:p>
    <w:p w:rsidR="00ED2DBD" w:rsidRPr="00B737A2" w:rsidRDefault="00ED2DBD" w:rsidP="00E06E38">
      <w:pPr>
        <w:pStyle w:val="Headline"/>
        <w:widowControl/>
        <w:rPr>
          <w:rFonts w:ascii="Arial" w:hAnsi="Arial"/>
          <w:bCs/>
          <w:color w:val="4F81BD" w:themeColor="accent1"/>
          <w:sz w:val="28"/>
          <w:szCs w:val="28"/>
        </w:rPr>
      </w:pPr>
    </w:p>
    <w:p w:rsidR="00ED2DBD" w:rsidRPr="00B737A2" w:rsidRDefault="00743FAE" w:rsidP="00E06E38">
      <w:pPr>
        <w:pStyle w:val="Headline"/>
        <w:widowControl/>
        <w:rPr>
          <w:rFonts w:ascii="Arial" w:hAnsi="Arial"/>
          <w:bCs/>
          <w:color w:val="1F497D" w:themeColor="text2"/>
          <w:sz w:val="28"/>
          <w:szCs w:val="28"/>
        </w:rPr>
      </w:pPr>
      <w:r>
        <w:rPr>
          <w:rFonts w:ascii="Arial" w:hAnsi="Arial"/>
          <w:bCs/>
          <w:color w:val="1F497D" w:themeColor="text2"/>
          <w:sz w:val="28"/>
          <w:szCs w:val="28"/>
        </w:rPr>
        <w:t>Upcoming Rotary West Program</w:t>
      </w:r>
    </w:p>
    <w:p w:rsidR="00ED2DBD" w:rsidRDefault="00743FAE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Clare Zepeda (Phil’s wife) will be the speaker at the Rotary West club meeting on Monday, September 30.  The Rotary Club Ann Arbor West meets at the Quarter Bistro at 6:15 p.m. Mondays.</w:t>
      </w:r>
      <w:r w:rsidR="004130D2">
        <w:rPr>
          <w:rFonts w:ascii="Arial" w:hAnsi="Arial"/>
          <w:b w:val="0"/>
          <w:bCs/>
          <w:sz w:val="22"/>
          <w:szCs w:val="22"/>
        </w:rPr>
        <w:t xml:space="preserve"> Clare’s presentation is on sailing.</w:t>
      </w:r>
    </w:p>
    <w:p w:rsidR="00ED2DBD" w:rsidRDefault="00ED2DBD" w:rsidP="00011409">
      <w:pPr>
        <w:pStyle w:val="Headline"/>
        <w:widowControl/>
        <w:rPr>
          <w:rFonts w:ascii="Arial" w:hAnsi="Arial"/>
          <w:color w:val="000080"/>
          <w:sz w:val="28"/>
        </w:rPr>
      </w:pPr>
    </w:p>
    <w:p w:rsidR="00011409" w:rsidRDefault="00743FAE" w:rsidP="00011409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 xml:space="preserve">Vern’s </w:t>
      </w:r>
      <w:proofErr w:type="gramStart"/>
      <w:r>
        <w:rPr>
          <w:rFonts w:ascii="Arial" w:hAnsi="Arial"/>
          <w:color w:val="000080"/>
          <w:sz w:val="28"/>
        </w:rPr>
        <w:t>Back</w:t>
      </w:r>
      <w:proofErr w:type="gramEnd"/>
    </w:p>
    <w:p w:rsidR="00B737A2" w:rsidRDefault="00B737A2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B737A2" w:rsidRDefault="00743FAE" w:rsidP="00E06E38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Vern apologized for missing his poker shift and missing Rotary last week; he has been under the weather with a virus.  Glad to have you back, Vern!</w:t>
      </w:r>
    </w:p>
    <w:p w:rsidR="00EF4DDD" w:rsidRDefault="00EF4DDD" w:rsidP="00E06E38">
      <w:pPr>
        <w:pStyle w:val="Headline"/>
        <w:widowControl/>
        <w:rPr>
          <w:rFonts w:ascii="Arial" w:hAnsi="Arial"/>
          <w:color w:val="000080"/>
          <w:sz w:val="28"/>
        </w:rPr>
      </w:pPr>
    </w:p>
    <w:p w:rsidR="00705571" w:rsidRDefault="00743FAE" w:rsidP="008429EB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Update on Peg Windsor</w:t>
      </w:r>
    </w:p>
    <w:p w:rsidR="00F224BF" w:rsidRDefault="00F224BF" w:rsidP="008429EB">
      <w:pPr>
        <w:pStyle w:val="Headline"/>
        <w:widowControl/>
        <w:rPr>
          <w:rFonts w:ascii="Arial" w:hAnsi="Arial"/>
          <w:color w:val="000080"/>
          <w:sz w:val="28"/>
        </w:rPr>
      </w:pPr>
    </w:p>
    <w:p w:rsidR="0047725A" w:rsidRDefault="00743FAE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Bryan let us know that Peg Windsor begins chemotherapy soon.  She is eager to get back to our club. Best wishes to Peggy for comp</w:t>
      </w:r>
      <w:r w:rsidR="004130D2">
        <w:rPr>
          <w:rFonts w:ascii="Arial" w:hAnsi="Arial"/>
          <w:b w:val="0"/>
          <w:bCs/>
          <w:sz w:val="22"/>
          <w:szCs w:val="22"/>
        </w:rPr>
        <w:t>lete heali</w:t>
      </w:r>
      <w:r>
        <w:rPr>
          <w:rFonts w:ascii="Arial" w:hAnsi="Arial"/>
          <w:b w:val="0"/>
          <w:bCs/>
          <w:sz w:val="22"/>
          <w:szCs w:val="22"/>
        </w:rPr>
        <w:t>ng.</w:t>
      </w:r>
    </w:p>
    <w:p w:rsidR="00F44314" w:rsidRDefault="00F44314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F44314" w:rsidRDefault="00F44314" w:rsidP="00F44314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50/50</w:t>
      </w:r>
    </w:p>
    <w:p w:rsidR="00F44314" w:rsidRDefault="00F44314" w:rsidP="00F44314">
      <w:pPr>
        <w:pStyle w:val="Headline"/>
        <w:widowControl/>
        <w:rPr>
          <w:rFonts w:ascii="Arial" w:hAnsi="Arial"/>
          <w:color w:val="000080"/>
          <w:sz w:val="28"/>
        </w:rPr>
      </w:pPr>
    </w:p>
    <w:p w:rsidR="00F44314" w:rsidRDefault="00743FAE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Phil won $15 in this week’s 50/50 drawing. Tammy sold him the winner.</w:t>
      </w:r>
    </w:p>
    <w:p w:rsidR="00F44314" w:rsidRDefault="00F44314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47725A" w:rsidRDefault="0047725A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>.</w:t>
      </w:r>
    </w:p>
    <w:p w:rsidR="00F44314" w:rsidRDefault="00743FAE" w:rsidP="00F44314">
      <w:pPr>
        <w:pStyle w:val="Headline"/>
        <w:widowControl/>
        <w:rPr>
          <w:rFonts w:ascii="Arial" w:hAnsi="Arial"/>
          <w:color w:val="000080"/>
          <w:sz w:val="28"/>
        </w:rPr>
      </w:pPr>
      <w:r>
        <w:rPr>
          <w:rFonts w:ascii="Arial" w:hAnsi="Arial"/>
          <w:color w:val="000080"/>
          <w:sz w:val="28"/>
        </w:rPr>
        <w:t>Club Assembly</w:t>
      </w:r>
    </w:p>
    <w:p w:rsidR="00666D85" w:rsidRDefault="00666D85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8841F0" w:rsidRDefault="00743FAE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  <w:r>
        <w:rPr>
          <w:rFonts w:ascii="Arial" w:hAnsi="Arial"/>
          <w:b w:val="0"/>
          <w:bCs/>
          <w:sz w:val="22"/>
          <w:szCs w:val="22"/>
        </w:rPr>
        <w:t xml:space="preserve">President Keith </w:t>
      </w:r>
      <w:proofErr w:type="spellStart"/>
      <w:r>
        <w:rPr>
          <w:rFonts w:ascii="Arial" w:hAnsi="Arial"/>
          <w:b w:val="0"/>
          <w:bCs/>
          <w:sz w:val="22"/>
          <w:szCs w:val="22"/>
        </w:rPr>
        <w:t>Krings</w:t>
      </w:r>
      <w:proofErr w:type="spellEnd"/>
      <w:r>
        <w:rPr>
          <w:rFonts w:ascii="Arial" w:hAnsi="Arial"/>
          <w:b w:val="0"/>
          <w:bCs/>
          <w:sz w:val="22"/>
          <w:szCs w:val="22"/>
        </w:rPr>
        <w:t xml:space="preserve"> led a club assembly around the theme, “Engage Rotary, Change Lives.”</w:t>
      </w:r>
      <w:r w:rsidR="004130D2">
        <w:rPr>
          <w:rFonts w:ascii="Arial" w:hAnsi="Arial"/>
          <w:b w:val="0"/>
          <w:bCs/>
          <w:sz w:val="22"/>
          <w:szCs w:val="22"/>
        </w:rPr>
        <w:t xml:space="preserve"> </w:t>
      </w:r>
      <w:r>
        <w:rPr>
          <w:rFonts w:ascii="Arial" w:hAnsi="Arial"/>
          <w:b w:val="0"/>
          <w:bCs/>
          <w:sz w:val="22"/>
          <w:szCs w:val="22"/>
        </w:rPr>
        <w:t>He challenged us to all share our passions and lead a new effort, not just keep on do</w:t>
      </w:r>
      <w:r w:rsidR="004130D2">
        <w:rPr>
          <w:rFonts w:ascii="Arial" w:hAnsi="Arial"/>
          <w:b w:val="0"/>
          <w:bCs/>
          <w:sz w:val="22"/>
          <w:szCs w:val="22"/>
        </w:rPr>
        <w:t>ing</w:t>
      </w:r>
      <w:r>
        <w:rPr>
          <w:rFonts w:ascii="Arial" w:hAnsi="Arial"/>
          <w:b w:val="0"/>
          <w:bCs/>
          <w:sz w:val="22"/>
          <w:szCs w:val="22"/>
        </w:rPr>
        <w:t xml:space="preserve"> the same Rotary jobs we have been doing. The remainder of the meeting time was spent on hearing from each of the members of our club’s board of directors.</w:t>
      </w:r>
    </w:p>
    <w:p w:rsidR="00F44314" w:rsidRDefault="00F44314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9B0480" w:rsidRDefault="009B0480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9B0480" w:rsidRDefault="009B0480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4130D2" w:rsidRDefault="004130D2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4130D2" w:rsidRDefault="004130D2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9B0480" w:rsidRPr="0047725A" w:rsidRDefault="009B0480" w:rsidP="008429EB">
      <w:pPr>
        <w:pStyle w:val="Headline"/>
        <w:widowControl/>
        <w:rPr>
          <w:rFonts w:ascii="Arial" w:hAnsi="Arial"/>
          <w:b w:val="0"/>
          <w:bCs/>
          <w:sz w:val="22"/>
          <w:szCs w:val="22"/>
        </w:rPr>
      </w:pPr>
    </w:p>
    <w:p w:rsidR="00261BBD" w:rsidRDefault="00261BBD" w:rsidP="00526422">
      <w:pPr>
        <w:pStyle w:val="Headline"/>
        <w:widowControl/>
        <w:pBdr>
          <w:top w:val="single" w:sz="4" w:space="1" w:color="999999"/>
          <w:left w:val="single" w:sz="4" w:space="4" w:color="999999"/>
          <w:bottom w:val="single" w:sz="4" w:space="1" w:color="999999"/>
          <w:right w:val="single" w:sz="4" w:space="4" w:color="999999"/>
        </w:pBdr>
        <w:rPr>
          <w:rFonts w:ascii="Arial" w:hAnsi="Arial"/>
          <w:b w:val="0"/>
          <w:sz w:val="20"/>
        </w:rPr>
      </w:pPr>
    </w:p>
    <w:p w:rsidR="00F13134" w:rsidRPr="00AE6039" w:rsidRDefault="00F13134">
      <w:pPr>
        <w:pStyle w:val="Headline"/>
        <w:widowControl/>
        <w:rPr>
          <w:rFonts w:ascii="Arial" w:hAnsi="Arial"/>
          <w:sz w:val="22"/>
          <w:szCs w:val="22"/>
        </w:rPr>
        <w:sectPr w:rsidR="00F13134" w:rsidRPr="00AE6039">
          <w:headerReference w:type="default" r:id="rId11"/>
          <w:type w:val="continuous"/>
          <w:pgSz w:w="12240" w:h="15840" w:code="1"/>
          <w:pgMar w:top="720" w:right="864" w:bottom="720" w:left="907" w:header="720" w:footer="288" w:gutter="0"/>
          <w:cols w:num="3" w:sep="1" w:space="360" w:equalWidth="0">
            <w:col w:w="1584" w:space="360"/>
            <w:col w:w="4608" w:space="360"/>
            <w:col w:w="3557"/>
          </w:cols>
          <w:titlePg/>
        </w:sectPr>
      </w:pPr>
    </w:p>
    <w:p w:rsidR="006771FF" w:rsidRDefault="006771FF">
      <w:pPr>
        <w:pStyle w:val="BodyText"/>
        <w:rPr>
          <w:sz w:val="24"/>
        </w:rPr>
      </w:pPr>
    </w:p>
    <w:p w:rsidR="008841F0" w:rsidRDefault="008841F0">
      <w:pPr>
        <w:pStyle w:val="BodyText"/>
        <w:rPr>
          <w:sz w:val="24"/>
        </w:rPr>
      </w:pPr>
    </w:p>
    <w:p w:rsidR="005B7AFC" w:rsidRDefault="005B7AFC">
      <w:pPr>
        <w:pStyle w:val="BodyText"/>
        <w:rPr>
          <w:szCs w:val="28"/>
        </w:rPr>
      </w:pPr>
    </w:p>
    <w:p w:rsidR="00BB3943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President-Elect John </w:t>
      </w:r>
      <w:proofErr w:type="spellStart"/>
      <w:r>
        <w:rPr>
          <w:b w:val="0"/>
          <w:color w:val="auto"/>
          <w:sz w:val="24"/>
          <w:szCs w:val="24"/>
        </w:rPr>
        <w:t>Arenz</w:t>
      </w:r>
      <w:proofErr w:type="spellEnd"/>
      <w:r>
        <w:rPr>
          <w:b w:val="0"/>
          <w:color w:val="auto"/>
          <w:sz w:val="24"/>
          <w:szCs w:val="24"/>
        </w:rPr>
        <w:t xml:space="preserve"> asked us to discover our passion as a club and step up to help RCAAN grow.</w:t>
      </w:r>
    </w:p>
    <w:p w:rsidR="004130D2" w:rsidRDefault="004130D2" w:rsidP="008841F0">
      <w:pPr>
        <w:pStyle w:val="BodyText"/>
        <w:rPr>
          <w:b w:val="0"/>
          <w:color w:val="auto"/>
          <w:sz w:val="24"/>
          <w:szCs w:val="24"/>
        </w:rPr>
      </w:pPr>
    </w:p>
    <w:p w:rsidR="004130D2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Secretary Tammy Broderick said she would like us to focus a little more on state and local causes.</w:t>
      </w:r>
    </w:p>
    <w:p w:rsidR="004130D2" w:rsidRDefault="004130D2" w:rsidP="008841F0">
      <w:pPr>
        <w:pStyle w:val="BodyText"/>
        <w:rPr>
          <w:b w:val="0"/>
          <w:color w:val="auto"/>
          <w:sz w:val="24"/>
          <w:szCs w:val="24"/>
        </w:rPr>
      </w:pPr>
    </w:p>
    <w:p w:rsidR="004130D2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Treasurer Lisa Spaulding said she is honored to serve as our treasurer and asked us to remember that we are a family. (Also, be sure to include your name when you or your employer sends in your dues check, so Lisa will know whose dues are being paid.)</w:t>
      </w:r>
    </w:p>
    <w:p w:rsidR="004130D2" w:rsidRDefault="004130D2" w:rsidP="008841F0">
      <w:pPr>
        <w:pStyle w:val="BodyText"/>
        <w:rPr>
          <w:b w:val="0"/>
          <w:color w:val="auto"/>
          <w:sz w:val="24"/>
          <w:szCs w:val="24"/>
        </w:rPr>
      </w:pPr>
    </w:p>
    <w:p w:rsidR="00252C14" w:rsidRDefault="00252C14" w:rsidP="008841F0">
      <w:pPr>
        <w:pStyle w:val="BodyText"/>
        <w:rPr>
          <w:b w:val="0"/>
          <w:color w:val="auto"/>
          <w:sz w:val="24"/>
          <w:szCs w:val="24"/>
        </w:rPr>
      </w:pPr>
    </w:p>
    <w:p w:rsidR="00252C14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Foundation Director Gail Scott promised to educate</w:t>
      </w:r>
      <w:r w:rsidR="003D1D90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>us about the work of the RI Foundation and urged us to support Every Rotarian Every Year, by making the $25 voluntary contribution to RI every quarter.</w:t>
      </w:r>
    </w:p>
    <w:p w:rsidR="00BB3943" w:rsidRDefault="00BB3943" w:rsidP="008841F0">
      <w:pPr>
        <w:pStyle w:val="BodyText"/>
        <w:rPr>
          <w:b w:val="0"/>
          <w:color w:val="auto"/>
          <w:sz w:val="24"/>
          <w:szCs w:val="24"/>
        </w:rPr>
      </w:pPr>
    </w:p>
    <w:p w:rsidR="00252C14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Public Image Director </w:t>
      </w:r>
      <w:proofErr w:type="spellStart"/>
      <w:r>
        <w:rPr>
          <w:b w:val="0"/>
          <w:color w:val="auto"/>
          <w:sz w:val="24"/>
          <w:szCs w:val="24"/>
        </w:rPr>
        <w:t>Tamra</w:t>
      </w:r>
      <w:proofErr w:type="spellEnd"/>
      <w:r>
        <w:rPr>
          <w:b w:val="0"/>
          <w:color w:val="auto"/>
          <w:sz w:val="24"/>
          <w:szCs w:val="24"/>
        </w:rPr>
        <w:t xml:space="preserve"> Ward encouraged us to use social media to promote Rotary and to invite friends to attend meetings and special events. </w:t>
      </w:r>
    </w:p>
    <w:p w:rsidR="00252C14" w:rsidRDefault="00252C14" w:rsidP="008841F0">
      <w:pPr>
        <w:pStyle w:val="BodyText"/>
        <w:rPr>
          <w:b w:val="0"/>
          <w:color w:val="auto"/>
          <w:sz w:val="24"/>
          <w:szCs w:val="24"/>
        </w:rPr>
      </w:pPr>
    </w:p>
    <w:p w:rsidR="00BB3943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Membership Director Bryan </w:t>
      </w:r>
      <w:proofErr w:type="spellStart"/>
      <w:r>
        <w:rPr>
          <w:b w:val="0"/>
          <w:color w:val="auto"/>
          <w:sz w:val="24"/>
          <w:szCs w:val="24"/>
        </w:rPr>
        <w:t>Schindel</w:t>
      </w:r>
      <w:proofErr w:type="spellEnd"/>
      <w:r>
        <w:rPr>
          <w:b w:val="0"/>
          <w:color w:val="auto"/>
          <w:sz w:val="24"/>
          <w:szCs w:val="24"/>
        </w:rPr>
        <w:t xml:space="preserve"> echoed that Rotary is a family and that we all need each other’s friendship and support. (Also, let Bryan know if there are any errors on your new name badge.)</w:t>
      </w:r>
    </w:p>
    <w:p w:rsidR="00252C14" w:rsidRDefault="00252C14" w:rsidP="008841F0">
      <w:pPr>
        <w:pStyle w:val="BodyText"/>
        <w:rPr>
          <w:b w:val="0"/>
          <w:color w:val="auto"/>
          <w:sz w:val="24"/>
          <w:szCs w:val="24"/>
        </w:rPr>
      </w:pPr>
    </w:p>
    <w:p w:rsidR="00136A98" w:rsidRDefault="004130D2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Service Director Manish Mehta reviewed our major projects: Project Dignity</w:t>
      </w:r>
      <w:r w:rsidR="003D1D90">
        <w:rPr>
          <w:b w:val="0"/>
          <w:color w:val="auto"/>
          <w:sz w:val="24"/>
          <w:szCs w:val="24"/>
        </w:rPr>
        <w:t xml:space="preserve"> </w:t>
      </w:r>
      <w:r>
        <w:rPr>
          <w:b w:val="0"/>
          <w:color w:val="auto"/>
          <w:sz w:val="24"/>
          <w:szCs w:val="24"/>
        </w:rPr>
        <w:t xml:space="preserve">(sanitation), a new project in Jamaica, the Butterfly Garden and Ronald McDonald House dinners, among others. 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Club Administration Director Matt Copeland said he is planning some fun activities for our members and families: Plymouth Whalers hockey, a casino night and perhaps a wine tasting in Traverse City.  Stay tuned.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</w:p>
    <w:p w:rsidR="003D1D90" w:rsidRDefault="003D1D90" w:rsidP="008841F0">
      <w:pPr>
        <w:pStyle w:val="BodyText"/>
        <w:rPr>
          <w:b w:val="0"/>
          <w:color w:val="auto"/>
          <w:sz w:val="24"/>
          <w:szCs w:val="24"/>
        </w:rPr>
      </w:pPr>
    </w:p>
    <w:p w:rsidR="003D1D90" w:rsidRDefault="003D1D90" w:rsidP="008841F0">
      <w:pPr>
        <w:pStyle w:val="BodyText"/>
        <w:rPr>
          <w:b w:val="0"/>
          <w:color w:val="auto"/>
          <w:sz w:val="24"/>
          <w:szCs w:val="24"/>
        </w:rPr>
      </w:pP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President Keith then asked club members for their ideas: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 xml:space="preserve">Char </w:t>
      </w:r>
      <w:r w:rsidR="003D1D90">
        <w:rPr>
          <w:b w:val="0"/>
          <w:color w:val="auto"/>
          <w:sz w:val="24"/>
          <w:szCs w:val="24"/>
        </w:rPr>
        <w:t xml:space="preserve">Luttrell </w:t>
      </w:r>
      <w:r>
        <w:rPr>
          <w:b w:val="0"/>
          <w:color w:val="auto"/>
          <w:sz w:val="24"/>
          <w:szCs w:val="24"/>
        </w:rPr>
        <w:t xml:space="preserve">would like to </w:t>
      </w:r>
      <w:r w:rsidR="003D1D90">
        <w:rPr>
          <w:b w:val="0"/>
          <w:color w:val="auto"/>
          <w:sz w:val="24"/>
          <w:szCs w:val="24"/>
        </w:rPr>
        <w:t>put together</w:t>
      </w:r>
      <w:r>
        <w:rPr>
          <w:b w:val="0"/>
          <w:color w:val="auto"/>
          <w:sz w:val="24"/>
          <w:szCs w:val="24"/>
        </w:rPr>
        <w:t xml:space="preserve"> a subcommittee to build a sustainability plan for the Butterfly Garden upkeep.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 xml:space="preserve">Sophia </w:t>
      </w:r>
      <w:proofErr w:type="spellStart"/>
      <w:r>
        <w:rPr>
          <w:b w:val="0"/>
          <w:color w:val="auto"/>
          <w:sz w:val="24"/>
          <w:szCs w:val="24"/>
        </w:rPr>
        <w:t>Franciscus</w:t>
      </w:r>
      <w:proofErr w:type="spellEnd"/>
      <w:r>
        <w:rPr>
          <w:b w:val="0"/>
          <w:color w:val="auto"/>
          <w:sz w:val="24"/>
          <w:szCs w:val="24"/>
        </w:rPr>
        <w:t xml:space="preserve"> would like to us to help seniors enjoy the Grass Lake Nature Sanctuary.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>John Rasmussen would like to engage RCAAN members in fighting diabetes through nutrition.</w:t>
      </w:r>
    </w:p>
    <w:p w:rsidR="00E3237B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</w:p>
    <w:p w:rsidR="00136A98" w:rsidRDefault="00E3237B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  <w:t>Don Broderick commented that our club should work toward a good local signature project.</w:t>
      </w:r>
    </w:p>
    <w:p w:rsidR="00D82536" w:rsidRDefault="00D82536" w:rsidP="008841F0">
      <w:pPr>
        <w:pStyle w:val="BodyText"/>
        <w:rPr>
          <w:b w:val="0"/>
          <w:color w:val="auto"/>
          <w:sz w:val="24"/>
          <w:szCs w:val="24"/>
        </w:rPr>
      </w:pPr>
    </w:p>
    <w:p w:rsidR="00BB3943" w:rsidRPr="00136A98" w:rsidRDefault="0013297D" w:rsidP="008841F0">
      <w:pPr>
        <w:pStyle w:val="BodyText"/>
        <w:rPr>
          <w:color w:val="0070C0"/>
          <w:szCs w:val="28"/>
        </w:rPr>
      </w:pPr>
      <w:r w:rsidRPr="009B0480">
        <w:rPr>
          <w:color w:val="244061" w:themeColor="accent1" w:themeShade="80"/>
          <w:szCs w:val="28"/>
        </w:rPr>
        <w:t>Upcoming Programs</w:t>
      </w:r>
    </w:p>
    <w:p w:rsidR="0013297D" w:rsidRDefault="0013297D" w:rsidP="008841F0">
      <w:pPr>
        <w:pStyle w:val="BodyText"/>
        <w:rPr>
          <w:b w:val="0"/>
          <w:color w:val="auto"/>
          <w:sz w:val="24"/>
          <w:szCs w:val="24"/>
        </w:rPr>
      </w:pPr>
    </w:p>
    <w:p w:rsidR="0013297D" w:rsidRDefault="0013297D" w:rsidP="008841F0">
      <w:pPr>
        <w:pStyle w:val="BodyText"/>
        <w:rPr>
          <w:b w:val="0"/>
          <w:color w:val="auto"/>
          <w:sz w:val="24"/>
          <w:szCs w:val="24"/>
        </w:rPr>
      </w:pPr>
    </w:p>
    <w:p w:rsidR="00137D2D" w:rsidRDefault="0013297D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Sep 26</w:t>
      </w:r>
      <w:r w:rsidR="005E6650">
        <w:rPr>
          <w:b w:val="0"/>
          <w:color w:val="auto"/>
          <w:sz w:val="24"/>
          <w:szCs w:val="24"/>
        </w:rPr>
        <w:tab/>
        <w:t xml:space="preserve">District Governor </w:t>
      </w:r>
    </w:p>
    <w:p w:rsidR="0013297D" w:rsidRDefault="00137D2D" w:rsidP="00137D2D">
      <w:pPr>
        <w:pStyle w:val="BodyText"/>
        <w:ind w:left="720" w:firstLine="7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J</w:t>
      </w:r>
      <w:r w:rsidR="005E6650">
        <w:rPr>
          <w:b w:val="0"/>
          <w:color w:val="auto"/>
          <w:sz w:val="24"/>
          <w:szCs w:val="24"/>
        </w:rPr>
        <w:t>im Gilmore</w:t>
      </w:r>
    </w:p>
    <w:p w:rsidR="00137D2D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 3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37D2D">
        <w:rPr>
          <w:b w:val="0"/>
          <w:color w:val="auto"/>
          <w:sz w:val="24"/>
          <w:szCs w:val="24"/>
        </w:rPr>
        <w:t>RCAAN Foundation</w:t>
      </w:r>
    </w:p>
    <w:p w:rsidR="00137D2D" w:rsidRDefault="00137D2D" w:rsidP="00137D2D">
      <w:pPr>
        <w:pStyle w:val="BodyText"/>
        <w:ind w:left="720" w:firstLine="7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Presidents</w:t>
      </w:r>
      <w:r w:rsidR="009B0480">
        <w:rPr>
          <w:b w:val="0"/>
          <w:color w:val="auto"/>
          <w:sz w:val="24"/>
          <w:szCs w:val="24"/>
        </w:rPr>
        <w:t>’</w:t>
      </w:r>
      <w:r>
        <w:rPr>
          <w:b w:val="0"/>
          <w:color w:val="auto"/>
          <w:sz w:val="24"/>
          <w:szCs w:val="24"/>
        </w:rPr>
        <w:t xml:space="preserve"> Cabinet</w:t>
      </w:r>
    </w:p>
    <w:p w:rsidR="005E6650" w:rsidRDefault="005E6650" w:rsidP="00137D2D">
      <w:pPr>
        <w:pStyle w:val="BodyText"/>
        <w:ind w:left="720" w:firstLine="7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Phil Zepeda</w:t>
      </w:r>
    </w:p>
    <w:p w:rsidR="00137D2D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 10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137D2D">
        <w:rPr>
          <w:b w:val="0"/>
          <w:color w:val="auto"/>
          <w:sz w:val="24"/>
          <w:szCs w:val="24"/>
        </w:rPr>
        <w:t xml:space="preserve">Bill </w:t>
      </w:r>
      <w:proofErr w:type="spellStart"/>
      <w:r w:rsidR="00137D2D">
        <w:rPr>
          <w:b w:val="0"/>
          <w:color w:val="auto"/>
          <w:sz w:val="24"/>
          <w:szCs w:val="24"/>
        </w:rPr>
        <w:t>Cowger</w:t>
      </w:r>
      <w:proofErr w:type="spellEnd"/>
    </w:p>
    <w:p w:rsidR="005E6650" w:rsidRDefault="005E6650" w:rsidP="00137D2D">
      <w:pPr>
        <w:pStyle w:val="BodyText"/>
        <w:ind w:left="720" w:firstLine="720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“How I Found Rotary in Africa”</w:t>
      </w:r>
    </w:p>
    <w:p w:rsidR="00137D2D" w:rsidRDefault="00B16A1F" w:rsidP="00137D2D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 17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</w:r>
      <w:r w:rsidR="00695E3D">
        <w:rPr>
          <w:b w:val="0"/>
          <w:color w:val="auto"/>
          <w:sz w:val="24"/>
          <w:szCs w:val="24"/>
        </w:rPr>
        <w:t>Michael</w:t>
      </w:r>
      <w:r>
        <w:rPr>
          <w:b w:val="0"/>
          <w:color w:val="auto"/>
          <w:sz w:val="24"/>
          <w:szCs w:val="24"/>
        </w:rPr>
        <w:t xml:space="preserve"> Caruso</w:t>
      </w:r>
    </w:p>
    <w:p w:rsidR="00695E3D" w:rsidRDefault="00695E3D" w:rsidP="00137D2D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Social Media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 24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RI Lisbon Convention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Manish Mehta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Oct 31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Auto Industry Update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David Cole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Nov 7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Media/Communications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 xml:space="preserve">Geoff </w:t>
      </w:r>
      <w:proofErr w:type="spellStart"/>
      <w:r>
        <w:rPr>
          <w:b w:val="0"/>
          <w:color w:val="auto"/>
          <w:sz w:val="24"/>
          <w:szCs w:val="24"/>
        </w:rPr>
        <w:t>Larcom</w:t>
      </w:r>
      <w:proofErr w:type="spellEnd"/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Nov 14</w:t>
      </w:r>
      <w:r>
        <w:rPr>
          <w:b w:val="0"/>
          <w:color w:val="auto"/>
          <w:sz w:val="24"/>
          <w:szCs w:val="24"/>
        </w:rPr>
        <w:tab/>
        <w:t>RI Foundation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Gail Scott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Nov 21</w:t>
      </w:r>
      <w:r>
        <w:rPr>
          <w:b w:val="0"/>
          <w:color w:val="auto"/>
          <w:sz w:val="24"/>
          <w:szCs w:val="24"/>
        </w:rPr>
        <w:tab/>
        <w:t>Solar Energy Research</w:t>
      </w:r>
    </w:p>
    <w:p w:rsidR="005E6650" w:rsidRDefault="005E6650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Rachel Goldman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Nov 28</w:t>
      </w:r>
      <w:r>
        <w:rPr>
          <w:b w:val="0"/>
          <w:color w:val="auto"/>
          <w:sz w:val="24"/>
          <w:szCs w:val="24"/>
        </w:rPr>
        <w:tab/>
        <w:t>THANKSGIVING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No Meeting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Dec 5</w:t>
      </w: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EMU Women’s Soccer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Michael Miller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Dec 12</w:t>
      </w:r>
      <w:r>
        <w:rPr>
          <w:b w:val="0"/>
          <w:color w:val="auto"/>
          <w:sz w:val="24"/>
          <w:szCs w:val="24"/>
        </w:rPr>
        <w:tab/>
        <w:t>Trinity Health Breast Cancer</w:t>
      </w:r>
    </w:p>
    <w:p w:rsidR="00B16A1F" w:rsidRDefault="00B16A1F" w:rsidP="008841F0">
      <w:pPr>
        <w:pStyle w:val="BodyText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ab/>
      </w:r>
      <w:r>
        <w:rPr>
          <w:b w:val="0"/>
          <w:color w:val="auto"/>
          <w:sz w:val="24"/>
          <w:szCs w:val="24"/>
        </w:rPr>
        <w:tab/>
        <w:t>Janet Burns</w:t>
      </w:r>
    </w:p>
    <w:p w:rsidR="00883DA8" w:rsidRDefault="00883DA8" w:rsidP="008841F0">
      <w:pPr>
        <w:pStyle w:val="BodyText"/>
        <w:rPr>
          <w:b w:val="0"/>
          <w:color w:val="auto"/>
          <w:sz w:val="24"/>
          <w:szCs w:val="24"/>
        </w:rPr>
      </w:pPr>
    </w:p>
    <w:p w:rsidR="00883DA8" w:rsidRDefault="00883DA8" w:rsidP="008841F0">
      <w:pPr>
        <w:pStyle w:val="BodyText"/>
        <w:rPr>
          <w:b w:val="0"/>
          <w:color w:val="auto"/>
          <w:sz w:val="24"/>
          <w:szCs w:val="24"/>
        </w:rPr>
      </w:pPr>
    </w:p>
    <w:p w:rsidR="00883DA8" w:rsidRDefault="00883DA8" w:rsidP="008841F0">
      <w:pPr>
        <w:pStyle w:val="BodyText"/>
        <w:rPr>
          <w:b w:val="0"/>
          <w:color w:val="auto"/>
          <w:sz w:val="24"/>
          <w:szCs w:val="24"/>
        </w:rPr>
      </w:pPr>
      <w:bookmarkStart w:id="1" w:name="_GoBack"/>
      <w:bookmarkEnd w:id="1"/>
    </w:p>
    <w:p w:rsidR="00883DA8" w:rsidRDefault="00883DA8" w:rsidP="008841F0">
      <w:pPr>
        <w:pStyle w:val="BodyText"/>
        <w:rPr>
          <w:b w:val="0"/>
          <w:color w:val="auto"/>
          <w:sz w:val="24"/>
          <w:szCs w:val="24"/>
        </w:rPr>
      </w:pPr>
    </w:p>
    <w:p w:rsidR="00883DA8" w:rsidRDefault="00883DA8" w:rsidP="008841F0">
      <w:pPr>
        <w:pStyle w:val="BodyText"/>
        <w:rPr>
          <w:b w:val="0"/>
          <w:color w:val="auto"/>
          <w:sz w:val="24"/>
          <w:szCs w:val="24"/>
        </w:rPr>
      </w:pPr>
      <w:r w:rsidRPr="00883DA8">
        <w:rPr>
          <w:color w:val="auto"/>
          <w:sz w:val="24"/>
          <w:szCs w:val="24"/>
        </w:rPr>
        <w:drawing>
          <wp:inline distT="0" distB="0" distL="0" distR="0">
            <wp:extent cx="1028700" cy="1028700"/>
            <wp:effectExtent l="0" t="0" r="0" b="0"/>
            <wp:docPr id="2" name="Picture 2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RCod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8A5" w:rsidRDefault="00E668A5" w:rsidP="008841F0">
      <w:pPr>
        <w:pStyle w:val="BodyText"/>
        <w:rPr>
          <w:b w:val="0"/>
          <w:color w:val="auto"/>
          <w:sz w:val="24"/>
          <w:szCs w:val="24"/>
        </w:rPr>
      </w:pPr>
    </w:p>
    <w:p w:rsidR="00BA594D" w:rsidRPr="001A035C" w:rsidRDefault="00BA594D" w:rsidP="00011409">
      <w:pPr>
        <w:pStyle w:val="BodyText"/>
        <w:ind w:left="1080"/>
        <w:rPr>
          <w:b w:val="0"/>
          <w:color w:val="auto"/>
          <w:sz w:val="24"/>
          <w:szCs w:val="24"/>
        </w:rPr>
      </w:pPr>
    </w:p>
    <w:sectPr w:rsidR="00BA594D" w:rsidRPr="001A035C" w:rsidSect="009402AB">
      <w:headerReference w:type="default" r:id="rId13"/>
      <w:type w:val="continuous"/>
      <w:pgSz w:w="12240" w:h="15840" w:code="1"/>
      <w:pgMar w:top="432" w:right="864" w:bottom="432" w:left="907" w:header="1080" w:footer="720" w:gutter="0"/>
      <w:cols w:num="2" w:sep="1"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5C0" w:rsidRDefault="00C865C0">
      <w:r>
        <w:separator/>
      </w:r>
    </w:p>
  </w:endnote>
  <w:endnote w:type="continuationSeparator" w:id="0">
    <w:p w:rsidR="00C865C0" w:rsidRDefault="00C86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2" w:rsidRDefault="00A010D2">
    <w:pPr>
      <w:pStyle w:val="Footer"/>
      <w:rPr>
        <w:rFonts w:ascii="Arial" w:hAnsi="Arial"/>
      </w:rPr>
    </w:pPr>
    <w:r>
      <w:rPr>
        <w:rStyle w:val="PageNumber"/>
        <w:rFonts w:ascii="Arial" w:hAnsi="Arial"/>
      </w:rPr>
      <w:t xml:space="preserve">Page </w:t>
    </w:r>
    <w:r w:rsidR="00687EAF"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 PAGE </w:instrText>
    </w:r>
    <w:r w:rsidR="00687EAF">
      <w:rPr>
        <w:rStyle w:val="PageNumber"/>
        <w:rFonts w:ascii="Arial" w:hAnsi="Arial"/>
      </w:rPr>
      <w:fldChar w:fldCharType="separate"/>
    </w:r>
    <w:r w:rsidR="00883DA8">
      <w:rPr>
        <w:rStyle w:val="PageNumber"/>
        <w:rFonts w:ascii="Arial" w:hAnsi="Arial"/>
        <w:noProof/>
      </w:rPr>
      <w:t>3</w:t>
    </w:r>
    <w:r w:rsidR="00687EAF">
      <w:rPr>
        <w:rStyle w:val="PageNumber"/>
        <w:rFonts w:ascii="Arial" w:hAnsi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2" w:rsidRDefault="00A010D2">
    <w:pPr>
      <w:pStyle w:val="Footer"/>
      <w:jc w:val="right"/>
      <w:rPr>
        <w:rFonts w:ascii="Arial" w:hAnsi="Arial"/>
        <w:sz w:val="16"/>
      </w:rPr>
    </w:pPr>
    <w:r>
      <w:rPr>
        <w:rStyle w:val="PageNumber"/>
        <w:rFonts w:ascii="Arial" w:hAnsi="Arial"/>
        <w:sz w:val="16"/>
      </w:rPr>
      <w:t xml:space="preserve">Page </w:t>
    </w:r>
    <w:r w:rsidR="00687EAF"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 w:rsidR="00687EAF">
      <w:rPr>
        <w:rStyle w:val="PageNumber"/>
        <w:rFonts w:ascii="Arial" w:hAnsi="Arial"/>
        <w:sz w:val="16"/>
      </w:rPr>
      <w:fldChar w:fldCharType="separate"/>
    </w:r>
    <w:r w:rsidR="00883DA8">
      <w:rPr>
        <w:rStyle w:val="PageNumber"/>
        <w:rFonts w:ascii="Arial" w:hAnsi="Arial"/>
        <w:noProof/>
        <w:sz w:val="16"/>
      </w:rPr>
      <w:t>1</w:t>
    </w:r>
    <w:r w:rsidR="00687EAF"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5C0" w:rsidRDefault="00C865C0">
      <w:r>
        <w:separator/>
      </w:r>
    </w:p>
  </w:footnote>
  <w:footnote w:type="continuationSeparator" w:id="0">
    <w:p w:rsidR="00C865C0" w:rsidRDefault="00C86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sz w:val="32"/>
      </w:rPr>
      <w:tab/>
    </w:r>
    <w:r w:rsidR="00687EAF">
      <w:rPr>
        <w:b/>
        <w:sz w:val="32"/>
      </w:rPr>
      <w:fldChar w:fldCharType="begin"/>
    </w:r>
    <w:r>
      <w:rPr>
        <w:b/>
        <w:sz w:val="32"/>
      </w:rPr>
      <w:instrText xml:space="preserve">page </w:instrText>
    </w:r>
    <w:r w:rsidR="00687EAF">
      <w:rPr>
        <w:b/>
        <w:sz w:val="32"/>
      </w:rPr>
      <w:fldChar w:fldCharType="separate"/>
    </w:r>
    <w:r>
      <w:rPr>
        <w:b/>
        <w:noProof/>
        <w:sz w:val="32"/>
      </w:rPr>
      <w:t>2</w:t>
    </w:r>
    <w:r w:rsidR="00687EAF">
      <w:rPr>
        <w:b/>
        <w:sz w:val="32"/>
      </w:rPr>
      <w:fldChar w:fldCharType="end"/>
    </w:r>
    <w:r>
      <w:rPr>
        <w:b/>
        <w:sz w:val="32"/>
      </w:rPr>
      <w:tab/>
      <w:t>NORTHSTAR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2" w:rsidRDefault="00A010D2">
    <w:pPr>
      <w:tabs>
        <w:tab w:val="left" w:pos="180"/>
        <w:tab w:val="right" w:pos="9900"/>
      </w:tabs>
      <w:rPr>
        <w:b/>
        <w:sz w:val="3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0D2" w:rsidRDefault="00A010D2">
    <w:pPr>
      <w:tabs>
        <w:tab w:val="left" w:pos="180"/>
        <w:tab w:val="right" w:pos="9900"/>
      </w:tabs>
      <w:rPr>
        <w:b/>
        <w:sz w:val="32"/>
      </w:rPr>
    </w:pPr>
    <w:r>
      <w:rPr>
        <w:b/>
        <w:noProof/>
        <w:sz w:val="32"/>
      </w:rPr>
      <w:drawing>
        <wp:inline distT="0" distB="0" distL="0" distR="0">
          <wp:extent cx="6648450" cy="466725"/>
          <wp:effectExtent l="19050" t="0" r="0" b="0"/>
          <wp:docPr id="3" name="Picture 3" descr="NorthStarMastSHORT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orthStarMastSHORT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614AD"/>
    <w:multiLevelType w:val="hybridMultilevel"/>
    <w:tmpl w:val="F964F3EE"/>
    <w:lvl w:ilvl="0" w:tplc="D8C8002C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E30E1D"/>
    <w:multiLevelType w:val="hybridMultilevel"/>
    <w:tmpl w:val="60561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43B94"/>
    <w:multiLevelType w:val="hybridMultilevel"/>
    <w:tmpl w:val="DC2E5EA2"/>
    <w:lvl w:ilvl="0" w:tplc="B7A84EC8"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1FF"/>
    <w:rsid w:val="00011409"/>
    <w:rsid w:val="00014153"/>
    <w:rsid w:val="0001560F"/>
    <w:rsid w:val="000202D8"/>
    <w:rsid w:val="00035771"/>
    <w:rsid w:val="00035F9F"/>
    <w:rsid w:val="000378F6"/>
    <w:rsid w:val="00057DD2"/>
    <w:rsid w:val="00060D94"/>
    <w:rsid w:val="00076F3D"/>
    <w:rsid w:val="000861FF"/>
    <w:rsid w:val="00090C9B"/>
    <w:rsid w:val="000A6C4C"/>
    <w:rsid w:val="000C2FC0"/>
    <w:rsid w:val="000D1168"/>
    <w:rsid w:val="000D22F0"/>
    <w:rsid w:val="000D346B"/>
    <w:rsid w:val="000D42D6"/>
    <w:rsid w:val="000E2F1A"/>
    <w:rsid w:val="000E301F"/>
    <w:rsid w:val="00112067"/>
    <w:rsid w:val="001270CA"/>
    <w:rsid w:val="00131847"/>
    <w:rsid w:val="0013297D"/>
    <w:rsid w:val="00136A98"/>
    <w:rsid w:val="00137D2D"/>
    <w:rsid w:val="00140637"/>
    <w:rsid w:val="0014236C"/>
    <w:rsid w:val="0016441D"/>
    <w:rsid w:val="00174B1F"/>
    <w:rsid w:val="00175BE8"/>
    <w:rsid w:val="001870FF"/>
    <w:rsid w:val="00192F9A"/>
    <w:rsid w:val="0019790F"/>
    <w:rsid w:val="001A035C"/>
    <w:rsid w:val="001C5E29"/>
    <w:rsid w:val="001D239D"/>
    <w:rsid w:val="001D2702"/>
    <w:rsid w:val="001D2B8C"/>
    <w:rsid w:val="001E5440"/>
    <w:rsid w:val="001E56ED"/>
    <w:rsid w:val="00205C9C"/>
    <w:rsid w:val="00215AD3"/>
    <w:rsid w:val="00223867"/>
    <w:rsid w:val="0023589B"/>
    <w:rsid w:val="00235FA8"/>
    <w:rsid w:val="002474A9"/>
    <w:rsid w:val="00252C14"/>
    <w:rsid w:val="00255063"/>
    <w:rsid w:val="00261BBD"/>
    <w:rsid w:val="00266C93"/>
    <w:rsid w:val="00275869"/>
    <w:rsid w:val="002863E9"/>
    <w:rsid w:val="00297125"/>
    <w:rsid w:val="002A3590"/>
    <w:rsid w:val="002A506A"/>
    <w:rsid w:val="002A733D"/>
    <w:rsid w:val="002A738F"/>
    <w:rsid w:val="002B3E0E"/>
    <w:rsid w:val="002C36CB"/>
    <w:rsid w:val="002D09DB"/>
    <w:rsid w:val="002D2F0F"/>
    <w:rsid w:val="00311BD8"/>
    <w:rsid w:val="00312526"/>
    <w:rsid w:val="00315925"/>
    <w:rsid w:val="003218A6"/>
    <w:rsid w:val="0032213F"/>
    <w:rsid w:val="00327096"/>
    <w:rsid w:val="00330BE6"/>
    <w:rsid w:val="0033718A"/>
    <w:rsid w:val="00344013"/>
    <w:rsid w:val="00376B9E"/>
    <w:rsid w:val="00397C3C"/>
    <w:rsid w:val="003A0B5A"/>
    <w:rsid w:val="003A2D23"/>
    <w:rsid w:val="003C707D"/>
    <w:rsid w:val="003D1D90"/>
    <w:rsid w:val="003D601F"/>
    <w:rsid w:val="003D7FC8"/>
    <w:rsid w:val="003E03E7"/>
    <w:rsid w:val="003E1F38"/>
    <w:rsid w:val="0040417C"/>
    <w:rsid w:val="004130D2"/>
    <w:rsid w:val="0042249C"/>
    <w:rsid w:val="00430B57"/>
    <w:rsid w:val="00432501"/>
    <w:rsid w:val="00435E8A"/>
    <w:rsid w:val="004404C3"/>
    <w:rsid w:val="00444E4C"/>
    <w:rsid w:val="0046575F"/>
    <w:rsid w:val="0046700F"/>
    <w:rsid w:val="00467AA1"/>
    <w:rsid w:val="0047725A"/>
    <w:rsid w:val="00482D97"/>
    <w:rsid w:val="00484642"/>
    <w:rsid w:val="00486F52"/>
    <w:rsid w:val="0049664F"/>
    <w:rsid w:val="004A5097"/>
    <w:rsid w:val="004E1E9F"/>
    <w:rsid w:val="004E605D"/>
    <w:rsid w:val="004F1B05"/>
    <w:rsid w:val="0052429A"/>
    <w:rsid w:val="005249A1"/>
    <w:rsid w:val="00526422"/>
    <w:rsid w:val="005307B1"/>
    <w:rsid w:val="00534E60"/>
    <w:rsid w:val="00542177"/>
    <w:rsid w:val="00545156"/>
    <w:rsid w:val="0054676D"/>
    <w:rsid w:val="00554B3F"/>
    <w:rsid w:val="005644AC"/>
    <w:rsid w:val="005754C4"/>
    <w:rsid w:val="00580B43"/>
    <w:rsid w:val="00585628"/>
    <w:rsid w:val="005856D6"/>
    <w:rsid w:val="00592E9A"/>
    <w:rsid w:val="005B7AFC"/>
    <w:rsid w:val="005C4260"/>
    <w:rsid w:val="005C62D9"/>
    <w:rsid w:val="005D5C01"/>
    <w:rsid w:val="005E6650"/>
    <w:rsid w:val="00600437"/>
    <w:rsid w:val="006114A8"/>
    <w:rsid w:val="0064402C"/>
    <w:rsid w:val="00650FBE"/>
    <w:rsid w:val="00663E5D"/>
    <w:rsid w:val="00665897"/>
    <w:rsid w:val="00666D85"/>
    <w:rsid w:val="00676B36"/>
    <w:rsid w:val="00676C04"/>
    <w:rsid w:val="006771FF"/>
    <w:rsid w:val="00687EAF"/>
    <w:rsid w:val="0069495F"/>
    <w:rsid w:val="00694AD2"/>
    <w:rsid w:val="00695E3D"/>
    <w:rsid w:val="006A02E0"/>
    <w:rsid w:val="006A2D02"/>
    <w:rsid w:val="006B7FC3"/>
    <w:rsid w:val="006C2A40"/>
    <w:rsid w:val="006C4470"/>
    <w:rsid w:val="006D1359"/>
    <w:rsid w:val="006D2C21"/>
    <w:rsid w:val="006E3B9A"/>
    <w:rsid w:val="00702050"/>
    <w:rsid w:val="00705571"/>
    <w:rsid w:val="00734A57"/>
    <w:rsid w:val="00743FAE"/>
    <w:rsid w:val="00752BFE"/>
    <w:rsid w:val="00757C03"/>
    <w:rsid w:val="007843D3"/>
    <w:rsid w:val="00795392"/>
    <w:rsid w:val="007A75F0"/>
    <w:rsid w:val="007B1657"/>
    <w:rsid w:val="007C31A1"/>
    <w:rsid w:val="007C368D"/>
    <w:rsid w:val="007C3CC5"/>
    <w:rsid w:val="007C7051"/>
    <w:rsid w:val="00800C5D"/>
    <w:rsid w:val="00802B68"/>
    <w:rsid w:val="0082020E"/>
    <w:rsid w:val="008429EB"/>
    <w:rsid w:val="0085280F"/>
    <w:rsid w:val="008674C3"/>
    <w:rsid w:val="00877E7A"/>
    <w:rsid w:val="00883DA8"/>
    <w:rsid w:val="008841F0"/>
    <w:rsid w:val="00890A21"/>
    <w:rsid w:val="00893CB3"/>
    <w:rsid w:val="008A0980"/>
    <w:rsid w:val="008A1697"/>
    <w:rsid w:val="008B4C4A"/>
    <w:rsid w:val="008D3DD2"/>
    <w:rsid w:val="008D4ADF"/>
    <w:rsid w:val="008E3614"/>
    <w:rsid w:val="008F4AD0"/>
    <w:rsid w:val="008F748D"/>
    <w:rsid w:val="009073F2"/>
    <w:rsid w:val="009107D5"/>
    <w:rsid w:val="00934664"/>
    <w:rsid w:val="009402AB"/>
    <w:rsid w:val="00940F8A"/>
    <w:rsid w:val="00946D2E"/>
    <w:rsid w:val="00950CAC"/>
    <w:rsid w:val="009607CD"/>
    <w:rsid w:val="00961428"/>
    <w:rsid w:val="00967621"/>
    <w:rsid w:val="009728A0"/>
    <w:rsid w:val="00973537"/>
    <w:rsid w:val="00984B34"/>
    <w:rsid w:val="00991955"/>
    <w:rsid w:val="009B0480"/>
    <w:rsid w:val="009D20D7"/>
    <w:rsid w:val="009D5654"/>
    <w:rsid w:val="009E3957"/>
    <w:rsid w:val="00A010D2"/>
    <w:rsid w:val="00A1635D"/>
    <w:rsid w:val="00A16633"/>
    <w:rsid w:val="00A17027"/>
    <w:rsid w:val="00A21BEE"/>
    <w:rsid w:val="00A23101"/>
    <w:rsid w:val="00A24FC0"/>
    <w:rsid w:val="00A41489"/>
    <w:rsid w:val="00A508F9"/>
    <w:rsid w:val="00A54560"/>
    <w:rsid w:val="00A57029"/>
    <w:rsid w:val="00A7307F"/>
    <w:rsid w:val="00A73221"/>
    <w:rsid w:val="00A75372"/>
    <w:rsid w:val="00A86A7F"/>
    <w:rsid w:val="00AB4E26"/>
    <w:rsid w:val="00AC4230"/>
    <w:rsid w:val="00AC7B60"/>
    <w:rsid w:val="00AD2244"/>
    <w:rsid w:val="00AE6039"/>
    <w:rsid w:val="00B16A1F"/>
    <w:rsid w:val="00B315B5"/>
    <w:rsid w:val="00B316DF"/>
    <w:rsid w:val="00B3386C"/>
    <w:rsid w:val="00B34AE4"/>
    <w:rsid w:val="00B53639"/>
    <w:rsid w:val="00B62E7D"/>
    <w:rsid w:val="00B737A2"/>
    <w:rsid w:val="00B80C48"/>
    <w:rsid w:val="00B848EA"/>
    <w:rsid w:val="00B94B36"/>
    <w:rsid w:val="00BA594D"/>
    <w:rsid w:val="00BB046C"/>
    <w:rsid w:val="00BB23F4"/>
    <w:rsid w:val="00BB33D0"/>
    <w:rsid w:val="00BB3943"/>
    <w:rsid w:val="00BC0EE3"/>
    <w:rsid w:val="00BC4275"/>
    <w:rsid w:val="00BE34F2"/>
    <w:rsid w:val="00BF0ECF"/>
    <w:rsid w:val="00BF50DC"/>
    <w:rsid w:val="00BF761F"/>
    <w:rsid w:val="00C00B30"/>
    <w:rsid w:val="00C0643F"/>
    <w:rsid w:val="00C30F08"/>
    <w:rsid w:val="00C349B5"/>
    <w:rsid w:val="00C60FFF"/>
    <w:rsid w:val="00C745D6"/>
    <w:rsid w:val="00C80720"/>
    <w:rsid w:val="00C85557"/>
    <w:rsid w:val="00C865C0"/>
    <w:rsid w:val="00C871AF"/>
    <w:rsid w:val="00C91B1C"/>
    <w:rsid w:val="00C95A77"/>
    <w:rsid w:val="00CB12E9"/>
    <w:rsid w:val="00CB5614"/>
    <w:rsid w:val="00CC133A"/>
    <w:rsid w:val="00CD3548"/>
    <w:rsid w:val="00CE5361"/>
    <w:rsid w:val="00CF042F"/>
    <w:rsid w:val="00CF398E"/>
    <w:rsid w:val="00D03F34"/>
    <w:rsid w:val="00D127E9"/>
    <w:rsid w:val="00D12A29"/>
    <w:rsid w:val="00D24EF4"/>
    <w:rsid w:val="00D3005A"/>
    <w:rsid w:val="00D34B8C"/>
    <w:rsid w:val="00D42C40"/>
    <w:rsid w:val="00D47EED"/>
    <w:rsid w:val="00D5288B"/>
    <w:rsid w:val="00D81FE6"/>
    <w:rsid w:val="00D82536"/>
    <w:rsid w:val="00D913EA"/>
    <w:rsid w:val="00DD246A"/>
    <w:rsid w:val="00DF5B55"/>
    <w:rsid w:val="00E0201C"/>
    <w:rsid w:val="00E06E38"/>
    <w:rsid w:val="00E07D5F"/>
    <w:rsid w:val="00E2784B"/>
    <w:rsid w:val="00E3237B"/>
    <w:rsid w:val="00E55F6F"/>
    <w:rsid w:val="00E668A5"/>
    <w:rsid w:val="00E761C1"/>
    <w:rsid w:val="00E8528A"/>
    <w:rsid w:val="00E952C5"/>
    <w:rsid w:val="00EA12A8"/>
    <w:rsid w:val="00ED2DBD"/>
    <w:rsid w:val="00ED5CB3"/>
    <w:rsid w:val="00EE061F"/>
    <w:rsid w:val="00EE0A76"/>
    <w:rsid w:val="00EE2860"/>
    <w:rsid w:val="00EF4DDD"/>
    <w:rsid w:val="00EF674C"/>
    <w:rsid w:val="00F064ED"/>
    <w:rsid w:val="00F11322"/>
    <w:rsid w:val="00F12CAC"/>
    <w:rsid w:val="00F13134"/>
    <w:rsid w:val="00F224BF"/>
    <w:rsid w:val="00F35418"/>
    <w:rsid w:val="00F419BE"/>
    <w:rsid w:val="00F44314"/>
    <w:rsid w:val="00F47C5B"/>
    <w:rsid w:val="00F55161"/>
    <w:rsid w:val="00F57DBA"/>
    <w:rsid w:val="00F647D0"/>
    <w:rsid w:val="00F845A2"/>
    <w:rsid w:val="00F86984"/>
    <w:rsid w:val="00F976D6"/>
    <w:rsid w:val="00FA0EF9"/>
    <w:rsid w:val="00FA1D4B"/>
    <w:rsid w:val="00FA7BCC"/>
    <w:rsid w:val="00FB58CB"/>
    <w:rsid w:val="00FB61CB"/>
    <w:rsid w:val="00FC1E6F"/>
    <w:rsid w:val="00FE4F57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4AB27-7FBE-4A51-8405-07B9C06A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A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rsid w:val="009402AB"/>
    <w:pPr>
      <w:widowControl w:val="0"/>
    </w:pPr>
    <w:rPr>
      <w:b/>
      <w:sz w:val="48"/>
      <w:szCs w:val="20"/>
    </w:rPr>
  </w:style>
  <w:style w:type="paragraph" w:styleId="Caption">
    <w:name w:val="caption"/>
    <w:basedOn w:val="Normal"/>
    <w:next w:val="Normal"/>
    <w:qFormat/>
    <w:rsid w:val="009402AB"/>
    <w:pPr>
      <w:widowControl w:val="0"/>
    </w:pPr>
    <w:rPr>
      <w:i/>
      <w:sz w:val="20"/>
      <w:szCs w:val="20"/>
    </w:rPr>
  </w:style>
  <w:style w:type="paragraph" w:styleId="BodyText2">
    <w:name w:val="Body Text 2"/>
    <w:basedOn w:val="Normal"/>
    <w:semiHidden/>
    <w:rsid w:val="009402AB"/>
    <w:pPr>
      <w:widowControl w:val="0"/>
    </w:pPr>
    <w:rPr>
      <w:sz w:val="22"/>
      <w:szCs w:val="20"/>
    </w:rPr>
  </w:style>
  <w:style w:type="paragraph" w:styleId="BodyText">
    <w:name w:val="Body Text"/>
    <w:basedOn w:val="Normal"/>
    <w:semiHidden/>
    <w:rsid w:val="009402AB"/>
    <w:pPr>
      <w:widowControl w:val="0"/>
    </w:pPr>
    <w:rPr>
      <w:rFonts w:ascii="Arial" w:hAnsi="Arial"/>
      <w:b/>
      <w:color w:val="000080"/>
      <w:sz w:val="28"/>
      <w:szCs w:val="20"/>
    </w:rPr>
  </w:style>
  <w:style w:type="paragraph" w:styleId="Header">
    <w:name w:val="head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semiHidden/>
    <w:rsid w:val="009402AB"/>
    <w:pPr>
      <w:widowControl w:val="0"/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  <w:semiHidden/>
    <w:rsid w:val="009402AB"/>
  </w:style>
  <w:style w:type="paragraph" w:styleId="BodyText3">
    <w:name w:val="Body Text 3"/>
    <w:basedOn w:val="Normal"/>
    <w:semiHidden/>
    <w:rsid w:val="009402AB"/>
    <w:pPr>
      <w:widowControl w:val="0"/>
      <w:outlineLvl w:val="0"/>
    </w:pPr>
    <w:rPr>
      <w:rFonts w:ascii="Arial" w:hAnsi="Arial"/>
      <w:b/>
      <w:color w:val="000080"/>
      <w:szCs w:val="20"/>
    </w:rPr>
  </w:style>
  <w:style w:type="character" w:styleId="Hyperlink">
    <w:name w:val="Hyperlink"/>
    <w:basedOn w:val="DefaultParagraphFont"/>
    <w:semiHidden/>
    <w:rsid w:val="009402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C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9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8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Links>
    <vt:vector size="24" baseType="variant"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mailto:ManishM@ncms.org</vt:lpwstr>
      </vt:variant>
      <vt:variant>
        <vt:lpwstr/>
      </vt:variant>
      <vt:variant>
        <vt:i4>7536751</vt:i4>
      </vt:variant>
      <vt:variant>
        <vt:i4>1024</vt:i4>
      </vt:variant>
      <vt:variant>
        <vt:i4>1025</vt:i4>
      </vt:variant>
      <vt:variant>
        <vt:i4>1</vt:i4>
      </vt:variant>
      <vt:variant>
        <vt:lpwstr>NorthStarMastFinal</vt:lpwstr>
      </vt:variant>
      <vt:variant>
        <vt:lpwstr/>
      </vt:variant>
      <vt:variant>
        <vt:i4>7798901</vt:i4>
      </vt:variant>
      <vt:variant>
        <vt:i4>6066</vt:i4>
      </vt:variant>
      <vt:variant>
        <vt:i4>1026</vt:i4>
      </vt:variant>
      <vt:variant>
        <vt:i4>1</vt:i4>
      </vt:variant>
      <vt:variant>
        <vt:lpwstr>NorthStarMastSHORTFinal</vt:lpwstr>
      </vt:variant>
      <vt:variant>
        <vt:lpwstr/>
      </vt:variant>
      <vt:variant>
        <vt:i4>7798901</vt:i4>
      </vt:variant>
      <vt:variant>
        <vt:i4>6086</vt:i4>
      </vt:variant>
      <vt:variant>
        <vt:i4>1027</vt:i4>
      </vt:variant>
      <vt:variant>
        <vt:i4>1</vt:i4>
      </vt:variant>
      <vt:variant>
        <vt:lpwstr>NorthStarMastSHORTFinal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mhoffman</dc:creator>
  <cp:lastModifiedBy>Eric Tindall</cp:lastModifiedBy>
  <cp:revision>2</cp:revision>
  <cp:lastPrinted>2007-01-26T20:50:00Z</cp:lastPrinted>
  <dcterms:created xsi:type="dcterms:W3CDTF">2013-09-21T01:52:00Z</dcterms:created>
  <dcterms:modified xsi:type="dcterms:W3CDTF">2013-09-21T01:52:00Z</dcterms:modified>
</cp:coreProperties>
</file>