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4BB2" w14:textId="77777777" w:rsidR="00C75F8E" w:rsidRDefault="00C75F8E">
      <w:pPr>
        <w:pStyle w:val="Title"/>
        <w:rPr>
          <w:sz w:val="24"/>
        </w:rPr>
      </w:pPr>
      <w:r w:rsidRPr="00BD010B">
        <w:rPr>
          <w:sz w:val="24"/>
        </w:rPr>
        <w:t>INFORMATION</w:t>
      </w:r>
    </w:p>
    <w:p w14:paraId="2A3DA150" w14:textId="77777777" w:rsidR="00BD010B" w:rsidRPr="00BD010B" w:rsidRDefault="00BD010B">
      <w:pPr>
        <w:pStyle w:val="Title"/>
        <w:rPr>
          <w:sz w:val="24"/>
        </w:rPr>
      </w:pPr>
    </w:p>
    <w:p w14:paraId="19625601" w14:textId="77777777" w:rsidR="00C75F8E" w:rsidRPr="00BD010B" w:rsidRDefault="00C75F8E">
      <w:pPr>
        <w:pStyle w:val="Title"/>
        <w:jc w:val="left"/>
        <w:rPr>
          <w:b w:val="0"/>
          <w:spacing w:val="0"/>
          <w:sz w:val="22"/>
          <w:szCs w:val="22"/>
        </w:rPr>
      </w:pPr>
      <w:r w:rsidRPr="00BD010B">
        <w:rPr>
          <w:b w:val="0"/>
          <w:spacing w:val="0"/>
          <w:sz w:val="22"/>
          <w:szCs w:val="22"/>
        </w:rPr>
        <w:t xml:space="preserve">The </w:t>
      </w:r>
      <w:r w:rsidR="00AD786A" w:rsidRPr="00BD010B">
        <w:rPr>
          <w:b w:val="0"/>
          <w:spacing w:val="0"/>
          <w:sz w:val="22"/>
          <w:szCs w:val="22"/>
        </w:rPr>
        <w:t xml:space="preserve">Rotary Club of Sooke offers three </w:t>
      </w:r>
      <w:r w:rsidRPr="00BD010B">
        <w:rPr>
          <w:b w:val="0"/>
          <w:spacing w:val="0"/>
          <w:sz w:val="22"/>
          <w:szCs w:val="22"/>
        </w:rPr>
        <w:t>annual scholarships of $2000 to students graduating from Grade 12 and living in Sooke.</w:t>
      </w:r>
      <w:r w:rsidRPr="00BD010B">
        <w:rPr>
          <w:rStyle w:val="emailstyle15"/>
          <w:sz w:val="22"/>
          <w:szCs w:val="22"/>
        </w:rPr>
        <w:t xml:space="preserve"> </w:t>
      </w:r>
      <w:r w:rsidRPr="00BD010B">
        <w:rPr>
          <w:rStyle w:val="emailstyle15"/>
          <w:b w:val="0"/>
          <w:spacing w:val="0"/>
          <w:sz w:val="22"/>
          <w:szCs w:val="22"/>
        </w:rPr>
        <w:t xml:space="preserve">The </w:t>
      </w:r>
      <w:r w:rsidRPr="00BD010B">
        <w:rPr>
          <w:rStyle w:val="emailstyle15"/>
          <w:spacing w:val="0"/>
          <w:sz w:val="22"/>
          <w:szCs w:val="22"/>
          <w:u w:val="single"/>
        </w:rPr>
        <w:t xml:space="preserve">Stewart </w:t>
      </w:r>
      <w:proofErr w:type="spellStart"/>
      <w:r w:rsidRPr="00BD010B">
        <w:rPr>
          <w:rStyle w:val="emailstyle15"/>
          <w:spacing w:val="0"/>
          <w:sz w:val="22"/>
          <w:szCs w:val="22"/>
          <w:u w:val="single"/>
        </w:rPr>
        <w:t>Youngson</w:t>
      </w:r>
      <w:proofErr w:type="spellEnd"/>
      <w:r w:rsidRPr="00BD010B">
        <w:rPr>
          <w:rStyle w:val="emailstyle15"/>
          <w:spacing w:val="0"/>
          <w:sz w:val="22"/>
          <w:szCs w:val="22"/>
          <w:u w:val="single"/>
        </w:rPr>
        <w:t xml:space="preserve"> Academic Scholarship</w:t>
      </w:r>
      <w:r w:rsidRPr="00BD010B">
        <w:rPr>
          <w:rStyle w:val="emailstyle15"/>
          <w:b w:val="0"/>
          <w:spacing w:val="0"/>
          <w:sz w:val="22"/>
          <w:szCs w:val="22"/>
        </w:rPr>
        <w:t xml:space="preserve"> is for students entering a degree program at a recognized</w:t>
      </w:r>
      <w:r w:rsidRPr="00BD010B">
        <w:rPr>
          <w:rStyle w:val="FootnoteReference"/>
          <w:b w:val="0"/>
          <w:spacing w:val="0"/>
          <w:sz w:val="22"/>
          <w:szCs w:val="22"/>
        </w:rPr>
        <w:footnoteReference w:id="1"/>
      </w:r>
      <w:r w:rsidRPr="00BD010B">
        <w:rPr>
          <w:rStyle w:val="emailstyle15"/>
          <w:b w:val="0"/>
          <w:spacing w:val="0"/>
          <w:sz w:val="22"/>
          <w:szCs w:val="22"/>
        </w:rPr>
        <w:t xml:space="preserve"> university or college.</w:t>
      </w:r>
      <w:r w:rsidRPr="00BD010B">
        <w:rPr>
          <w:rStyle w:val="emailstyle15"/>
          <w:sz w:val="22"/>
          <w:szCs w:val="22"/>
        </w:rPr>
        <w:t xml:space="preserve"> </w:t>
      </w:r>
      <w:r w:rsidRPr="00BD010B">
        <w:rPr>
          <w:rStyle w:val="emailstyle15"/>
          <w:b w:val="0"/>
          <w:spacing w:val="0"/>
          <w:sz w:val="22"/>
          <w:szCs w:val="22"/>
        </w:rPr>
        <w:t xml:space="preserve">The </w:t>
      </w:r>
      <w:r w:rsidR="00AD786A" w:rsidRPr="00BD010B">
        <w:rPr>
          <w:rStyle w:val="emailstyle15"/>
          <w:spacing w:val="0"/>
          <w:sz w:val="22"/>
          <w:szCs w:val="22"/>
          <w:u w:val="single"/>
        </w:rPr>
        <w:t>Faith Jacobse</w:t>
      </w:r>
      <w:r w:rsidRPr="00BD010B">
        <w:rPr>
          <w:rStyle w:val="emailstyle15"/>
          <w:spacing w:val="0"/>
          <w:sz w:val="22"/>
          <w:szCs w:val="22"/>
          <w:u w:val="single"/>
        </w:rPr>
        <w:t>n Vocational</w:t>
      </w:r>
      <w:r w:rsidRPr="00BD010B">
        <w:rPr>
          <w:rStyle w:val="emailstyle15"/>
          <w:b w:val="0"/>
          <w:spacing w:val="0"/>
          <w:sz w:val="22"/>
          <w:szCs w:val="22"/>
          <w:u w:val="single"/>
        </w:rPr>
        <w:t xml:space="preserve"> </w:t>
      </w:r>
      <w:r w:rsidRPr="00BD010B">
        <w:rPr>
          <w:rStyle w:val="emailstyle15"/>
          <w:spacing w:val="0"/>
          <w:sz w:val="22"/>
          <w:szCs w:val="22"/>
          <w:u w:val="single"/>
        </w:rPr>
        <w:t>Scholarship</w:t>
      </w:r>
      <w:r w:rsidRPr="00BD010B">
        <w:rPr>
          <w:rStyle w:val="emailstyle15"/>
          <w:b w:val="0"/>
          <w:spacing w:val="0"/>
          <w:sz w:val="22"/>
          <w:szCs w:val="22"/>
        </w:rPr>
        <w:t xml:space="preserve"> is for students entering a technical program at a recognized college</w:t>
      </w:r>
      <w:r w:rsidR="00FE0135">
        <w:rPr>
          <w:rStyle w:val="emailstyle15"/>
          <w:b w:val="0"/>
          <w:spacing w:val="0"/>
          <w:sz w:val="22"/>
          <w:szCs w:val="22"/>
        </w:rPr>
        <w:t>, university</w:t>
      </w:r>
      <w:r w:rsidRPr="00BD010B">
        <w:rPr>
          <w:rStyle w:val="emailstyle15"/>
          <w:b w:val="0"/>
          <w:spacing w:val="0"/>
          <w:sz w:val="22"/>
          <w:szCs w:val="22"/>
        </w:rPr>
        <w:t xml:space="preserve"> or trade institute.</w:t>
      </w:r>
      <w:r w:rsidRPr="00BD010B">
        <w:rPr>
          <w:b w:val="0"/>
          <w:spacing w:val="0"/>
          <w:sz w:val="22"/>
          <w:szCs w:val="22"/>
        </w:rPr>
        <w:t xml:space="preserve"> </w:t>
      </w:r>
      <w:r w:rsidR="00AD786A" w:rsidRPr="00BD010B">
        <w:rPr>
          <w:b w:val="0"/>
          <w:spacing w:val="0"/>
          <w:sz w:val="22"/>
          <w:szCs w:val="22"/>
        </w:rPr>
        <w:t xml:space="preserve">The </w:t>
      </w:r>
      <w:r w:rsidR="00AD786A" w:rsidRPr="00BD010B">
        <w:rPr>
          <w:spacing w:val="0"/>
          <w:sz w:val="22"/>
          <w:szCs w:val="22"/>
          <w:u w:val="single"/>
        </w:rPr>
        <w:t>Jane Thomson Memorial Bursary</w:t>
      </w:r>
      <w:r w:rsidR="00AD786A" w:rsidRPr="00BD010B">
        <w:rPr>
          <w:b w:val="0"/>
          <w:spacing w:val="0"/>
          <w:sz w:val="22"/>
          <w:szCs w:val="22"/>
        </w:rPr>
        <w:t xml:space="preserve"> is to provide financial support to a student pursuing a </w:t>
      </w:r>
      <w:r w:rsidR="00AD786A" w:rsidRPr="00BD010B">
        <w:rPr>
          <w:b w:val="0"/>
          <w:spacing w:val="0"/>
          <w:sz w:val="22"/>
          <w:szCs w:val="22"/>
          <w:u w:val="single"/>
        </w:rPr>
        <w:t>trade</w:t>
      </w:r>
      <w:r w:rsidR="00AD786A" w:rsidRPr="00BD010B">
        <w:rPr>
          <w:b w:val="0"/>
          <w:spacing w:val="0"/>
          <w:sz w:val="22"/>
          <w:szCs w:val="22"/>
        </w:rPr>
        <w:t xml:space="preserve"> or </w:t>
      </w:r>
      <w:r w:rsidR="00AD786A" w:rsidRPr="00BD010B">
        <w:rPr>
          <w:b w:val="0"/>
          <w:spacing w:val="0"/>
          <w:sz w:val="22"/>
          <w:szCs w:val="22"/>
          <w:u w:val="single"/>
        </w:rPr>
        <w:t>apprenticeship</w:t>
      </w:r>
      <w:r w:rsidR="00AD786A" w:rsidRPr="00BD010B">
        <w:rPr>
          <w:b w:val="0"/>
          <w:spacing w:val="0"/>
          <w:sz w:val="22"/>
          <w:szCs w:val="22"/>
        </w:rPr>
        <w:t xml:space="preserve"> program.  </w:t>
      </w:r>
      <w:r w:rsidRPr="00BD010B">
        <w:rPr>
          <w:b w:val="0"/>
          <w:spacing w:val="0"/>
          <w:sz w:val="22"/>
          <w:szCs w:val="22"/>
        </w:rPr>
        <w:t>The scholarships are awarded following proof of registration with $1000 paid in the first year and a further $1000 paid on successful completion of first year and on proof of registration in second year. The scholarship must be initiated within 24 months from the time of being awarded.</w:t>
      </w:r>
    </w:p>
    <w:p w14:paraId="6C8A12F7" w14:textId="77777777" w:rsidR="00C75F8E" w:rsidRPr="00BD010B" w:rsidRDefault="00C75F8E">
      <w:pPr>
        <w:pStyle w:val="Header"/>
        <w:tabs>
          <w:tab w:val="clear" w:pos="4320"/>
          <w:tab w:val="clear" w:pos="8640"/>
        </w:tabs>
        <w:spacing w:before="240"/>
        <w:rPr>
          <w:rStyle w:val="emailstyle15"/>
          <w:rFonts w:ascii="Book Antiqua" w:hAnsi="Book Antiqua"/>
          <w:sz w:val="22"/>
          <w:szCs w:val="22"/>
          <w:u w:val="single"/>
        </w:rPr>
      </w:pPr>
      <w:r w:rsidRPr="00BD010B">
        <w:rPr>
          <w:rStyle w:val="emailstyle15"/>
          <w:rFonts w:ascii="Book Antiqua" w:hAnsi="Book Antiqua"/>
          <w:sz w:val="22"/>
          <w:szCs w:val="22"/>
          <w:u w:val="single"/>
        </w:rPr>
        <w:t>Eligibility</w:t>
      </w:r>
    </w:p>
    <w:p w14:paraId="08068D30" w14:textId="77777777" w:rsidR="00C75F8E" w:rsidRPr="00BD010B" w:rsidRDefault="00C75F8E">
      <w:pPr>
        <w:numPr>
          <w:ilvl w:val="0"/>
          <w:numId w:val="10"/>
        </w:numPr>
        <w:spacing w:before="120" w:after="100" w:afterAutospacing="1"/>
        <w:rPr>
          <w:rStyle w:val="emailstyle15"/>
          <w:sz w:val="22"/>
          <w:szCs w:val="22"/>
        </w:rPr>
      </w:pPr>
      <w:r w:rsidRPr="00BD010B">
        <w:rPr>
          <w:rStyle w:val="emailstyle15"/>
          <w:sz w:val="22"/>
          <w:szCs w:val="22"/>
        </w:rPr>
        <w:t>Applicants are residents of Sooke.</w:t>
      </w:r>
    </w:p>
    <w:p w14:paraId="7E631CDC" w14:textId="77777777" w:rsidR="00BD010B" w:rsidRPr="00BD010B" w:rsidRDefault="00C75F8E" w:rsidP="00BD010B">
      <w:pPr>
        <w:numPr>
          <w:ilvl w:val="0"/>
          <w:numId w:val="10"/>
        </w:numPr>
        <w:spacing w:before="120"/>
        <w:rPr>
          <w:rStyle w:val="emailstyle15"/>
          <w:sz w:val="22"/>
          <w:szCs w:val="22"/>
        </w:rPr>
      </w:pPr>
      <w:r w:rsidRPr="00BD010B">
        <w:rPr>
          <w:rStyle w:val="emailstyle15"/>
          <w:sz w:val="22"/>
          <w:szCs w:val="22"/>
        </w:rPr>
        <w:t>Academic Standing:</w:t>
      </w:r>
    </w:p>
    <w:p w14:paraId="3B572D7E" w14:textId="77777777" w:rsidR="00C75F8E" w:rsidRPr="00BD010B" w:rsidRDefault="00AD786A" w:rsidP="00BD010B">
      <w:pPr>
        <w:spacing w:before="120"/>
        <w:rPr>
          <w:sz w:val="22"/>
          <w:szCs w:val="22"/>
        </w:rPr>
      </w:pPr>
      <w:r w:rsidRPr="00BD010B">
        <w:rPr>
          <w:sz w:val="22"/>
          <w:szCs w:val="22"/>
        </w:rPr>
        <w:t xml:space="preserve">a. </w:t>
      </w:r>
      <w:r w:rsidR="00C75F8E" w:rsidRPr="00BD010B">
        <w:rPr>
          <w:sz w:val="22"/>
          <w:szCs w:val="22"/>
        </w:rPr>
        <w:t xml:space="preserve">For the </w:t>
      </w:r>
      <w:r w:rsidR="00C75F8E" w:rsidRPr="00BD010B">
        <w:rPr>
          <w:rStyle w:val="emailstyle15"/>
          <w:bCs/>
          <w:sz w:val="22"/>
          <w:szCs w:val="22"/>
          <w:u w:val="single"/>
        </w:rPr>
        <w:t xml:space="preserve">Stewart </w:t>
      </w:r>
      <w:proofErr w:type="spellStart"/>
      <w:r w:rsidR="00C75F8E" w:rsidRPr="00BD010B">
        <w:rPr>
          <w:rStyle w:val="emailstyle15"/>
          <w:bCs/>
          <w:sz w:val="22"/>
          <w:szCs w:val="22"/>
          <w:u w:val="single"/>
        </w:rPr>
        <w:t>Youngson</w:t>
      </w:r>
      <w:proofErr w:type="spellEnd"/>
      <w:r w:rsidR="00C75F8E" w:rsidRPr="00BD010B">
        <w:rPr>
          <w:rStyle w:val="emailstyle15"/>
          <w:bCs/>
          <w:sz w:val="22"/>
          <w:szCs w:val="22"/>
          <w:u w:val="single"/>
        </w:rPr>
        <w:t xml:space="preserve"> Academic Scholarship</w:t>
      </w:r>
      <w:r w:rsidR="00C75F8E" w:rsidRPr="00BD010B">
        <w:rPr>
          <w:sz w:val="22"/>
          <w:szCs w:val="22"/>
        </w:rPr>
        <w:t>, candidates will have maintained a consistently strong academic standing through Grades 11 and 12 (GPA 3.5+).</w:t>
      </w:r>
    </w:p>
    <w:p w14:paraId="1A790122" w14:textId="77777777" w:rsidR="00AD786A" w:rsidRPr="00BD010B" w:rsidRDefault="00AD786A" w:rsidP="00BD010B">
      <w:pPr>
        <w:spacing w:before="120"/>
        <w:rPr>
          <w:sz w:val="22"/>
          <w:szCs w:val="22"/>
        </w:rPr>
      </w:pPr>
      <w:r w:rsidRPr="00BD010B">
        <w:rPr>
          <w:sz w:val="22"/>
          <w:szCs w:val="22"/>
        </w:rPr>
        <w:t xml:space="preserve">b. </w:t>
      </w:r>
      <w:r w:rsidR="00C75F8E" w:rsidRPr="00BD010B">
        <w:rPr>
          <w:sz w:val="22"/>
          <w:szCs w:val="22"/>
        </w:rPr>
        <w:t xml:space="preserve">For the </w:t>
      </w:r>
      <w:r w:rsidRPr="00BD010B">
        <w:rPr>
          <w:rStyle w:val="emailstyle15"/>
          <w:bCs/>
          <w:sz w:val="22"/>
          <w:szCs w:val="22"/>
          <w:u w:val="single"/>
        </w:rPr>
        <w:t>Faith Jacobse</w:t>
      </w:r>
      <w:r w:rsidR="00C75F8E" w:rsidRPr="00BD010B">
        <w:rPr>
          <w:rStyle w:val="emailstyle15"/>
          <w:bCs/>
          <w:sz w:val="22"/>
          <w:szCs w:val="22"/>
          <w:u w:val="single"/>
        </w:rPr>
        <w:t>n Vocational Scholarship</w:t>
      </w:r>
      <w:r w:rsidR="00C75F8E" w:rsidRPr="00BD010B">
        <w:rPr>
          <w:rStyle w:val="emailstyle15"/>
          <w:bCs/>
          <w:sz w:val="22"/>
          <w:szCs w:val="22"/>
        </w:rPr>
        <w:t>,</w:t>
      </w:r>
      <w:r w:rsidR="00C75F8E" w:rsidRPr="00BD010B">
        <w:rPr>
          <w:rStyle w:val="emailstyle15"/>
          <w:b/>
          <w:sz w:val="22"/>
          <w:szCs w:val="22"/>
        </w:rPr>
        <w:t xml:space="preserve"> </w:t>
      </w:r>
      <w:r w:rsidR="00C75F8E" w:rsidRPr="00BD010B">
        <w:rPr>
          <w:sz w:val="22"/>
          <w:szCs w:val="22"/>
        </w:rPr>
        <w:t>candidates will have maintained an excellent academic standing in subjects related to their chosen field.</w:t>
      </w:r>
    </w:p>
    <w:p w14:paraId="2F2D3E55" w14:textId="77777777" w:rsidR="00AD786A" w:rsidRPr="00BD010B" w:rsidRDefault="00AD786A" w:rsidP="00BD010B">
      <w:pPr>
        <w:spacing w:before="120"/>
        <w:rPr>
          <w:sz w:val="22"/>
          <w:szCs w:val="22"/>
        </w:rPr>
      </w:pPr>
      <w:r w:rsidRPr="00BD010B">
        <w:rPr>
          <w:sz w:val="22"/>
          <w:szCs w:val="22"/>
        </w:rPr>
        <w:t xml:space="preserve">c. For the </w:t>
      </w:r>
      <w:r w:rsidRPr="00BD010B">
        <w:rPr>
          <w:sz w:val="22"/>
          <w:szCs w:val="22"/>
          <w:u w:val="single"/>
        </w:rPr>
        <w:t xml:space="preserve">Jane Thomson Memorial Bursary, </w:t>
      </w:r>
      <w:r w:rsidRPr="00BD010B">
        <w:rPr>
          <w:sz w:val="22"/>
          <w:szCs w:val="22"/>
        </w:rPr>
        <w:t xml:space="preserve">candidates must demonstrate a financial need and a commitment of a valid </w:t>
      </w:r>
      <w:r w:rsidRPr="00BD010B">
        <w:rPr>
          <w:sz w:val="22"/>
          <w:szCs w:val="22"/>
          <w:u w:val="single"/>
        </w:rPr>
        <w:t>trade</w:t>
      </w:r>
      <w:r w:rsidRPr="00BD010B">
        <w:rPr>
          <w:sz w:val="22"/>
          <w:szCs w:val="22"/>
        </w:rPr>
        <w:t xml:space="preserve"> or </w:t>
      </w:r>
      <w:r w:rsidRPr="00BD010B">
        <w:rPr>
          <w:sz w:val="22"/>
          <w:szCs w:val="22"/>
          <w:u w:val="single"/>
        </w:rPr>
        <w:t>apprenticeship</w:t>
      </w:r>
      <w:r w:rsidRPr="00BD010B">
        <w:rPr>
          <w:sz w:val="22"/>
          <w:szCs w:val="22"/>
        </w:rPr>
        <w:t xml:space="preserve"> program in B.C.</w:t>
      </w:r>
    </w:p>
    <w:p w14:paraId="75BD1991" w14:textId="77777777" w:rsidR="00C75F8E" w:rsidRPr="00BD010B" w:rsidRDefault="00C75F8E">
      <w:pPr>
        <w:pStyle w:val="Header"/>
        <w:tabs>
          <w:tab w:val="clear" w:pos="4320"/>
          <w:tab w:val="clear" w:pos="8640"/>
          <w:tab w:val="left" w:pos="360"/>
        </w:tabs>
        <w:spacing w:before="240"/>
        <w:ind w:left="360" w:hanging="360"/>
        <w:rPr>
          <w:rStyle w:val="emailstyle15"/>
          <w:sz w:val="22"/>
          <w:szCs w:val="22"/>
        </w:rPr>
      </w:pPr>
      <w:r w:rsidRPr="00BD010B">
        <w:rPr>
          <w:rStyle w:val="emailstyle15"/>
          <w:sz w:val="22"/>
          <w:szCs w:val="22"/>
        </w:rPr>
        <w:t>3.</w:t>
      </w:r>
      <w:r w:rsidRPr="00BD010B">
        <w:rPr>
          <w:rStyle w:val="emailstyle15"/>
          <w:sz w:val="22"/>
          <w:szCs w:val="22"/>
        </w:rPr>
        <w:tab/>
        <w:t>In order to qualify for either scholarship, the applicant must:</w:t>
      </w:r>
    </w:p>
    <w:p w14:paraId="728AD5F2" w14:textId="77777777" w:rsidR="00C75F8E" w:rsidRPr="00BD010B" w:rsidRDefault="00C75F8E">
      <w:pPr>
        <w:numPr>
          <w:ilvl w:val="0"/>
          <w:numId w:val="9"/>
        </w:numPr>
        <w:spacing w:before="60"/>
        <w:rPr>
          <w:sz w:val="22"/>
          <w:szCs w:val="22"/>
        </w:rPr>
      </w:pPr>
      <w:r w:rsidRPr="00BD010B">
        <w:rPr>
          <w:sz w:val="22"/>
          <w:szCs w:val="22"/>
        </w:rPr>
        <w:t>Demonstrate leadership abilities through participation in extra curricular activities and community service</w:t>
      </w:r>
    </w:p>
    <w:p w14:paraId="533E91EF" w14:textId="77777777" w:rsidR="00C75F8E" w:rsidRPr="00BD010B" w:rsidRDefault="00C75F8E">
      <w:pPr>
        <w:numPr>
          <w:ilvl w:val="0"/>
          <w:numId w:val="9"/>
        </w:numPr>
        <w:spacing w:before="60"/>
        <w:rPr>
          <w:sz w:val="22"/>
          <w:szCs w:val="22"/>
        </w:rPr>
      </w:pPr>
      <w:r w:rsidRPr="00BD010B">
        <w:rPr>
          <w:sz w:val="22"/>
          <w:szCs w:val="22"/>
        </w:rPr>
        <w:t xml:space="preserve">Demonstrate the relationship between their qualifications and personal or career goals and the </w:t>
      </w:r>
      <w:r w:rsidRPr="00BD010B">
        <w:rPr>
          <w:bCs/>
          <w:sz w:val="22"/>
          <w:szCs w:val="22"/>
        </w:rPr>
        <w:t>Object of Rotary</w:t>
      </w:r>
      <w:r w:rsidRPr="00BD010B">
        <w:rPr>
          <w:rStyle w:val="FootnoteReference"/>
          <w:bCs/>
          <w:sz w:val="22"/>
          <w:szCs w:val="22"/>
        </w:rPr>
        <w:footnoteReference w:id="2"/>
      </w:r>
      <w:r w:rsidRPr="00BD010B">
        <w:rPr>
          <w:bCs/>
          <w:sz w:val="22"/>
          <w:szCs w:val="22"/>
        </w:rPr>
        <w:t>.</w:t>
      </w:r>
    </w:p>
    <w:p w14:paraId="227162C1" w14:textId="77777777" w:rsidR="00C75F8E" w:rsidRPr="00BD010B" w:rsidRDefault="00C75F8E">
      <w:pPr>
        <w:numPr>
          <w:ilvl w:val="0"/>
          <w:numId w:val="9"/>
        </w:numPr>
        <w:spacing w:before="60"/>
        <w:rPr>
          <w:sz w:val="22"/>
          <w:szCs w:val="22"/>
        </w:rPr>
      </w:pPr>
      <w:r w:rsidRPr="00BD010B">
        <w:rPr>
          <w:sz w:val="22"/>
          <w:szCs w:val="22"/>
        </w:rPr>
        <w:t>Provide reference letters from a teacher to support their academic qualifications and from a community service organization</w:t>
      </w:r>
    </w:p>
    <w:p w14:paraId="72E65349" w14:textId="77777777" w:rsidR="00BD010B" w:rsidRPr="00BD010B" w:rsidRDefault="00AD786A" w:rsidP="00BD010B">
      <w:pPr>
        <w:numPr>
          <w:ilvl w:val="0"/>
          <w:numId w:val="9"/>
        </w:numPr>
        <w:spacing w:before="60"/>
        <w:rPr>
          <w:sz w:val="22"/>
          <w:szCs w:val="22"/>
        </w:rPr>
      </w:pPr>
      <w:r w:rsidRPr="00BD010B">
        <w:rPr>
          <w:sz w:val="22"/>
          <w:szCs w:val="22"/>
        </w:rPr>
        <w:t>Provide a cover letter that speaks to their career goals and their qualifications for this scholarship/bursary.</w:t>
      </w:r>
    </w:p>
    <w:p w14:paraId="09161B2C" w14:textId="77777777" w:rsidR="00C75F8E" w:rsidRPr="00BD010B" w:rsidRDefault="00BD010B" w:rsidP="00BD010B">
      <w:pPr>
        <w:numPr>
          <w:ilvl w:val="0"/>
          <w:numId w:val="9"/>
        </w:numPr>
        <w:spacing w:before="60"/>
        <w:rPr>
          <w:sz w:val="22"/>
          <w:szCs w:val="22"/>
        </w:rPr>
        <w:sectPr w:rsidR="00C75F8E" w:rsidRPr="00BD010B" w:rsidSect="003C45D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6" w:footer="706" w:gutter="0"/>
          <w:cols w:space="708"/>
          <w:docGrid w:linePitch="360"/>
        </w:sectPr>
      </w:pPr>
      <w:r w:rsidRPr="00BD010B">
        <w:rPr>
          <w:sz w:val="22"/>
          <w:szCs w:val="22"/>
        </w:rPr>
        <w:t>T</w:t>
      </w:r>
      <w:r w:rsidR="00C75F8E" w:rsidRPr="00BD010B">
        <w:rPr>
          <w:sz w:val="22"/>
          <w:szCs w:val="22"/>
        </w:rPr>
        <w:t xml:space="preserve">he </w:t>
      </w:r>
      <w:r w:rsidRPr="00BD010B">
        <w:rPr>
          <w:sz w:val="22"/>
          <w:szCs w:val="22"/>
        </w:rPr>
        <w:t xml:space="preserve">handwritten </w:t>
      </w:r>
      <w:r w:rsidR="00C75F8E" w:rsidRPr="00BD010B">
        <w:rPr>
          <w:sz w:val="22"/>
          <w:szCs w:val="22"/>
        </w:rPr>
        <w:t>application must be submitted by May 1</w:t>
      </w:r>
      <w:r w:rsidR="00C75F8E" w:rsidRPr="00BD010B">
        <w:rPr>
          <w:sz w:val="22"/>
          <w:szCs w:val="22"/>
          <w:vertAlign w:val="superscript"/>
        </w:rPr>
        <w:t>st</w:t>
      </w:r>
      <w:r w:rsidR="00C75F8E" w:rsidRPr="00BD010B">
        <w:rPr>
          <w:sz w:val="22"/>
          <w:szCs w:val="22"/>
        </w:rPr>
        <w:t xml:space="preserve"> of each year to the senior counsellor at Edward Milne Community School or to the Rotary Club of Sooke at P.O. Box 515.</w:t>
      </w:r>
    </w:p>
    <w:p w14:paraId="301D2002" w14:textId="77777777" w:rsidR="00C75F8E" w:rsidRDefault="00C75F8E">
      <w:pPr>
        <w:pStyle w:val="Title"/>
      </w:pPr>
      <w:r>
        <w:lastRenderedPageBreak/>
        <w:t>APPLICATION</w:t>
      </w:r>
    </w:p>
    <w:p w14:paraId="059C0D6F" w14:textId="77777777" w:rsidR="00C75F8E" w:rsidRDefault="00C75F8E">
      <w:r>
        <w:t>I am applying for the:</w:t>
      </w:r>
    </w:p>
    <w:p w14:paraId="4EBC1EE9" w14:textId="77777777" w:rsidR="00C75F8E" w:rsidRDefault="00C75F8E">
      <w:pPr>
        <w:numPr>
          <w:ilvl w:val="0"/>
          <w:numId w:val="6"/>
        </w:numPr>
        <w:tabs>
          <w:tab w:val="clear" w:pos="720"/>
          <w:tab w:val="num" w:pos="360"/>
        </w:tabs>
        <w:spacing w:before="120"/>
        <w:ind w:left="360"/>
      </w:pPr>
      <w:r>
        <w:t xml:space="preserve">Stewart </w:t>
      </w:r>
      <w:proofErr w:type="spellStart"/>
      <w:r>
        <w:t>Youngson</w:t>
      </w:r>
      <w:proofErr w:type="spellEnd"/>
      <w:r>
        <w:t xml:space="preserve"> Academic Scholarship</w:t>
      </w:r>
    </w:p>
    <w:p w14:paraId="21FAA457" w14:textId="77777777" w:rsidR="00C75F8E" w:rsidRDefault="00BD010B">
      <w:pPr>
        <w:numPr>
          <w:ilvl w:val="0"/>
          <w:numId w:val="6"/>
        </w:numPr>
        <w:tabs>
          <w:tab w:val="clear" w:pos="720"/>
          <w:tab w:val="num" w:pos="360"/>
        </w:tabs>
        <w:spacing w:before="120"/>
        <w:ind w:left="360"/>
      </w:pPr>
      <w:r>
        <w:t>Faith Jacobse</w:t>
      </w:r>
      <w:r w:rsidR="00C75F8E">
        <w:t>n Vocational Scholarship</w:t>
      </w:r>
    </w:p>
    <w:p w14:paraId="277F7353" w14:textId="77777777" w:rsidR="00BD010B" w:rsidRDefault="00BD010B">
      <w:pPr>
        <w:numPr>
          <w:ilvl w:val="0"/>
          <w:numId w:val="6"/>
        </w:numPr>
        <w:tabs>
          <w:tab w:val="clear" w:pos="720"/>
          <w:tab w:val="num" w:pos="360"/>
        </w:tabs>
        <w:spacing w:before="120"/>
        <w:ind w:left="360"/>
      </w:pPr>
      <w:r>
        <w:t>Jane Thomson Memorial Bursary</w:t>
      </w:r>
    </w:p>
    <w:p w14:paraId="5F780932" w14:textId="77777777" w:rsidR="00C75F8E" w:rsidRDefault="00C75F8E"/>
    <w:p w14:paraId="1B05BF66" w14:textId="77777777" w:rsidR="00C75F8E" w:rsidRDefault="00C75F8E">
      <w:pPr>
        <w:rPr>
          <w:i/>
          <w:iCs/>
        </w:rPr>
      </w:pPr>
      <w:r>
        <w:rPr>
          <w:i/>
          <w:iCs/>
        </w:rPr>
        <w:t>Please print.</w:t>
      </w:r>
    </w:p>
    <w:p w14:paraId="468C65AD" w14:textId="77777777" w:rsidR="00C75F8E" w:rsidRDefault="00C75F8E">
      <w:pPr>
        <w:tabs>
          <w:tab w:val="left" w:pos="1080"/>
          <w:tab w:val="right" w:leader="underscore" w:pos="8640"/>
        </w:tabs>
        <w:spacing w:before="240"/>
      </w:pPr>
      <w:r>
        <w:t>FULL NAME:</w:t>
      </w:r>
      <w:r>
        <w:tab/>
      </w:r>
      <w:r>
        <w:tab/>
      </w:r>
    </w:p>
    <w:p w14:paraId="13256B7A" w14:textId="77777777" w:rsidR="00C75F8E" w:rsidRDefault="00C75F8E">
      <w:pPr>
        <w:tabs>
          <w:tab w:val="left" w:pos="1080"/>
          <w:tab w:val="right" w:leader="underscore" w:pos="8640"/>
        </w:tabs>
        <w:spacing w:before="240"/>
      </w:pPr>
      <w:r>
        <w:t xml:space="preserve">PERMANENT ADDRESS: </w:t>
      </w:r>
      <w:r>
        <w:tab/>
      </w:r>
    </w:p>
    <w:p w14:paraId="1D98E1B1" w14:textId="77777777" w:rsidR="00C75F8E" w:rsidRDefault="00C75F8E">
      <w:pPr>
        <w:tabs>
          <w:tab w:val="left" w:pos="1080"/>
          <w:tab w:val="right" w:leader="underscore" w:pos="8640"/>
        </w:tabs>
        <w:spacing w:before="240"/>
      </w:pPr>
      <w:r>
        <w:t xml:space="preserve">MAILING ADDRESS (if different) </w:t>
      </w:r>
      <w:r>
        <w:tab/>
      </w:r>
    </w:p>
    <w:p w14:paraId="0D1709E3" w14:textId="77777777" w:rsidR="00C75F8E" w:rsidRDefault="00C75F8E">
      <w:pPr>
        <w:tabs>
          <w:tab w:val="left" w:pos="1080"/>
          <w:tab w:val="right" w:leader="underscore" w:pos="5760"/>
          <w:tab w:val="left" w:pos="5940"/>
          <w:tab w:val="right" w:leader="underscore" w:pos="8640"/>
        </w:tabs>
        <w:spacing w:before="240"/>
      </w:pPr>
      <w:r>
        <w:t xml:space="preserve">PHONE NUMBER: </w:t>
      </w:r>
      <w:r>
        <w:tab/>
        <w:t xml:space="preserve"> OTHER:</w:t>
      </w:r>
      <w:r>
        <w:tab/>
      </w:r>
      <w:r>
        <w:tab/>
      </w:r>
    </w:p>
    <w:p w14:paraId="47E300FD" w14:textId="77777777" w:rsidR="00C75F8E" w:rsidRDefault="00C75F8E">
      <w:pPr>
        <w:tabs>
          <w:tab w:val="right" w:leader="underscore" w:pos="8640"/>
        </w:tabs>
        <w:spacing w:before="240"/>
      </w:pPr>
      <w:r>
        <w:t xml:space="preserve">SCHOOL(S) ATTENDED LAST 3 YEARS: </w:t>
      </w:r>
      <w:r>
        <w:tab/>
      </w:r>
    </w:p>
    <w:p w14:paraId="6AA9B43D" w14:textId="77777777" w:rsidR="00C75F8E" w:rsidRDefault="00C75F8E">
      <w:pPr>
        <w:tabs>
          <w:tab w:val="right" w:leader="underscore" w:pos="8640"/>
        </w:tabs>
        <w:spacing w:before="240"/>
      </w:pPr>
      <w:r>
        <w:tab/>
      </w:r>
    </w:p>
    <w:p w14:paraId="0B746932" w14:textId="77777777" w:rsidR="00C75F8E" w:rsidRDefault="00C75F8E">
      <w:pPr>
        <w:tabs>
          <w:tab w:val="right" w:leader="underscore" w:pos="8640"/>
        </w:tabs>
        <w:spacing w:before="240"/>
      </w:pPr>
      <w:r>
        <w:t xml:space="preserve">INSTITUTION YOU PLAN TO ATTEND: </w:t>
      </w:r>
      <w:r>
        <w:tab/>
      </w:r>
    </w:p>
    <w:p w14:paraId="0BF45F43" w14:textId="77777777" w:rsidR="00C75F8E" w:rsidRDefault="00C75F8E">
      <w:pPr>
        <w:tabs>
          <w:tab w:val="right" w:leader="underscore" w:pos="8640"/>
        </w:tabs>
        <w:spacing w:before="240"/>
      </w:pPr>
      <w:r>
        <w:t xml:space="preserve">PROGRAM: </w:t>
      </w:r>
      <w:r>
        <w:tab/>
      </w:r>
    </w:p>
    <w:p w14:paraId="38F73461" w14:textId="77777777" w:rsidR="00C75F8E" w:rsidRDefault="00C75F8E">
      <w:pPr>
        <w:tabs>
          <w:tab w:val="right" w:leader="underscore" w:pos="8640"/>
        </w:tabs>
        <w:spacing w:before="240"/>
      </w:pPr>
      <w:r>
        <w:t xml:space="preserve">INTENDED FIELD OF STUDIES: </w:t>
      </w:r>
      <w:r>
        <w:tab/>
      </w:r>
    </w:p>
    <w:p w14:paraId="7EA13910" w14:textId="77777777" w:rsidR="00C75F8E" w:rsidRDefault="00C75F8E">
      <w:r>
        <w:t>This application must be accompanied by:</w:t>
      </w:r>
    </w:p>
    <w:p w14:paraId="0A171420" w14:textId="77777777" w:rsidR="00C75F8E" w:rsidRDefault="00C75F8E">
      <w:pPr>
        <w:numPr>
          <w:ilvl w:val="0"/>
          <w:numId w:val="1"/>
        </w:numPr>
        <w:spacing w:before="120"/>
      </w:pPr>
      <w:r>
        <w:t>A letter in your own handwriting outlining:</w:t>
      </w:r>
    </w:p>
    <w:p w14:paraId="326BC619" w14:textId="77777777" w:rsidR="00C75F8E" w:rsidRDefault="00C75F8E">
      <w:pPr>
        <w:numPr>
          <w:ilvl w:val="1"/>
          <w:numId w:val="1"/>
        </w:numPr>
        <w:tabs>
          <w:tab w:val="clear" w:pos="1440"/>
          <w:tab w:val="num" w:pos="900"/>
        </w:tabs>
        <w:spacing w:before="60"/>
        <w:ind w:left="907" w:hanging="547"/>
      </w:pPr>
      <w:r>
        <w:t>The reasons why you feel you would be a worthy recipient of this scholarship including how you have demonstrated leadership abilities through participation in extra curricular activities and community service and how your service relates to the Object of Rotary.</w:t>
      </w:r>
    </w:p>
    <w:p w14:paraId="6B9B88F1" w14:textId="77777777" w:rsidR="00C75F8E" w:rsidRDefault="00C75F8E">
      <w:pPr>
        <w:numPr>
          <w:ilvl w:val="1"/>
          <w:numId w:val="1"/>
        </w:numPr>
        <w:tabs>
          <w:tab w:val="clear" w:pos="1440"/>
          <w:tab w:val="num" w:pos="900"/>
        </w:tabs>
        <w:spacing w:before="60"/>
        <w:ind w:left="907" w:hanging="547"/>
      </w:pPr>
      <w:r>
        <w:t>Your personal or career goals and the steps to be taken toward their realization.</w:t>
      </w:r>
    </w:p>
    <w:p w14:paraId="48E179EA" w14:textId="77777777" w:rsidR="00C75F8E" w:rsidRDefault="00C75F8E">
      <w:pPr>
        <w:numPr>
          <w:ilvl w:val="0"/>
          <w:numId w:val="1"/>
        </w:numPr>
        <w:spacing w:before="120"/>
      </w:pPr>
      <w:r>
        <w:t>Your current resume</w:t>
      </w:r>
    </w:p>
    <w:p w14:paraId="0D0EE34C" w14:textId="77777777" w:rsidR="00C75F8E" w:rsidRDefault="00C75F8E">
      <w:pPr>
        <w:numPr>
          <w:ilvl w:val="0"/>
          <w:numId w:val="1"/>
        </w:numPr>
        <w:spacing w:before="120"/>
      </w:pPr>
      <w:r>
        <w:t>Two letters of reference:</w:t>
      </w:r>
    </w:p>
    <w:p w14:paraId="0F32938F" w14:textId="77777777" w:rsidR="00C75F8E" w:rsidRDefault="00C75F8E">
      <w:pPr>
        <w:numPr>
          <w:ilvl w:val="1"/>
          <w:numId w:val="1"/>
        </w:numPr>
        <w:tabs>
          <w:tab w:val="clear" w:pos="1440"/>
          <w:tab w:val="num" w:pos="900"/>
        </w:tabs>
        <w:spacing w:before="60"/>
        <w:ind w:left="907" w:hanging="547"/>
      </w:pPr>
      <w:r>
        <w:t>one from a teacher who has taught you</w:t>
      </w:r>
    </w:p>
    <w:p w14:paraId="22538A3A" w14:textId="77777777" w:rsidR="00C75F8E" w:rsidRDefault="00C75F8E">
      <w:pPr>
        <w:numPr>
          <w:ilvl w:val="1"/>
          <w:numId w:val="1"/>
        </w:numPr>
        <w:tabs>
          <w:tab w:val="clear" w:pos="1440"/>
          <w:tab w:val="num" w:pos="900"/>
        </w:tabs>
        <w:spacing w:before="60"/>
        <w:ind w:left="907" w:hanging="547"/>
      </w:pPr>
      <w:r>
        <w:t>one from a community service organization for whom you have volunteered</w:t>
      </w:r>
    </w:p>
    <w:p w14:paraId="361010D5" w14:textId="29A94EC9" w:rsidR="00391EC3" w:rsidRDefault="00C75F8E" w:rsidP="003C45DD">
      <w:pPr>
        <w:numPr>
          <w:ilvl w:val="0"/>
          <w:numId w:val="1"/>
        </w:numPr>
        <w:spacing w:before="120"/>
      </w:pPr>
      <w:r>
        <w:t>An official secondary transcript of your Grade 11 marks and all marks assigned during the Grade 12 year up to and including the last report card.</w:t>
      </w:r>
      <w:r w:rsidR="003C45DD">
        <w:t xml:space="preserve"> </w:t>
      </w:r>
      <w:r w:rsidR="003C45DD">
        <w:br/>
      </w:r>
      <w:r w:rsidR="003C45DD">
        <w:br/>
      </w:r>
      <w:r w:rsidR="00391EC3">
        <w:t>Scholarship recipients and their guardians, give permission to the Rotary Club of Sooke to use their Grad photo in future Rotary only press releases and promotions.</w:t>
      </w:r>
    </w:p>
    <w:sectPr w:rsidR="00391EC3" w:rsidSect="003C45DD">
      <w:pgSz w:w="12240" w:h="15840"/>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0EDF" w14:textId="77777777" w:rsidR="00DA2900" w:rsidRDefault="00DA2900">
      <w:r>
        <w:separator/>
      </w:r>
    </w:p>
  </w:endnote>
  <w:endnote w:type="continuationSeparator" w:id="0">
    <w:p w14:paraId="55079576" w14:textId="77777777" w:rsidR="00DA2900" w:rsidRDefault="00DA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BDF9" w14:textId="77777777" w:rsidR="00047B59" w:rsidRDefault="00047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23FA" w14:textId="1D63A27B" w:rsidR="003C45DD" w:rsidRDefault="003C45DD">
    <w:pPr>
      <w:pStyle w:val="Footer"/>
    </w:pPr>
    <w:r>
      <w:t xml:space="preserve">Rotary Club of Sooke, PO Box 515, Sooke, BC, V9Z 0H5                                </w:t>
    </w:r>
    <w:hyperlink r:id="rId1" w:history="1">
      <w:r w:rsidR="00047B59" w:rsidRPr="00BE05D2">
        <w:rPr>
          <w:rStyle w:val="Hyperlink"/>
        </w:rPr>
        <w:t>www.sookerotary.com</w:t>
      </w:r>
    </w:hyperlink>
  </w:p>
  <w:p w14:paraId="0646EDCF" w14:textId="14F986A4" w:rsidR="00B04087" w:rsidRDefault="00B04087" w:rsidP="00B04087">
    <w:pPr>
      <w:pStyle w:val="Footer"/>
      <w:jc w:val="right"/>
    </w:pPr>
    <w:r>
      <w:t xml:space="preserve">v. </w:t>
    </w:r>
    <w:proofErr w:type="spellStart"/>
    <w:r>
      <w:t>june</w:t>
    </w:r>
    <w:proofErr w:type="spellEnd"/>
    <w:r>
      <w:t xml:space="preserve"> 2023</w:t>
    </w:r>
    <w:r w:rsidR="00A3690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80C9" w14:textId="77777777" w:rsidR="00047B59" w:rsidRDefault="0004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92AC" w14:textId="77777777" w:rsidR="00DA2900" w:rsidRDefault="00DA2900">
      <w:r>
        <w:separator/>
      </w:r>
    </w:p>
  </w:footnote>
  <w:footnote w:type="continuationSeparator" w:id="0">
    <w:p w14:paraId="1BD3FD90" w14:textId="77777777" w:rsidR="00DA2900" w:rsidRDefault="00DA2900">
      <w:r>
        <w:continuationSeparator/>
      </w:r>
    </w:p>
  </w:footnote>
  <w:footnote w:id="1">
    <w:p w14:paraId="3C517436" w14:textId="77777777" w:rsidR="00C75F8E" w:rsidRPr="00BD010B" w:rsidRDefault="00C75F8E">
      <w:pPr>
        <w:pStyle w:val="FootnoteText"/>
      </w:pPr>
      <w:r w:rsidRPr="00BD010B">
        <w:rPr>
          <w:rStyle w:val="FootnoteReference"/>
        </w:rPr>
        <w:footnoteRef/>
      </w:r>
      <w:r w:rsidRPr="00BD010B">
        <w:t xml:space="preserve"> recognised by the BC Ministry of Advanced Education as "designated" – updated list is available at http://finaid.est.gov.bc.ca/designatedschools</w:t>
      </w:r>
    </w:p>
  </w:footnote>
  <w:footnote w:id="2">
    <w:p w14:paraId="1BE40FD7" w14:textId="77777777" w:rsidR="00C75F8E" w:rsidRPr="00BD010B" w:rsidRDefault="00C75F8E">
      <w:pPr>
        <w:pStyle w:val="FootnoteText"/>
        <w:spacing w:before="120"/>
      </w:pPr>
      <w:r w:rsidRPr="00BD010B">
        <w:rPr>
          <w:rStyle w:val="FootnoteReference"/>
        </w:rPr>
        <w:footnoteRef/>
      </w:r>
      <w:r w:rsidRPr="00BD010B">
        <w:t xml:space="preserve"> The Object of Rotary is to encourage and foster the ideal of service as a basis of worthy enterprise and, in particular, to encourage and foster:</w:t>
      </w:r>
    </w:p>
    <w:p w14:paraId="174064E1" w14:textId="77777777" w:rsidR="00C75F8E" w:rsidRPr="00BD010B" w:rsidRDefault="00C75F8E">
      <w:pPr>
        <w:pStyle w:val="FootnoteText"/>
        <w:numPr>
          <w:ilvl w:val="0"/>
          <w:numId w:val="7"/>
        </w:numPr>
        <w:spacing w:before="40"/>
      </w:pPr>
      <w:r w:rsidRPr="00BD010B">
        <w:t>The development of acquaintance as an opportunity for service.</w:t>
      </w:r>
    </w:p>
    <w:p w14:paraId="1C6AC0F1" w14:textId="77777777" w:rsidR="00C75F8E" w:rsidRPr="00BD010B" w:rsidRDefault="00C75F8E">
      <w:pPr>
        <w:pStyle w:val="FootnoteText"/>
        <w:numPr>
          <w:ilvl w:val="0"/>
          <w:numId w:val="7"/>
        </w:numPr>
        <w:spacing w:before="40"/>
      </w:pPr>
      <w:r w:rsidRPr="00BD010B">
        <w:t>High ethical standards in business and professions, the recognition of the worthiness of all useful occupations, and the dignifying of each Rotarian’s occupation as an opportunity to serve society;</w:t>
      </w:r>
    </w:p>
    <w:p w14:paraId="46788FAE" w14:textId="77777777" w:rsidR="00C75F8E" w:rsidRPr="00BD010B" w:rsidRDefault="00C75F8E">
      <w:pPr>
        <w:pStyle w:val="FootnoteText"/>
        <w:numPr>
          <w:ilvl w:val="0"/>
          <w:numId w:val="7"/>
        </w:numPr>
        <w:spacing w:before="40"/>
      </w:pPr>
      <w:r w:rsidRPr="00BD010B">
        <w:t>The application of the ideal of service in each Rotarian’s personal, business, and community life;</w:t>
      </w:r>
    </w:p>
    <w:p w14:paraId="1A2CCD8C" w14:textId="77777777" w:rsidR="00C75F8E" w:rsidRPr="00BD010B" w:rsidRDefault="00C75F8E">
      <w:pPr>
        <w:pStyle w:val="FootnoteText"/>
        <w:numPr>
          <w:ilvl w:val="0"/>
          <w:numId w:val="7"/>
        </w:numPr>
        <w:spacing w:before="40"/>
      </w:pPr>
      <w:r w:rsidRPr="00BD010B">
        <w:t>The advancement of international understanding, goodwill, and peace through a world fellowship of business and professional persons united in the ideal of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471B" w14:textId="77777777" w:rsidR="00047B59" w:rsidRDefault="00047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5785" w14:textId="2F3CED7D" w:rsidR="00C75F8E" w:rsidRDefault="003C45DD">
    <w:pPr>
      <w:pStyle w:val="Header"/>
    </w:pPr>
    <w:r>
      <w:pict w14:anchorId="2FF5D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pt;height:62.25pt">
          <v:imagedata r:id="rId1" o:title="2 Logo_Creator__print"/>
        </v:shape>
      </w:pict>
    </w:r>
    <w:r w:rsidR="00C75F8E">
      <w:rPr>
        <w:rFonts w:ascii="Garamond" w:hAnsi="Garamond"/>
      </w:rPr>
      <w:t xml:space="preserve"> </w:t>
    </w:r>
    <w:r w:rsidR="00C75F8E">
      <w:rPr>
        <w:rFonts w:ascii="Garamond" w:hAnsi="Garamond"/>
        <w:b/>
        <w:bCs/>
        <w:sz w:val="32"/>
      </w:rPr>
      <w:t>SCHOLARSHIP</w:t>
    </w:r>
    <w:r>
      <w:rPr>
        <w:rFonts w:ascii="Garamond" w:hAnsi="Garamond"/>
        <w:b/>
        <w:bCs/>
        <w:sz w:val="32"/>
      </w:rPr>
      <w:t xml:space="preserve"> APPLICATION</w:t>
    </w:r>
  </w:p>
  <w:p w14:paraId="0C1148DC" w14:textId="77777777" w:rsidR="00C75F8E" w:rsidRDefault="00C7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1521" w14:textId="77777777" w:rsidR="00047B59" w:rsidRDefault="00047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379AF"/>
    <w:multiLevelType w:val="hybridMultilevel"/>
    <w:tmpl w:val="0AF6C0D6"/>
    <w:lvl w:ilvl="0" w:tplc="B78273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3016"/>
    <w:multiLevelType w:val="hybridMultilevel"/>
    <w:tmpl w:val="DC7E8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376B9"/>
    <w:multiLevelType w:val="hybridMultilevel"/>
    <w:tmpl w:val="98C41036"/>
    <w:lvl w:ilvl="0" w:tplc="B78273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723E5B"/>
    <w:multiLevelType w:val="hybridMultilevel"/>
    <w:tmpl w:val="0AF6C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F5349"/>
    <w:multiLevelType w:val="hybridMultilevel"/>
    <w:tmpl w:val="98C41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A7045"/>
    <w:multiLevelType w:val="multilevel"/>
    <w:tmpl w:val="A3AEB3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792" w:hanging="72"/>
      </w:pPr>
      <w:rPr>
        <w:rFonts w:hint="default"/>
      </w:rPr>
    </w:lvl>
    <w:lvl w:ilvl="2">
      <w:start w:val="1"/>
      <w:numFmt w:val="decimal"/>
      <w:lvlText w:val="%1.%2.%3."/>
      <w:lvlJc w:val="left"/>
      <w:pPr>
        <w:tabs>
          <w:tab w:val="num" w:pos="2808"/>
        </w:tabs>
        <w:ind w:left="1224" w:firstLine="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5CB7C87"/>
    <w:multiLevelType w:val="hybridMultilevel"/>
    <w:tmpl w:val="6504C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905CF"/>
    <w:multiLevelType w:val="hybridMultilevel"/>
    <w:tmpl w:val="31EA49A0"/>
    <w:lvl w:ilvl="0" w:tplc="B78273F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D50DCC"/>
    <w:multiLevelType w:val="hybridMultilevel"/>
    <w:tmpl w:val="1D406568"/>
    <w:lvl w:ilvl="0" w:tplc="3D2C30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285259"/>
    <w:multiLevelType w:val="hybridMultilevel"/>
    <w:tmpl w:val="B04CF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9496699">
    <w:abstractNumId w:val="5"/>
  </w:num>
  <w:num w:numId="2" w16cid:durableId="1947957499">
    <w:abstractNumId w:val="9"/>
  </w:num>
  <w:num w:numId="3" w16cid:durableId="411246881">
    <w:abstractNumId w:val="1"/>
  </w:num>
  <w:num w:numId="4" w16cid:durableId="824972004">
    <w:abstractNumId w:val="4"/>
  </w:num>
  <w:num w:numId="5" w16cid:durableId="1577206137">
    <w:abstractNumId w:val="2"/>
  </w:num>
  <w:num w:numId="6" w16cid:durableId="1984306578">
    <w:abstractNumId w:val="7"/>
  </w:num>
  <w:num w:numId="7" w16cid:durableId="521090765">
    <w:abstractNumId w:val="6"/>
  </w:num>
  <w:num w:numId="8" w16cid:durableId="276909127">
    <w:abstractNumId w:val="0"/>
  </w:num>
  <w:num w:numId="9" w16cid:durableId="1966621828">
    <w:abstractNumId w:val="3"/>
  </w:num>
  <w:num w:numId="10" w16cid:durableId="9506734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594E"/>
    <w:rsid w:val="00047B59"/>
    <w:rsid w:val="00240CD9"/>
    <w:rsid w:val="00325CFF"/>
    <w:rsid w:val="00354EF0"/>
    <w:rsid w:val="00391EC3"/>
    <w:rsid w:val="003C45DD"/>
    <w:rsid w:val="003E2E08"/>
    <w:rsid w:val="004E164B"/>
    <w:rsid w:val="004F35F4"/>
    <w:rsid w:val="00692EA3"/>
    <w:rsid w:val="009F2B0A"/>
    <w:rsid w:val="00A1594E"/>
    <w:rsid w:val="00A36908"/>
    <w:rsid w:val="00AD786A"/>
    <w:rsid w:val="00B04087"/>
    <w:rsid w:val="00BD010B"/>
    <w:rsid w:val="00C75F8E"/>
    <w:rsid w:val="00D82859"/>
    <w:rsid w:val="00DA2900"/>
    <w:rsid w:val="00FE0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2D61C6"/>
  <w15:chartTrackingRefBased/>
  <w15:docId w15:val="{2079BB5B-432F-4FBC-B805-5F187C88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pacing w:val="40"/>
      <w:sz w:val="32"/>
    </w:rPr>
  </w:style>
  <w:style w:type="character" w:customStyle="1" w:styleId="emailstyle15">
    <w:name w:val="emailstyle15"/>
    <w:basedOn w:val="DefaultParagraphFont"/>
  </w:style>
  <w:style w:type="paragraph" w:styleId="BodyText">
    <w:name w:val="Body Text"/>
    <w:basedOn w:val="Normal"/>
    <w:pPr>
      <w:spacing w:before="100" w:beforeAutospacing="1" w:after="100" w:afterAutospacing="1"/>
    </w:pPr>
    <w:rPr>
      <w:color w:val="993300"/>
    </w:rPr>
  </w:style>
  <w:style w:type="paragraph" w:styleId="BodyTextIndent">
    <w:name w:val="Body Text Indent"/>
    <w:basedOn w:val="Normal"/>
    <w:pPr>
      <w:spacing w:before="100" w:beforeAutospacing="1" w:after="100" w:afterAutospacing="1"/>
      <w:ind w:left="360"/>
    </w:pPr>
  </w:style>
  <w:style w:type="character" w:styleId="Hyperlink">
    <w:name w:val="Hyperlink"/>
    <w:basedOn w:val="DefaultParagraphFont"/>
    <w:rsid w:val="00047B59"/>
    <w:rPr>
      <w:color w:val="0563C1" w:themeColor="hyperlink"/>
      <w:u w:val="single"/>
    </w:rPr>
  </w:style>
  <w:style w:type="character" w:styleId="UnresolvedMention">
    <w:name w:val="Unresolved Mention"/>
    <w:basedOn w:val="DefaultParagraphFont"/>
    <w:uiPriority w:val="99"/>
    <w:semiHidden/>
    <w:unhideWhenUsed/>
    <w:rsid w:val="0004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ookerotar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C765-53CB-46BA-98A5-A94DD338C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vt:lpstr>
    </vt:vector>
  </TitlesOfParts>
  <Company>Emcs Community Education</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Lorie Messers</dc:creator>
  <cp:keywords/>
  <dc:description/>
  <cp:lastModifiedBy>Jeannette Wilford</cp:lastModifiedBy>
  <cp:revision>5</cp:revision>
  <cp:lastPrinted>2007-08-31T17:36:00Z</cp:lastPrinted>
  <dcterms:created xsi:type="dcterms:W3CDTF">2023-06-26T23:29:00Z</dcterms:created>
  <dcterms:modified xsi:type="dcterms:W3CDTF">2023-06-26T23:30:00Z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172451639</vt:i4>
  </property>
  <property fmtid="{D5CDD505-2E9C-101B-9397-08002B2CF9AE}" pid="3" name="_EmailSubject">
    <vt:lpwstr>ESD</vt:lpwstr>
  </property>
  <property fmtid="{D5CDD505-2E9C-101B-9397-08002B2CF9AE}" pid="4" name="_AuthorEmail">
    <vt:lpwstr>jwilford@telus.net</vt:lpwstr>
  </property>
  <property fmtid="{D5CDD505-2E9C-101B-9397-08002B2CF9AE}" pid="5" name="_AuthorEmailDisplayName">
    <vt:lpwstr>Jeannette Wilford</vt:lpwstr>
  </property>
  <property fmtid="{D5CDD505-2E9C-101B-9397-08002B2CF9AE}" pid="6" name="_ReviewingToolsShownOnce">
    <vt:lpwstr/>
  </property>
  <property fmtid="{D5CDD505-2E9C-101B-9397-08002B2CF9AE}" pid="7" name="TitusGUID">
    <vt:lpwstr>3ce6b2ca-a419-4843-9d44-97095ad05bc8</vt:lpwstr>
  </property>
  <property fmtid="{D5CDD505-2E9C-101B-9397-08002B2CF9AE}" pid="8" name="Classification">
    <vt:lpwstr>Null</vt:lpwstr>
  </property>
</Properties>
</file>