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25" w:rsidRDefault="00444625" w:rsidP="00444625">
      <w:pPr>
        <w:rPr>
          <w:b/>
          <w:color w:val="FF0000"/>
          <w:sz w:val="36"/>
          <w:szCs w:val="36"/>
          <w:u w:val="single"/>
        </w:rPr>
      </w:pPr>
      <w:r w:rsidRPr="00444625">
        <w:rPr>
          <w:b/>
          <w:color w:val="FF0000"/>
          <w:sz w:val="36"/>
          <w:szCs w:val="36"/>
          <w:u w:val="single"/>
        </w:rPr>
        <w:t>Next Step</w:t>
      </w:r>
      <w:r>
        <w:rPr>
          <w:b/>
          <w:color w:val="FF0000"/>
          <w:sz w:val="36"/>
          <w:szCs w:val="36"/>
          <w:u w:val="single"/>
        </w:rPr>
        <w:t xml:space="preserve"> – Community Service</w:t>
      </w:r>
    </w:p>
    <w:p w:rsidR="00444625" w:rsidRPr="00444625" w:rsidRDefault="00444625" w:rsidP="00444625">
      <w:pPr>
        <w:pStyle w:val="NoSpacing"/>
        <w:rPr>
          <w:i/>
          <w:color w:val="FF0000"/>
          <w:sz w:val="28"/>
          <w:szCs w:val="28"/>
        </w:rPr>
      </w:pPr>
      <w:r w:rsidRPr="00444625">
        <w:rPr>
          <w:i/>
          <w:color w:val="FF0000"/>
          <w:sz w:val="28"/>
          <w:szCs w:val="28"/>
        </w:rPr>
        <w:t>Director: Don Daniels</w:t>
      </w:r>
    </w:p>
    <w:p w:rsidR="00444625" w:rsidRPr="00444625" w:rsidRDefault="00444625" w:rsidP="00444625">
      <w:pPr>
        <w:pStyle w:val="NoSpacing"/>
        <w:rPr>
          <w:i/>
          <w:color w:val="FF0000"/>
          <w:sz w:val="28"/>
          <w:szCs w:val="28"/>
        </w:rPr>
      </w:pPr>
      <w:r w:rsidRPr="00444625">
        <w:rPr>
          <w:i/>
          <w:color w:val="FF0000"/>
          <w:sz w:val="28"/>
          <w:szCs w:val="28"/>
        </w:rPr>
        <w:t>Chair: Ron Adkins</w:t>
      </w:r>
    </w:p>
    <w:p w:rsidR="00444625" w:rsidRDefault="00444625" w:rsidP="00444625">
      <w:pPr>
        <w:rPr>
          <w:color w:val="002060"/>
          <w:sz w:val="28"/>
          <w:szCs w:val="28"/>
        </w:rPr>
      </w:pPr>
    </w:p>
    <w:p w:rsidR="00444625" w:rsidRPr="00444625" w:rsidRDefault="00444625" w:rsidP="00444625">
      <w:pPr>
        <w:rPr>
          <w:color w:val="002060"/>
          <w:sz w:val="28"/>
          <w:szCs w:val="28"/>
        </w:rPr>
      </w:pPr>
      <w:bookmarkStart w:id="0" w:name="_GoBack"/>
      <w:bookmarkEnd w:id="0"/>
      <w:r w:rsidRPr="00444625">
        <w:rPr>
          <w:color w:val="002060"/>
          <w:sz w:val="28"/>
          <w:szCs w:val="28"/>
        </w:rPr>
        <w:t>Meetings per year: 4-6</w:t>
      </w:r>
      <w:r w:rsidRPr="00444625">
        <w:rPr>
          <w:color w:val="002060"/>
          <w:sz w:val="28"/>
          <w:szCs w:val="28"/>
        </w:rPr>
        <w:tab/>
      </w:r>
      <w:r w:rsidRPr="00444625">
        <w:rPr>
          <w:color w:val="002060"/>
          <w:sz w:val="28"/>
          <w:szCs w:val="28"/>
        </w:rPr>
        <w:tab/>
      </w:r>
      <w:r w:rsidRPr="00444625">
        <w:rPr>
          <w:color w:val="002060"/>
          <w:sz w:val="28"/>
          <w:szCs w:val="28"/>
        </w:rPr>
        <w:tab/>
        <w:t>Number members: 5-10</w:t>
      </w:r>
    </w:p>
    <w:p w:rsidR="00444625" w:rsidRPr="00444625" w:rsidRDefault="00444625" w:rsidP="00444625">
      <w:pPr>
        <w:rPr>
          <w:color w:val="002060"/>
          <w:sz w:val="28"/>
          <w:szCs w:val="28"/>
        </w:rPr>
      </w:pPr>
      <w:r w:rsidRPr="00444625">
        <w:rPr>
          <w:color w:val="002060"/>
          <w:sz w:val="28"/>
          <w:szCs w:val="28"/>
        </w:rPr>
        <w:t>Activity time-frame:  Oct-June</w:t>
      </w:r>
      <w:r w:rsidRPr="00444625">
        <w:rPr>
          <w:color w:val="002060"/>
          <w:sz w:val="28"/>
          <w:szCs w:val="28"/>
        </w:rPr>
        <w:tab/>
      </w:r>
      <w:r w:rsidRPr="00444625">
        <w:rPr>
          <w:color w:val="002060"/>
          <w:sz w:val="28"/>
          <w:szCs w:val="28"/>
        </w:rPr>
        <w:tab/>
        <w:t>Involvement level: Very High</w:t>
      </w:r>
    </w:p>
    <w:p w:rsidR="00444625" w:rsidRPr="00444625" w:rsidRDefault="00444625" w:rsidP="00444625">
      <w:pPr>
        <w:rPr>
          <w:color w:val="002060"/>
          <w:sz w:val="28"/>
          <w:szCs w:val="28"/>
        </w:rPr>
      </w:pPr>
      <w:r w:rsidRPr="00444625">
        <w:rPr>
          <w:color w:val="002060"/>
          <w:sz w:val="28"/>
          <w:szCs w:val="28"/>
        </w:rPr>
        <w:t>Committee members are assigned a high school student, usually two to three volunteers per student.  The volunteers work with the student to identify ways to get the best university placement possible, including scholarship awards.  Frequent meetings with the students as well as coordination within the committee represent a considerable work load; person-to-person interaction with achievement-minded young people is the bonus.</w:t>
      </w:r>
    </w:p>
    <w:p w:rsidR="00EC7FAB" w:rsidRPr="00444625" w:rsidRDefault="00EC7FAB">
      <w:pPr>
        <w:rPr>
          <w:color w:val="002060"/>
          <w:sz w:val="28"/>
          <w:szCs w:val="28"/>
        </w:rPr>
      </w:pPr>
    </w:p>
    <w:sectPr w:rsidR="00EC7FAB" w:rsidRPr="00444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25"/>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4625"/>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62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62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62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62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1</cp:revision>
  <cp:lastPrinted>2015-10-09T17:34:00Z</cp:lastPrinted>
  <dcterms:created xsi:type="dcterms:W3CDTF">2015-10-09T17:32:00Z</dcterms:created>
  <dcterms:modified xsi:type="dcterms:W3CDTF">2015-10-09T17:34:00Z</dcterms:modified>
</cp:coreProperties>
</file>