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3AE2" w14:textId="77777777" w:rsidR="004C7E5F" w:rsidRPr="00756A0D" w:rsidRDefault="004C7E5F" w:rsidP="004C7E5F">
      <w:pPr>
        <w:spacing w:after="240"/>
        <w:jc w:val="center"/>
        <w:rPr>
          <w:rFonts w:ascii="Arial" w:hAnsi="Arial" w:cs="Arial"/>
          <w:b/>
          <w:szCs w:val="28"/>
        </w:rPr>
      </w:pPr>
      <w:r w:rsidRPr="00756A0D">
        <w:rPr>
          <w:rFonts w:ascii="Arial" w:hAnsi="Arial" w:cs="Arial"/>
          <w:b/>
          <w:szCs w:val="28"/>
        </w:rPr>
        <w:t>Donation Request</w:t>
      </w:r>
    </w:p>
    <w:p w14:paraId="6DCDC0F2" w14:textId="77777777" w:rsidR="004C7E5F" w:rsidRPr="00756A0D" w:rsidRDefault="004C7E5F" w:rsidP="004C7E5F">
      <w:pPr>
        <w:spacing w:after="120"/>
        <w:jc w:val="center"/>
        <w:rPr>
          <w:rFonts w:ascii="Arial" w:hAnsi="Arial" w:cs="Arial"/>
          <w:b/>
          <w:color w:val="365F91"/>
          <w:sz w:val="32"/>
          <w:szCs w:val="40"/>
        </w:rPr>
      </w:pPr>
      <w:r w:rsidRPr="00756A0D">
        <w:rPr>
          <w:rFonts w:ascii="Arial" w:hAnsi="Arial" w:cs="Arial"/>
          <w:b/>
          <w:noProof/>
          <w:sz w:val="32"/>
          <w:szCs w:val="40"/>
        </w:rPr>
        <w:drawing>
          <wp:anchor distT="0" distB="0" distL="114300" distR="114300" simplePos="0" relativeHeight="251659264" behindDoc="0" locked="0" layoutInCell="1" allowOverlap="1" wp14:anchorId="3F1379D5" wp14:editId="66835CA2">
            <wp:simplePos x="0" y="0"/>
            <wp:positionH relativeFrom="column">
              <wp:posOffset>2867025</wp:posOffset>
            </wp:positionH>
            <wp:positionV relativeFrom="paragraph">
              <wp:posOffset>331470</wp:posOffset>
            </wp:positionV>
            <wp:extent cx="533400" cy="533400"/>
            <wp:effectExtent l="0" t="0" r="0" b="0"/>
            <wp:wrapThrough wrapText="bothSides">
              <wp:wrapPolygon edited="0">
                <wp:start x="0" y="0"/>
                <wp:lineTo x="0" y="20829"/>
                <wp:lineTo x="20829" y="20829"/>
                <wp:lineTo x="208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A0D">
        <w:rPr>
          <w:rFonts w:ascii="Arial" w:hAnsi="Arial" w:cs="Arial"/>
          <w:b/>
          <w:color w:val="365F91"/>
          <w:sz w:val="32"/>
          <w:szCs w:val="40"/>
        </w:rPr>
        <w:t>Oceans of Giving</w:t>
      </w:r>
    </w:p>
    <w:p w14:paraId="097003BF" w14:textId="77777777" w:rsidR="004C7E5F" w:rsidRPr="00756A0D" w:rsidRDefault="004C7E5F" w:rsidP="004C7E5F">
      <w:pPr>
        <w:spacing w:after="0"/>
        <w:rPr>
          <w:rFonts w:ascii="Arial" w:hAnsi="Arial" w:cs="Arial"/>
          <w:color w:val="365F91"/>
          <w:sz w:val="72"/>
          <w:szCs w:val="72"/>
        </w:rPr>
      </w:pPr>
    </w:p>
    <w:p w14:paraId="294C655E" w14:textId="7126558C" w:rsidR="004C7E5F" w:rsidRPr="00756A0D" w:rsidRDefault="00756A0D" w:rsidP="00756A0D">
      <w:pPr>
        <w:spacing w:before="240" w:after="60" w:line="240" w:lineRule="auto"/>
        <w:ind w:left="2160" w:firstLine="720"/>
        <w:rPr>
          <w:rFonts w:ascii="Arial" w:hAnsi="Arial" w:cs="Arial"/>
          <w:b/>
          <w:sz w:val="28"/>
          <w:szCs w:val="24"/>
        </w:rPr>
      </w:pPr>
      <w:r>
        <w:rPr>
          <w:rFonts w:ascii="Arial" w:hAnsi="Arial" w:cs="Arial"/>
          <w:b/>
          <w:sz w:val="28"/>
          <w:szCs w:val="24"/>
        </w:rPr>
        <w:t xml:space="preserve">        </w:t>
      </w:r>
      <w:r w:rsidR="004C7E5F" w:rsidRPr="00756A0D">
        <w:rPr>
          <w:rFonts w:ascii="Arial" w:hAnsi="Arial" w:cs="Arial"/>
          <w:b/>
          <w:sz w:val="28"/>
          <w:szCs w:val="24"/>
        </w:rPr>
        <w:t>Dinner</w:t>
      </w:r>
      <w:r w:rsidRPr="00756A0D">
        <w:rPr>
          <w:rFonts w:ascii="Arial" w:hAnsi="Arial" w:cs="Arial"/>
          <w:b/>
          <w:sz w:val="28"/>
          <w:szCs w:val="24"/>
        </w:rPr>
        <w:t>, Fun &amp; Fundraiser</w:t>
      </w:r>
    </w:p>
    <w:p w14:paraId="72D99CB7" w14:textId="77777777" w:rsidR="004C7E5F" w:rsidRPr="00756A0D" w:rsidRDefault="004C7E5F" w:rsidP="004C7E5F">
      <w:pPr>
        <w:spacing w:before="120" w:after="60" w:line="240" w:lineRule="auto"/>
        <w:jc w:val="center"/>
        <w:rPr>
          <w:rFonts w:ascii="Arial" w:hAnsi="Arial" w:cs="Arial"/>
          <w:b/>
          <w:sz w:val="24"/>
          <w:szCs w:val="24"/>
        </w:rPr>
      </w:pPr>
      <w:r w:rsidRPr="00756A0D">
        <w:rPr>
          <w:rFonts w:ascii="Arial" w:hAnsi="Arial" w:cs="Arial"/>
          <w:b/>
          <w:sz w:val="24"/>
          <w:szCs w:val="24"/>
        </w:rPr>
        <w:t>A Benefit for Tacoma Sunrise Rotary Foundation’s Community Programs</w:t>
      </w:r>
    </w:p>
    <w:p w14:paraId="215E02F5" w14:textId="787945E3" w:rsidR="004C7E5F" w:rsidRPr="00756A0D" w:rsidRDefault="00756A0D" w:rsidP="00756A0D">
      <w:pPr>
        <w:spacing w:before="120" w:after="60" w:line="240" w:lineRule="auto"/>
        <w:rPr>
          <w:rFonts w:ascii="Arial" w:hAnsi="Arial" w:cs="Arial"/>
          <w:b/>
          <w:sz w:val="24"/>
          <w:szCs w:val="24"/>
        </w:rPr>
      </w:pPr>
      <w:r>
        <w:rPr>
          <w:rFonts w:ascii="Arial" w:hAnsi="Arial" w:cs="Arial"/>
          <w:b/>
          <w:sz w:val="24"/>
          <w:szCs w:val="24"/>
        </w:rPr>
        <w:t xml:space="preserve">              April 13, </w:t>
      </w:r>
      <w:r w:rsidR="004C7E5F" w:rsidRPr="00756A0D">
        <w:rPr>
          <w:rFonts w:ascii="Arial" w:hAnsi="Arial" w:cs="Arial"/>
          <w:b/>
          <w:sz w:val="24"/>
          <w:szCs w:val="24"/>
        </w:rPr>
        <w:t xml:space="preserve">2019  </w:t>
      </w:r>
      <w:r>
        <w:rPr>
          <w:rFonts w:ascii="Arial" w:hAnsi="Arial" w:cs="Arial"/>
          <w:b/>
          <w:sz w:val="24"/>
          <w:szCs w:val="24"/>
        </w:rPr>
        <w:t xml:space="preserve">   </w:t>
      </w:r>
      <w:r w:rsidR="004C7E5F" w:rsidRPr="00756A0D">
        <w:rPr>
          <w:rFonts w:ascii="Arial" w:hAnsi="Arial" w:cs="Arial"/>
          <w:b/>
          <w:sz w:val="24"/>
          <w:szCs w:val="24"/>
        </w:rPr>
        <w:t xml:space="preserve"> 5</w:t>
      </w:r>
      <w:r>
        <w:rPr>
          <w:rFonts w:ascii="Arial" w:hAnsi="Arial" w:cs="Arial"/>
          <w:b/>
          <w:sz w:val="24"/>
          <w:szCs w:val="24"/>
        </w:rPr>
        <w:t xml:space="preserve"> </w:t>
      </w:r>
      <w:r w:rsidR="004C7E5F" w:rsidRPr="00756A0D">
        <w:rPr>
          <w:rFonts w:ascii="Arial" w:hAnsi="Arial" w:cs="Arial"/>
          <w:b/>
          <w:sz w:val="24"/>
          <w:szCs w:val="24"/>
        </w:rPr>
        <w:t xml:space="preserve">p.m. </w:t>
      </w:r>
      <w:r>
        <w:rPr>
          <w:rFonts w:ascii="Arial" w:hAnsi="Arial" w:cs="Arial"/>
          <w:b/>
          <w:sz w:val="24"/>
          <w:szCs w:val="24"/>
        </w:rPr>
        <w:t xml:space="preserve">                                                 </w:t>
      </w:r>
      <w:r w:rsidR="004C7E5F" w:rsidRPr="00756A0D">
        <w:rPr>
          <w:rFonts w:ascii="Arial" w:hAnsi="Arial" w:cs="Arial"/>
          <w:b/>
          <w:sz w:val="24"/>
          <w:szCs w:val="24"/>
        </w:rPr>
        <w:t xml:space="preserve"> Ocean5, Gig Harbor</w:t>
      </w:r>
    </w:p>
    <w:p w14:paraId="2EA428D4" w14:textId="77777777" w:rsidR="004C7E5F" w:rsidRPr="00756A0D" w:rsidRDefault="004C7E5F" w:rsidP="00756A0D">
      <w:pPr>
        <w:spacing w:after="0"/>
        <w:rPr>
          <w:rStyle w:val="BookTitle"/>
          <w:rFonts w:ascii="Arial" w:hAnsi="Arial" w:cs="Arial"/>
          <w:sz w:val="24"/>
          <w:szCs w:val="24"/>
        </w:rPr>
      </w:pPr>
    </w:p>
    <w:p w14:paraId="6ABF0CDA" w14:textId="77777777" w:rsidR="004C7E5F" w:rsidRPr="00756A0D" w:rsidRDefault="004C7E5F" w:rsidP="00756A0D">
      <w:pPr>
        <w:spacing w:before="240" w:after="120" w:line="240" w:lineRule="auto"/>
        <w:ind w:left="360"/>
        <w:rPr>
          <w:rFonts w:ascii="Arial" w:hAnsi="Arial" w:cs="Arial"/>
          <w:sz w:val="24"/>
          <w:szCs w:val="24"/>
        </w:rPr>
      </w:pPr>
      <w:r w:rsidRPr="00756A0D">
        <w:rPr>
          <w:rStyle w:val="BookTitle"/>
          <w:rFonts w:ascii="Arial" w:hAnsi="Arial" w:cs="Arial"/>
          <w:i w:val="0"/>
          <w:sz w:val="24"/>
          <w:szCs w:val="24"/>
        </w:rPr>
        <w:t>Oceans of Giving</w:t>
      </w:r>
      <w:r w:rsidRPr="00756A0D">
        <w:rPr>
          <w:rStyle w:val="BookTitle"/>
          <w:rFonts w:ascii="Arial" w:hAnsi="Arial" w:cs="Arial"/>
          <w:sz w:val="24"/>
          <w:szCs w:val="24"/>
        </w:rPr>
        <w:t xml:space="preserve"> </w:t>
      </w:r>
      <w:r w:rsidRPr="00756A0D">
        <w:rPr>
          <w:rFonts w:ascii="Arial" w:hAnsi="Arial" w:cs="Arial"/>
          <w:sz w:val="24"/>
          <w:szCs w:val="24"/>
        </w:rPr>
        <w:t xml:space="preserve">raises funds to support Tacoma Sunrise Rotary Foundation's community programs.  </w:t>
      </w:r>
    </w:p>
    <w:p w14:paraId="3E5CFE1B" w14:textId="4BC3A509" w:rsidR="004C7E5F" w:rsidRPr="00756A0D" w:rsidRDefault="004C7E5F" w:rsidP="00756A0D">
      <w:pPr>
        <w:spacing w:after="120" w:line="240" w:lineRule="auto"/>
        <w:ind w:left="360"/>
        <w:rPr>
          <w:rStyle w:val="BookTitle"/>
          <w:rFonts w:ascii="Arial" w:hAnsi="Arial" w:cs="Arial"/>
          <w:sz w:val="28"/>
          <w:szCs w:val="28"/>
        </w:rPr>
      </w:pPr>
      <w:r w:rsidRPr="00756A0D">
        <w:rPr>
          <w:rFonts w:ascii="Arial" w:hAnsi="Arial" w:cs="Arial"/>
          <w:sz w:val="24"/>
          <w:szCs w:val="24"/>
        </w:rPr>
        <w:t xml:space="preserve">For </w:t>
      </w:r>
      <w:r w:rsidR="00756A0D">
        <w:rPr>
          <w:rFonts w:ascii="Arial" w:hAnsi="Arial" w:cs="Arial"/>
          <w:sz w:val="24"/>
          <w:szCs w:val="24"/>
        </w:rPr>
        <w:t xml:space="preserve">more than </w:t>
      </w:r>
      <w:r w:rsidRPr="00756A0D">
        <w:rPr>
          <w:rFonts w:ascii="Arial" w:hAnsi="Arial" w:cs="Arial"/>
          <w:sz w:val="24"/>
          <w:szCs w:val="24"/>
        </w:rPr>
        <w:t>30 years</w:t>
      </w:r>
      <w:r w:rsidR="00756A0D">
        <w:rPr>
          <w:rFonts w:ascii="Arial" w:hAnsi="Arial" w:cs="Arial"/>
          <w:sz w:val="24"/>
          <w:szCs w:val="24"/>
        </w:rPr>
        <w:t xml:space="preserve">, </w:t>
      </w:r>
      <w:r w:rsidRPr="00756A0D">
        <w:rPr>
          <w:rFonts w:ascii="Arial" w:hAnsi="Arial" w:cs="Arial"/>
          <w:sz w:val="24"/>
          <w:szCs w:val="24"/>
        </w:rPr>
        <w:t xml:space="preserve">donations from businesses, community supporters and </w:t>
      </w:r>
      <w:r w:rsidR="00756A0D">
        <w:rPr>
          <w:rFonts w:ascii="Arial" w:hAnsi="Arial" w:cs="Arial"/>
          <w:sz w:val="24"/>
          <w:szCs w:val="24"/>
        </w:rPr>
        <w:t>C</w:t>
      </w:r>
      <w:r w:rsidRPr="00756A0D">
        <w:rPr>
          <w:rFonts w:ascii="Arial" w:hAnsi="Arial" w:cs="Arial"/>
          <w:sz w:val="24"/>
          <w:szCs w:val="24"/>
        </w:rPr>
        <w:t xml:space="preserve">lub members have helped Tacoma Sunrise Rotary improve our community and inspire our leaders of tomorrow. </w:t>
      </w:r>
    </w:p>
    <w:p w14:paraId="108D35C4" w14:textId="77777777" w:rsidR="004C7E5F" w:rsidRPr="00756A0D" w:rsidRDefault="004C7E5F" w:rsidP="00756A0D">
      <w:pPr>
        <w:spacing w:after="120" w:line="240" w:lineRule="auto"/>
        <w:ind w:left="360"/>
        <w:rPr>
          <w:rFonts w:ascii="Arial" w:hAnsi="Arial" w:cs="Arial"/>
          <w:sz w:val="24"/>
          <w:szCs w:val="24"/>
        </w:rPr>
      </w:pPr>
      <w:r w:rsidRPr="00756A0D">
        <w:rPr>
          <w:rFonts w:ascii="Arial" w:hAnsi="Arial" w:cs="Arial"/>
          <w:sz w:val="24"/>
          <w:szCs w:val="24"/>
        </w:rPr>
        <w:t>Your support will help fund a variety of our community activities, including these signature Tacoma Sunrise Rotary programs:</w:t>
      </w:r>
    </w:p>
    <w:p w14:paraId="03E13774" w14:textId="328FD73E" w:rsidR="004C7E5F" w:rsidRPr="00756A0D" w:rsidRDefault="004C7E5F" w:rsidP="00756A0D">
      <w:pPr>
        <w:pStyle w:val="ListParagraph"/>
        <w:numPr>
          <w:ilvl w:val="0"/>
          <w:numId w:val="1"/>
        </w:numPr>
        <w:tabs>
          <w:tab w:val="left" w:pos="720"/>
        </w:tabs>
        <w:spacing w:after="0"/>
        <w:ind w:left="720"/>
        <w:contextualSpacing w:val="0"/>
        <w:rPr>
          <w:rFonts w:ascii="Arial" w:hAnsi="Arial" w:cs="Arial"/>
          <w:sz w:val="24"/>
          <w:szCs w:val="24"/>
        </w:rPr>
      </w:pPr>
      <w:r w:rsidRPr="00756A0D">
        <w:rPr>
          <w:rFonts w:ascii="Arial" w:hAnsi="Arial" w:cs="Arial"/>
          <w:b/>
          <w:sz w:val="24"/>
          <w:szCs w:val="24"/>
        </w:rPr>
        <w:t>Lincoln High School Challenge Scholarship Program</w:t>
      </w:r>
      <w:r w:rsidR="00756A0D">
        <w:rPr>
          <w:rFonts w:ascii="Arial" w:hAnsi="Arial" w:cs="Arial"/>
          <w:b/>
          <w:sz w:val="24"/>
          <w:szCs w:val="24"/>
        </w:rPr>
        <w:br/>
      </w:r>
      <w:r w:rsidRPr="00756A0D">
        <w:rPr>
          <w:rFonts w:ascii="Arial" w:hAnsi="Arial" w:cs="Arial"/>
          <w:sz w:val="24"/>
          <w:szCs w:val="24"/>
        </w:rPr>
        <w:t>Our scholarship program geared to assist high-achieving, but under-served Lincoln High School students through their high education journey. We partner with the Palmer Scholars Foundation to provide four-year college scholarships, mentoring, pre-college readiness training and counseling, and social support for these deserving students.</w:t>
      </w:r>
    </w:p>
    <w:p w14:paraId="72191137" w14:textId="77777777" w:rsidR="004C7E5F" w:rsidRPr="00756A0D" w:rsidRDefault="004C7E5F" w:rsidP="00756A0D">
      <w:pPr>
        <w:pStyle w:val="ListParagraph"/>
        <w:spacing w:after="0" w:line="240" w:lineRule="auto"/>
        <w:ind w:left="0"/>
        <w:rPr>
          <w:rFonts w:ascii="Arial" w:hAnsi="Arial" w:cs="Arial"/>
          <w:b/>
          <w:sz w:val="24"/>
          <w:szCs w:val="24"/>
        </w:rPr>
      </w:pPr>
    </w:p>
    <w:p w14:paraId="5ADC8E34" w14:textId="201503C0" w:rsidR="004C7E5F" w:rsidRPr="00756A0D" w:rsidRDefault="004C7E5F" w:rsidP="00756A0D">
      <w:pPr>
        <w:pStyle w:val="ListParagraph"/>
        <w:numPr>
          <w:ilvl w:val="0"/>
          <w:numId w:val="1"/>
        </w:numPr>
        <w:spacing w:after="60"/>
        <w:ind w:left="720"/>
        <w:contextualSpacing w:val="0"/>
        <w:rPr>
          <w:rFonts w:ascii="Arial" w:hAnsi="Arial" w:cs="Arial"/>
          <w:b/>
          <w:sz w:val="24"/>
          <w:szCs w:val="24"/>
        </w:rPr>
      </w:pPr>
      <w:r w:rsidRPr="00756A0D">
        <w:rPr>
          <w:rFonts w:ascii="Arial" w:hAnsi="Arial" w:cs="Arial"/>
          <w:b/>
          <w:sz w:val="24"/>
          <w:szCs w:val="24"/>
        </w:rPr>
        <w:t>Santa Breakfast</w:t>
      </w:r>
      <w:r w:rsidR="00756A0D">
        <w:rPr>
          <w:rFonts w:ascii="Arial" w:hAnsi="Arial" w:cs="Arial"/>
          <w:b/>
          <w:sz w:val="24"/>
          <w:szCs w:val="24"/>
        </w:rPr>
        <w:br/>
      </w:r>
      <w:r w:rsidRPr="00756A0D">
        <w:rPr>
          <w:rFonts w:ascii="Arial" w:hAnsi="Arial" w:cs="Arial"/>
          <w:sz w:val="24"/>
          <w:szCs w:val="24"/>
        </w:rPr>
        <w:t xml:space="preserve">For over 25 years Tacoma Sunrise Rotary Club has partnered with Goodwill to throw a holiday celebration for </w:t>
      </w:r>
      <w:r w:rsidR="00756A0D" w:rsidRPr="00756A0D">
        <w:rPr>
          <w:rFonts w:ascii="Arial" w:hAnsi="Arial" w:cs="Arial"/>
          <w:sz w:val="24"/>
          <w:szCs w:val="24"/>
        </w:rPr>
        <w:t xml:space="preserve">more than </w:t>
      </w:r>
      <w:r w:rsidRPr="00756A0D">
        <w:rPr>
          <w:rFonts w:ascii="Arial" w:hAnsi="Arial" w:cs="Arial"/>
          <w:sz w:val="24"/>
          <w:szCs w:val="24"/>
        </w:rPr>
        <w:t xml:space="preserve">600 members our community. From breakfast, to gift bags of hats, mittens, books, stuffed animals, and a picture with Santa, our annual Santa Breakfast is an extravaganza of holiday cheer! </w:t>
      </w:r>
      <w:r w:rsidR="00756A0D">
        <w:rPr>
          <w:rFonts w:ascii="Arial" w:hAnsi="Arial" w:cs="Arial"/>
          <w:sz w:val="24"/>
          <w:szCs w:val="24"/>
        </w:rPr>
        <w:br/>
      </w:r>
    </w:p>
    <w:p w14:paraId="20CE006D" w14:textId="53C1627D" w:rsidR="004C7E5F" w:rsidRPr="00756A0D" w:rsidRDefault="004C7E5F" w:rsidP="00756A0D">
      <w:pPr>
        <w:pStyle w:val="ListParagraph"/>
        <w:numPr>
          <w:ilvl w:val="0"/>
          <w:numId w:val="1"/>
        </w:numPr>
        <w:spacing w:after="60"/>
        <w:ind w:left="720"/>
        <w:contextualSpacing w:val="0"/>
        <w:rPr>
          <w:rFonts w:ascii="Arial" w:hAnsi="Arial" w:cs="Arial"/>
          <w:b/>
          <w:sz w:val="24"/>
          <w:szCs w:val="24"/>
        </w:rPr>
      </w:pPr>
      <w:r w:rsidRPr="00756A0D">
        <w:rPr>
          <w:rFonts w:ascii="Arial" w:hAnsi="Arial" w:cs="Arial"/>
          <w:b/>
          <w:sz w:val="24"/>
          <w:szCs w:val="24"/>
        </w:rPr>
        <w:t>Ocean Fest Youth Story Contest</w:t>
      </w:r>
      <w:r w:rsidR="00756A0D">
        <w:rPr>
          <w:rFonts w:ascii="Arial" w:hAnsi="Arial" w:cs="Arial"/>
          <w:b/>
          <w:sz w:val="24"/>
          <w:szCs w:val="24"/>
        </w:rPr>
        <w:br/>
      </w:r>
      <w:r w:rsidRPr="00756A0D">
        <w:rPr>
          <w:rFonts w:ascii="Arial" w:hAnsi="Arial" w:cs="Arial"/>
          <w:sz w:val="24"/>
          <w:szCs w:val="24"/>
        </w:rPr>
        <w:t>The Ocean Fest Youth Story Contest encourages students to learn about the ocean and conservation. Student participants write poems, create original films, and use statistical analysis to tell the story of the ocean.  Tacoma area volunteers and community organizations collaborate with local schools to promote, judge and award prizes to student participants. </w:t>
      </w:r>
      <w:r w:rsidR="00756A0D">
        <w:rPr>
          <w:rFonts w:ascii="Arial" w:hAnsi="Arial" w:cs="Arial"/>
          <w:sz w:val="24"/>
          <w:szCs w:val="24"/>
        </w:rPr>
        <w:br/>
      </w:r>
    </w:p>
    <w:p w14:paraId="19F316F0" w14:textId="77777777" w:rsidR="004C7E5F" w:rsidRPr="00756A0D" w:rsidRDefault="004C7E5F" w:rsidP="00756A0D">
      <w:pPr>
        <w:spacing w:after="120" w:line="240" w:lineRule="auto"/>
        <w:ind w:left="360"/>
        <w:rPr>
          <w:rStyle w:val="BookTitle"/>
          <w:rFonts w:ascii="Arial" w:hAnsi="Arial" w:cs="Arial"/>
          <w:sz w:val="24"/>
          <w:szCs w:val="24"/>
        </w:rPr>
      </w:pPr>
      <w:r w:rsidRPr="00756A0D">
        <w:rPr>
          <w:rStyle w:val="BookTitle"/>
          <w:rFonts w:ascii="Arial" w:hAnsi="Arial" w:cs="Arial"/>
          <w:sz w:val="24"/>
          <w:szCs w:val="24"/>
        </w:rPr>
        <w:t>Donation Request</w:t>
      </w:r>
    </w:p>
    <w:p w14:paraId="1DC3B7A7" w14:textId="3CEC2CA1" w:rsidR="004C7E5F" w:rsidRPr="00756A0D" w:rsidRDefault="004C7E5F" w:rsidP="00756A0D">
      <w:pPr>
        <w:spacing w:after="0"/>
        <w:ind w:left="360"/>
        <w:rPr>
          <w:rFonts w:ascii="Arial" w:hAnsi="Arial" w:cs="Arial"/>
          <w:sz w:val="24"/>
          <w:szCs w:val="24"/>
        </w:rPr>
      </w:pPr>
      <w:r w:rsidRPr="00756A0D">
        <w:rPr>
          <w:rFonts w:ascii="Arial" w:hAnsi="Arial" w:cs="Arial"/>
          <w:sz w:val="24"/>
          <w:szCs w:val="24"/>
        </w:rPr>
        <w:t xml:space="preserve">We invite you to showcase your business and community support efforts with a donation of an item or service for our live auction. To donate, please complete the enclosed auction procurement form and return it by mail or email at your earliest convenience, before </w:t>
      </w:r>
      <w:r w:rsidR="00756A0D">
        <w:rPr>
          <w:rFonts w:ascii="Arial" w:hAnsi="Arial" w:cs="Arial"/>
          <w:sz w:val="24"/>
          <w:szCs w:val="24"/>
        </w:rPr>
        <w:br/>
      </w:r>
      <w:r w:rsidR="002B4EEA" w:rsidRPr="00756A0D">
        <w:rPr>
          <w:rFonts w:ascii="Arial" w:hAnsi="Arial" w:cs="Arial"/>
          <w:b/>
          <w:sz w:val="24"/>
          <w:szCs w:val="24"/>
        </w:rPr>
        <w:t>March 2</w:t>
      </w:r>
      <w:r w:rsidR="00D7713F" w:rsidRPr="00756A0D">
        <w:rPr>
          <w:rFonts w:ascii="Arial" w:hAnsi="Arial" w:cs="Arial"/>
          <w:b/>
          <w:sz w:val="24"/>
          <w:szCs w:val="24"/>
        </w:rPr>
        <w:t>9</w:t>
      </w:r>
      <w:r w:rsidRPr="00756A0D">
        <w:rPr>
          <w:rFonts w:ascii="Arial" w:hAnsi="Arial" w:cs="Arial"/>
          <w:b/>
          <w:sz w:val="24"/>
          <w:szCs w:val="24"/>
        </w:rPr>
        <w:t>, 2019</w:t>
      </w:r>
      <w:r w:rsidRPr="00756A0D">
        <w:rPr>
          <w:rFonts w:ascii="Arial" w:hAnsi="Arial" w:cs="Arial"/>
          <w:sz w:val="24"/>
          <w:szCs w:val="24"/>
        </w:rPr>
        <w:t xml:space="preserve"> in order to be included in our catalog.  </w:t>
      </w:r>
    </w:p>
    <w:p w14:paraId="5680FF8C" w14:textId="77777777" w:rsidR="004C7E5F" w:rsidRPr="00756A0D" w:rsidRDefault="004C7E5F" w:rsidP="004C7E5F">
      <w:pPr>
        <w:jc w:val="center"/>
        <w:rPr>
          <w:rFonts w:ascii="Arial" w:hAnsi="Arial" w:cs="Arial"/>
          <w:b/>
          <w:sz w:val="24"/>
          <w:szCs w:val="24"/>
        </w:rPr>
      </w:pPr>
    </w:p>
    <w:p w14:paraId="2DD8893C" w14:textId="042C301D" w:rsidR="004C7E5F" w:rsidRPr="00756A0D" w:rsidRDefault="004C7E5F" w:rsidP="004C7E5F">
      <w:pPr>
        <w:jc w:val="center"/>
        <w:rPr>
          <w:rFonts w:ascii="Arial" w:hAnsi="Arial" w:cs="Arial"/>
          <w:b/>
          <w:sz w:val="24"/>
          <w:szCs w:val="24"/>
        </w:rPr>
      </w:pPr>
      <w:r w:rsidRPr="00756A0D">
        <w:rPr>
          <w:rFonts w:ascii="Arial" w:hAnsi="Arial" w:cs="Arial"/>
          <w:b/>
          <w:sz w:val="24"/>
          <w:szCs w:val="24"/>
        </w:rPr>
        <w:t>On behalf of the members of our community who benefit from your participation, THANK YOU for your generosity</w:t>
      </w:r>
      <w:r w:rsidR="00756A0D">
        <w:rPr>
          <w:rFonts w:ascii="Arial" w:hAnsi="Arial" w:cs="Arial"/>
          <w:b/>
          <w:sz w:val="24"/>
          <w:szCs w:val="24"/>
        </w:rPr>
        <w:t>!</w:t>
      </w:r>
      <w:bookmarkStart w:id="0" w:name="_GoBack"/>
      <w:bookmarkEnd w:id="0"/>
      <w:r w:rsidRPr="00756A0D">
        <w:rPr>
          <w:rFonts w:ascii="Arial" w:hAnsi="Arial" w:cs="Arial"/>
          <w:b/>
          <w:sz w:val="24"/>
          <w:szCs w:val="24"/>
        </w:rPr>
        <w:t xml:space="preserve">  We are very grateful for your support</w:t>
      </w:r>
      <w:r w:rsidR="00756A0D">
        <w:rPr>
          <w:rFonts w:ascii="Arial" w:hAnsi="Arial" w:cs="Arial"/>
          <w:b/>
          <w:sz w:val="24"/>
          <w:szCs w:val="24"/>
        </w:rPr>
        <w:t>!</w:t>
      </w:r>
    </w:p>
    <w:p w14:paraId="6715816F" w14:textId="77777777" w:rsidR="00A52E36" w:rsidRPr="00756A0D" w:rsidRDefault="004C7E5F" w:rsidP="004C7E5F">
      <w:pPr>
        <w:spacing w:before="240" w:after="0" w:line="240" w:lineRule="auto"/>
        <w:jc w:val="center"/>
        <w:rPr>
          <w:rFonts w:ascii="Arial" w:hAnsi="Arial" w:cs="Arial"/>
          <w:b/>
          <w:sz w:val="24"/>
          <w:szCs w:val="24"/>
        </w:rPr>
      </w:pPr>
      <w:r w:rsidRPr="00756A0D">
        <w:rPr>
          <w:rFonts w:ascii="Arial" w:hAnsi="Arial" w:cs="Arial"/>
          <w:sz w:val="20"/>
          <w:szCs w:val="20"/>
        </w:rPr>
        <w:t>Tacoma Sunrise Rotary Foundation is a 501c3 public charity -- Federal Tax ID # 91-1649116</w:t>
      </w:r>
    </w:p>
    <w:sectPr w:rsidR="00A52E36" w:rsidRPr="00756A0D" w:rsidSect="00AA6AC8">
      <w:pgSz w:w="12240" w:h="15840"/>
      <w:pgMar w:top="360" w:right="135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C7947"/>
    <w:multiLevelType w:val="hybridMultilevel"/>
    <w:tmpl w:val="8A52C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5F"/>
    <w:rsid w:val="002B4EEA"/>
    <w:rsid w:val="004C7E5F"/>
    <w:rsid w:val="00756A0D"/>
    <w:rsid w:val="00A52E36"/>
    <w:rsid w:val="00D7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61D4"/>
  <w15:chartTrackingRefBased/>
  <w15:docId w15:val="{F3B58EC1-6101-4DA3-ADAE-3389FEFE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E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C7E5F"/>
    <w:rPr>
      <w:b/>
      <w:bCs/>
      <w:i/>
      <w:iCs/>
      <w:spacing w:val="5"/>
    </w:rPr>
  </w:style>
  <w:style w:type="paragraph" w:styleId="ListParagraph">
    <w:name w:val="List Paragraph"/>
    <w:basedOn w:val="Normal"/>
    <w:uiPriority w:val="34"/>
    <w:qFormat/>
    <w:rsid w:val="004C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TPC-Habitat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Gauthier</dc:creator>
  <cp:keywords/>
  <dc:description/>
  <cp:lastModifiedBy>Rod Koon</cp:lastModifiedBy>
  <cp:revision>2</cp:revision>
  <dcterms:created xsi:type="dcterms:W3CDTF">2019-02-17T01:02:00Z</dcterms:created>
  <dcterms:modified xsi:type="dcterms:W3CDTF">2019-02-17T01:02:00Z</dcterms:modified>
</cp:coreProperties>
</file>