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E7D2EA" w14:textId="417A5486" w:rsidR="0088062C" w:rsidRDefault="00DE6056" w:rsidP="00802607">
      <w:pPr>
        <w:pStyle w:val="Title"/>
      </w:pPr>
      <w:r>
        <w:t>herring</w:t>
      </w:r>
      <w:r w:rsidR="001279FF">
        <w:t xml:space="preserve"> enhancement</w:t>
      </w:r>
      <w:r w:rsidR="00C61695">
        <w:t xml:space="preserve"> project 202</w:t>
      </w:r>
      <w:r w:rsidR="00051F1E">
        <w:t>1</w:t>
      </w:r>
    </w:p>
    <w:p w14:paraId="149339DF" w14:textId="77777777" w:rsidR="0088062C" w:rsidRDefault="00592E17" w:rsidP="00802607">
      <w:pPr>
        <w:pStyle w:val="Subtitle"/>
      </w:pPr>
      <w:r>
        <w:t xml:space="preserve">SECHELT ROTARY CLUB </w:t>
      </w:r>
    </w:p>
    <w:p w14:paraId="6F1FD1FD" w14:textId="77777777" w:rsidR="0088062C" w:rsidRDefault="00487E36" w:rsidP="00802607">
      <w:r>
        <w:rPr>
          <w:noProof/>
        </w:rPr>
        <w:drawing>
          <wp:inline distT="0" distB="0" distL="0" distR="0" wp14:anchorId="15BCEC5A" wp14:editId="0BC3EF06">
            <wp:extent cx="5074127"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a:ext>
                      </a:extLst>
                    </a:blip>
                    <a:stretch>
                      <a:fillRect/>
                    </a:stretch>
                  </pic:blipFill>
                  <pic:spPr>
                    <a:xfrm>
                      <a:off x="0" y="0"/>
                      <a:ext cx="5074127" cy="3657600"/>
                    </a:xfrm>
                    <a:prstGeom prst="rect">
                      <a:avLst/>
                    </a:prstGeom>
                  </pic:spPr>
                </pic:pic>
              </a:graphicData>
            </a:graphic>
          </wp:inline>
        </w:drawing>
      </w:r>
    </w:p>
    <w:p w14:paraId="32C7B6AB" w14:textId="3485A03E" w:rsidR="0088062C" w:rsidRDefault="0088062C" w:rsidP="00802607">
      <w:pPr>
        <w:pStyle w:val="Author"/>
      </w:pPr>
    </w:p>
    <w:p w14:paraId="32B79D5B" w14:textId="77777777" w:rsidR="0088062C" w:rsidRDefault="00487E36" w:rsidP="00802607">
      <w:r>
        <w:br w:type="page"/>
      </w:r>
    </w:p>
    <w:p w14:paraId="5681F164" w14:textId="77777777" w:rsidR="0088062C" w:rsidRDefault="0088062C" w:rsidP="00802607">
      <w:pPr>
        <w:sectPr w:rsidR="0088062C" w:rsidSect="00CE7948">
          <w:headerReference w:type="first" r:id="rId13"/>
          <w:footerReference w:type="first" r:id="rId14"/>
          <w:pgSz w:w="12240" w:h="15840"/>
          <w:pgMar w:top="2520" w:right="1800" w:bottom="1728" w:left="1800" w:header="720" w:footer="720" w:gutter="0"/>
          <w:pgNumType w:start="1"/>
          <w:cols w:space="720"/>
          <w:docGrid w:linePitch="360"/>
        </w:sectPr>
      </w:pPr>
    </w:p>
    <w:p w14:paraId="2883B4CA" w14:textId="632CFCF2" w:rsidR="00D93F4F" w:rsidRDefault="00802607" w:rsidP="00D93F4F">
      <w:pPr>
        <w:pStyle w:val="Title"/>
        <w:jc w:val="center"/>
      </w:pPr>
      <w:r>
        <w:rPr>
          <w:rStyle w:val="Emphasis"/>
        </w:rPr>
        <w:lastRenderedPageBreak/>
        <w:t>HEP 2020</w:t>
      </w:r>
      <w:r w:rsidR="00051F1E">
        <w:rPr>
          <w:rStyle w:val="Emphasis"/>
        </w:rPr>
        <w:t>-21</w:t>
      </w:r>
      <w:r w:rsidR="00487E36">
        <w:br/>
      </w:r>
      <w:r w:rsidR="00D93F4F" w:rsidRPr="00D93F4F">
        <w:rPr>
          <w:rStyle w:val="Heading2Char"/>
          <w:b/>
          <w:bCs/>
          <w:sz w:val="48"/>
          <w:szCs w:val="48"/>
        </w:rPr>
        <w:t>EXECUTIVE SUMMARY</w:t>
      </w:r>
    </w:p>
    <w:p w14:paraId="4FF0C241" w14:textId="4562E6B1" w:rsidR="00D93F4F" w:rsidRDefault="00D93F4F" w:rsidP="00D93F4F">
      <w:r>
        <w:t>The idea for the Herring Curtain Project originated 10 years ago when a group of Squamish Stream Keepers had observed herring spawning on creosote pilings near West Terminal, a week later, all the eggs would be dead. The Stream Keepers</w:t>
      </w:r>
      <w:r>
        <w:br/>
        <w:t xml:space="preserve">wrapped the toxic pilings in different materials, and when the next round of herring </w:t>
      </w:r>
      <w:proofErr w:type="gramStart"/>
      <w:r>
        <w:t>spawned</w:t>
      </w:r>
      <w:proofErr w:type="gramEnd"/>
      <w:r>
        <w:t xml:space="preserve"> the eggs were observed to survive and successfully hatch into fish larvae.</w:t>
      </w:r>
    </w:p>
    <w:p w14:paraId="7E38FF5F" w14:textId="35921104" w:rsidR="00D93F4F" w:rsidRDefault="00D93F4F" w:rsidP="00D93F4F"/>
    <w:p w14:paraId="01944294" w14:textId="73977AE3" w:rsidR="00D93F4F" w:rsidRDefault="00D93F4F" w:rsidP="00D93F4F">
      <w:r>
        <w:t xml:space="preserve">Over the years, much has been learned about the timing and placement of curtains, although the success of this method of enhancement is difficult to quantify, Jon Paine </w:t>
      </w:r>
      <w:r>
        <w:t>of the Pender Harbour Rotary Club states</w:t>
      </w:r>
      <w:r>
        <w:t xml:space="preserve">, “One of the main benefits has been public awareness of how essential the health of the marine environment is to all of us.” </w:t>
      </w:r>
    </w:p>
    <w:p w14:paraId="7688B85F" w14:textId="2A47B0C2" w:rsidR="00D93F4F" w:rsidRDefault="00D93F4F" w:rsidP="00D93F4F">
      <w:pPr>
        <w:jc w:val="right"/>
      </w:pPr>
      <w:r>
        <w:t xml:space="preserve">(This reports cover picture </w:t>
      </w:r>
      <w:r>
        <w:t xml:space="preserve">of eggs on a coin, is </w:t>
      </w:r>
      <w:r>
        <w:t>by Jon Paine.)</w:t>
      </w:r>
    </w:p>
    <w:p w14:paraId="15524284" w14:textId="0FCE72BC" w:rsidR="00D93F4F" w:rsidRDefault="00D93F4F" w:rsidP="00D93F4F"/>
    <w:p w14:paraId="386B0AB8" w14:textId="7615FF95" w:rsidR="00D93F4F" w:rsidRDefault="00D93F4F" w:rsidP="00D93F4F">
      <w:r>
        <w:t xml:space="preserve">Tiny eyes appear in herring larvae which groups in British Columbia are trying to save. The small silvery fish are a crucial part of the Pacific food </w:t>
      </w:r>
      <w:proofErr w:type="gramStart"/>
      <w:r>
        <w:t>web, but</w:t>
      </w:r>
      <w:proofErr w:type="gramEnd"/>
      <w:r>
        <w:t xml:space="preserve"> have declined in numbers.</w:t>
      </w:r>
      <w:r>
        <w:rPr>
          <w:rStyle w:val="apple-converted-space"/>
          <w:rFonts w:ascii="Open Sans" w:hAnsi="Open Sans" w:cs="Open Sans"/>
          <w:color w:val="000000"/>
        </w:rPr>
        <w:t> </w:t>
      </w:r>
      <w:r>
        <w:t xml:space="preserve">(Squamish </w:t>
      </w:r>
      <w:proofErr w:type="spellStart"/>
      <w:r>
        <w:t>Streamkeepers</w:t>
      </w:r>
      <w:proofErr w:type="spellEnd"/>
      <w:r>
        <w:t>)</w:t>
      </w:r>
    </w:p>
    <w:p w14:paraId="44FAE6B2" w14:textId="68712655" w:rsidR="00D93F4F" w:rsidRDefault="00D93F4F" w:rsidP="00D93F4F"/>
    <w:p w14:paraId="232508D1" w14:textId="77777777" w:rsidR="00D93F4F" w:rsidRDefault="00D93F4F" w:rsidP="00D93F4F">
      <w:r>
        <w:rPr>
          <w:color w:val="191C1E"/>
        </w:rPr>
        <w:t>In 2018 and 2019 there were no eggs laid on the PH curtains even though there was anecdotal evidence that the herring were in areas of Pender Harbour. As a result of this, in 2020 the PH Rotary Club passed all its herring materials over to Lee-Ann Ennis.</w:t>
      </w:r>
    </w:p>
    <w:p w14:paraId="5ECFFD49" w14:textId="77777777" w:rsidR="00D93F4F" w:rsidRDefault="00D93F4F" w:rsidP="00D93F4F">
      <w:r>
        <w:t xml:space="preserve">During the 2019 season, herring spawning was observed in Sechelt Inlet at the end of March. Herring curtains placed at the Porpoise Bay government wharf were covered in eggs and successfully hatched in mid-April. A smaller spawning occurred at the curtains placed at the Maclean Bay salmon hatchery, with the endorsement of the </w:t>
      </w:r>
      <w:proofErr w:type="spellStart"/>
      <w:r>
        <w:t>shishalh</w:t>
      </w:r>
      <w:proofErr w:type="spellEnd"/>
      <w:r>
        <w:t xml:space="preserve"> Nation. Other curtains that were installed in late February at docks in </w:t>
      </w:r>
      <w:proofErr w:type="spellStart"/>
      <w:r>
        <w:t>Gibsons</w:t>
      </w:r>
      <w:proofErr w:type="spellEnd"/>
      <w:r>
        <w:t xml:space="preserve">, Hopkins, </w:t>
      </w:r>
      <w:proofErr w:type="gramStart"/>
      <w:r>
        <w:t>Gambier</w:t>
      </w:r>
      <w:proofErr w:type="gramEnd"/>
      <w:r>
        <w:t xml:space="preserve"> and Halfmoon Bay, did not manage to intercept any herring spawn in 2019. </w:t>
      </w:r>
    </w:p>
    <w:p w14:paraId="6C34BEAC" w14:textId="77777777" w:rsidR="00D93F4F" w:rsidRDefault="00D93F4F" w:rsidP="00D93F4F">
      <w:r>
        <w:t xml:space="preserve">A total of 90 herring curtains were deployed on the lower Sunshine Coast in 2019. Most were hung on the side of ocean docks. </w:t>
      </w:r>
    </w:p>
    <w:p w14:paraId="57D88BC1" w14:textId="3E83AE91" w:rsidR="00D93F4F" w:rsidRDefault="00D93F4F" w:rsidP="00D93F4F"/>
    <w:p w14:paraId="6765B7EA" w14:textId="574B30F3" w:rsidR="00D93F4F" w:rsidRDefault="00D93F4F" w:rsidP="00D93F4F">
      <w:r>
        <w:rPr>
          <w:color w:val="191C1E"/>
        </w:rPr>
        <w:t>Now in 2020 all of</w:t>
      </w:r>
      <w:r>
        <w:rPr>
          <w:color w:val="191C1E"/>
        </w:rPr>
        <w:t xml:space="preserve"> </w:t>
      </w:r>
      <w:r>
        <w:rPr>
          <w:rFonts w:ascii="TimesNewRomanPS" w:hAnsi="TimesNewRomanPS"/>
          <w:b/>
          <w:bCs/>
          <w:color w:val="191C1E"/>
        </w:rPr>
        <w:t xml:space="preserve">the four Rotary Clubs </w:t>
      </w:r>
      <w:r>
        <w:rPr>
          <w:color w:val="191C1E"/>
        </w:rPr>
        <w:t xml:space="preserve">on </w:t>
      </w:r>
      <w:r>
        <w:fldChar w:fldCharType="begin"/>
      </w:r>
      <w:r>
        <w:instrText xml:space="preserve"> INCLUDEPICTURE "/var/folders/03/lftrh58x2mz_kq4ng29y57nr0000gn/T/com.microsoft.Word/WebArchiveCopyPasteTempFiles/page2image14804320" \* MERGEFORMATINET </w:instrText>
      </w:r>
      <w:r>
        <w:fldChar w:fldCharType="separate"/>
      </w:r>
      <w:r>
        <w:fldChar w:fldCharType="end"/>
      </w:r>
      <w:r>
        <w:rPr>
          <w:color w:val="191C1E"/>
        </w:rPr>
        <w:t xml:space="preserve">the lower Sunshine Coast </w:t>
      </w:r>
      <w:r>
        <w:rPr>
          <w:color w:val="191C1E"/>
        </w:rPr>
        <w:t xml:space="preserve">have </w:t>
      </w:r>
      <w:r>
        <w:rPr>
          <w:color w:val="191C1E"/>
        </w:rPr>
        <w:t xml:space="preserve">jointly stepped up to support the herring enhancement program and especially the youth educational piece proposed by </w:t>
      </w:r>
      <w:r>
        <w:rPr>
          <w:rFonts w:ascii="TimesNewRomanPS" w:hAnsi="TimesNewRomanPS"/>
          <w:b/>
          <w:bCs/>
          <w:color w:val="191C1E"/>
        </w:rPr>
        <w:t xml:space="preserve">Lee-Ann Ennis. </w:t>
      </w:r>
      <w:r>
        <w:rPr>
          <w:color w:val="191C1E"/>
        </w:rPr>
        <w:t>Lee-Ann ha</w:t>
      </w:r>
      <w:r>
        <w:rPr>
          <w:color w:val="191C1E"/>
        </w:rPr>
        <w:t>d</w:t>
      </w:r>
      <w:r>
        <w:rPr>
          <w:color w:val="191C1E"/>
        </w:rPr>
        <w:t xml:space="preserve"> already been </w:t>
      </w:r>
      <w:r>
        <w:rPr>
          <w:color w:val="191C1E"/>
        </w:rPr>
        <w:t xml:space="preserve">into the </w:t>
      </w:r>
      <w:proofErr w:type="gramStart"/>
      <w:r>
        <w:rPr>
          <w:color w:val="191C1E"/>
        </w:rPr>
        <w:t>HS’s</w:t>
      </w:r>
      <w:proofErr w:type="gramEnd"/>
      <w:r>
        <w:rPr>
          <w:color w:val="191C1E"/>
        </w:rPr>
        <w:t xml:space="preserve"> </w:t>
      </w:r>
      <w:r>
        <w:rPr>
          <w:color w:val="191C1E"/>
        </w:rPr>
        <w:t xml:space="preserve">to work with the </w:t>
      </w:r>
      <w:r>
        <w:rPr>
          <w:color w:val="191C1E"/>
        </w:rPr>
        <w:t>youth</w:t>
      </w:r>
      <w:r>
        <w:rPr>
          <w:color w:val="191C1E"/>
        </w:rPr>
        <w:t xml:space="preserve"> in Pender Harbour, Sechelt and </w:t>
      </w:r>
      <w:proofErr w:type="spellStart"/>
      <w:r>
        <w:rPr>
          <w:color w:val="191C1E"/>
        </w:rPr>
        <w:t>Gibsons</w:t>
      </w:r>
      <w:proofErr w:type="spellEnd"/>
      <w:r>
        <w:rPr>
          <w:color w:val="191C1E"/>
        </w:rPr>
        <w:t>.</w:t>
      </w:r>
    </w:p>
    <w:p w14:paraId="6C1A5B88" w14:textId="77777777" w:rsidR="00D93F4F" w:rsidRDefault="00D93F4F" w:rsidP="00D93F4F"/>
    <w:p w14:paraId="4198A90E" w14:textId="1CC32AAC" w:rsidR="00D93F4F" w:rsidRDefault="00D93F4F" w:rsidP="00D93F4F">
      <w:pPr>
        <w:rPr>
          <w:rFonts w:eastAsiaTheme="minorHAnsi"/>
          <w:lang w:val="en-US" w:eastAsia="ja-JP"/>
        </w:rPr>
      </w:pPr>
      <w:r w:rsidRPr="00AF28B2">
        <w:rPr>
          <w:rFonts w:eastAsiaTheme="minorHAnsi"/>
          <w:lang w:val="en-US" w:eastAsia="ja-JP"/>
        </w:rPr>
        <w:lastRenderedPageBreak/>
        <w:t xml:space="preserve">Lee-Ann Ennis is a great school educator for the environment. She wanted to be involved personally with the herring projects and was willing to help with PH if she got some volunteer help installing curtains. She lives in Halfmoon Bay and has herring curtains stored there. </w:t>
      </w:r>
    </w:p>
    <w:p w14:paraId="752BC542" w14:textId="0648D0F2" w:rsidR="00D93F4F" w:rsidRDefault="00D93F4F" w:rsidP="00D93F4F">
      <w:pPr>
        <w:rPr>
          <w:rFonts w:eastAsiaTheme="minorHAnsi"/>
          <w:lang w:val="en-US" w:eastAsia="ja-JP"/>
        </w:rPr>
      </w:pPr>
      <w:r>
        <w:rPr>
          <w:rFonts w:eastAsiaTheme="minorHAnsi"/>
          <w:noProof/>
          <w:lang w:val="en-US" w:eastAsia="ja-JP"/>
        </w:rPr>
        <w:drawing>
          <wp:anchor distT="0" distB="0" distL="114300" distR="114300" simplePos="0" relativeHeight="251668480" behindDoc="0" locked="0" layoutInCell="1" allowOverlap="1" wp14:anchorId="7EE0ACA6" wp14:editId="00614D92">
            <wp:simplePos x="0" y="0"/>
            <wp:positionH relativeFrom="column">
              <wp:posOffset>3185160</wp:posOffset>
            </wp:positionH>
            <wp:positionV relativeFrom="paragraph">
              <wp:posOffset>7620</wp:posOffset>
            </wp:positionV>
            <wp:extent cx="2286000" cy="4064000"/>
            <wp:effectExtent l="0" t="0" r="0" b="0"/>
            <wp:wrapThrough wrapText="bothSides">
              <wp:wrapPolygon edited="0">
                <wp:start x="0" y="0"/>
                <wp:lineTo x="0" y="21533"/>
                <wp:lineTo x="21480" y="21533"/>
                <wp:lineTo x="21480" y="0"/>
                <wp:lineTo x="0" y="0"/>
              </wp:wrapPolygon>
            </wp:wrapThrough>
            <wp:docPr id="4" name="Picture 4"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person&#10;&#10;Description automatically generated"/>
                    <pic:cNvPicPr/>
                  </pic:nvPicPr>
                  <pic:blipFill>
                    <a:blip r:embed="rId15">
                      <a:extLst>
                        <a:ext uri="{28A0092B-C50C-407E-A947-70E740481C1C}">
                          <a14:useLocalDpi xmlns:a14="http://schemas.microsoft.com/office/drawing/2010/main"/>
                        </a:ext>
                      </a:extLst>
                    </a:blip>
                    <a:stretch>
                      <a:fillRect/>
                    </a:stretch>
                  </pic:blipFill>
                  <pic:spPr>
                    <a:xfrm>
                      <a:off x="0" y="0"/>
                      <a:ext cx="2286000" cy="4064000"/>
                    </a:xfrm>
                    <a:prstGeom prst="rect">
                      <a:avLst/>
                    </a:prstGeom>
                  </pic:spPr>
                </pic:pic>
              </a:graphicData>
            </a:graphic>
            <wp14:sizeRelH relativeFrom="page">
              <wp14:pctWidth>0</wp14:pctWidth>
            </wp14:sizeRelH>
            <wp14:sizeRelV relativeFrom="page">
              <wp14:pctHeight>0</wp14:pctHeight>
            </wp14:sizeRelV>
          </wp:anchor>
        </w:drawing>
      </w:r>
    </w:p>
    <w:p w14:paraId="4A365C14" w14:textId="1CC1A32D" w:rsidR="00D93F4F" w:rsidRPr="00AF28B2" w:rsidRDefault="00D93F4F" w:rsidP="00D93F4F">
      <w:r w:rsidRPr="00AF28B2">
        <w:rPr>
          <w:rFonts w:eastAsiaTheme="minorHAnsi"/>
          <w:lang w:val="en-US" w:eastAsia="ja-JP"/>
        </w:rPr>
        <w:t xml:space="preserve">Her kelp growing project is going exceedingly well. She now grows her own seed and creating new methods for growing kelp on a line. </w:t>
      </w:r>
      <w:r w:rsidRPr="00AF28B2">
        <w:rPr>
          <w:rStyle w:val="apple-converted-space"/>
          <w:color w:val="000000"/>
        </w:rPr>
        <w:t xml:space="preserve">Lee-Ann </w:t>
      </w:r>
      <w:r w:rsidRPr="00AF28B2">
        <w:t xml:space="preserve">grew 3,000m of kelp out at Nelson Island! The kelp on a line attracted </w:t>
      </w:r>
      <w:r w:rsidRPr="00AF28B2">
        <w:rPr>
          <w:color w:val="000000"/>
        </w:rPr>
        <w:t>other forage fish to spawn, tube snouts eggs as shown in the photo.</w:t>
      </w:r>
    </w:p>
    <w:p w14:paraId="1F429069" w14:textId="77777777" w:rsidR="00D93F4F" w:rsidRDefault="00D93F4F" w:rsidP="00D93F4F"/>
    <w:p w14:paraId="227745DB" w14:textId="5E43D580" w:rsidR="00D93F4F" w:rsidRDefault="00D93F4F" w:rsidP="00D93F4F">
      <w:pPr>
        <w:rPr>
          <w:rFonts w:eastAsiaTheme="minorHAnsi"/>
          <w:lang w:val="en-US" w:eastAsia="ja-JP"/>
        </w:rPr>
      </w:pPr>
      <w:r w:rsidRPr="00AF28B2">
        <w:t xml:space="preserve">A grand success that now needs further funding and </w:t>
      </w:r>
      <w:r>
        <w:t xml:space="preserve">volunteer </w:t>
      </w:r>
      <w:r w:rsidRPr="00AF28B2">
        <w:t>support!!</w:t>
      </w:r>
      <w:r w:rsidRPr="00AF28B2">
        <w:rPr>
          <w:rFonts w:eastAsiaTheme="minorHAnsi"/>
          <w:lang w:val="en-US" w:eastAsia="ja-JP"/>
        </w:rPr>
        <w:t xml:space="preserve"> </w:t>
      </w:r>
    </w:p>
    <w:p w14:paraId="4F014BDA" w14:textId="7FC7CD8C" w:rsidR="00D93F4F" w:rsidRDefault="00D93F4F" w:rsidP="00D93F4F">
      <w:pPr>
        <w:rPr>
          <w:rFonts w:eastAsiaTheme="minorHAnsi"/>
          <w:lang w:val="en-US" w:eastAsia="ja-JP"/>
        </w:rPr>
      </w:pPr>
    </w:p>
    <w:p w14:paraId="2F256E85" w14:textId="3F1F3B3E" w:rsidR="00D93F4F" w:rsidRDefault="00D93F4F" w:rsidP="00D93F4F">
      <w:pPr>
        <w:rPr>
          <w:rFonts w:eastAsiaTheme="minorHAnsi"/>
          <w:lang w:val="en-US" w:eastAsia="ja-JP"/>
        </w:rPr>
      </w:pPr>
      <w:r>
        <w:rPr>
          <w:rFonts w:eastAsiaTheme="minorHAnsi"/>
          <w:lang w:val="en-US" w:eastAsia="ja-JP"/>
        </w:rPr>
        <w:t>One idea Rotary will follow-up on is possibly sinking some kelp growing lines at the dock locations where we hang herring curtains. To see if the new kelp lines will also attract the herring.</w:t>
      </w:r>
    </w:p>
    <w:p w14:paraId="3D1BF5FD" w14:textId="74B8BF80" w:rsidR="00D93F4F" w:rsidRDefault="00D93F4F" w:rsidP="00D93F4F">
      <w:pPr>
        <w:rPr>
          <w:rFonts w:eastAsiaTheme="minorHAnsi"/>
          <w:lang w:val="en-US" w:eastAsia="ja-JP"/>
        </w:rPr>
      </w:pPr>
    </w:p>
    <w:p w14:paraId="6E979479" w14:textId="16AEA017" w:rsidR="00D93F4F" w:rsidRDefault="00D93F4F" w:rsidP="00D93F4F">
      <w:pPr>
        <w:rPr>
          <w:rFonts w:eastAsiaTheme="minorHAnsi"/>
          <w:lang w:val="en-US" w:eastAsia="ja-JP"/>
        </w:rPr>
      </w:pPr>
      <w:r>
        <w:rPr>
          <w:rFonts w:eastAsiaTheme="minorHAnsi"/>
          <w:lang w:val="en-US" w:eastAsia="ja-JP"/>
        </w:rPr>
        <w:t>Similarly, the concept of using more of the traditional first nation methods will be pursued.</w:t>
      </w:r>
    </w:p>
    <w:p w14:paraId="1202E09C" w14:textId="136F78DF" w:rsidR="00D93F4F" w:rsidRDefault="00D93F4F" w:rsidP="00D93F4F">
      <w:pPr>
        <w:rPr>
          <w:rFonts w:eastAsiaTheme="minorHAnsi"/>
          <w:lang w:val="en-US" w:eastAsia="ja-JP"/>
        </w:rPr>
      </w:pPr>
    </w:p>
    <w:p w14:paraId="367CBF54" w14:textId="3E6D0446" w:rsidR="00D93F4F" w:rsidRPr="00AF28B2" w:rsidRDefault="00D93F4F" w:rsidP="00D93F4F">
      <w:r>
        <w:t>There are discussions taking place amongst a few key herring supporters that would like to see large numbers of curtains installed in more remote areas (not at docks) and then the egg laden curtains towed by boat to other locations where the eggs can safely hatch.</w:t>
      </w:r>
    </w:p>
    <w:p w14:paraId="173BE8A6" w14:textId="77777777" w:rsidR="00D93F4F" w:rsidRDefault="00D93F4F" w:rsidP="00D93F4F"/>
    <w:p w14:paraId="1967C41A" w14:textId="1CC028EF" w:rsidR="00D93F4F" w:rsidRDefault="00D93F4F" w:rsidP="00D93F4F">
      <w:r>
        <w:t xml:space="preserve">Unfortunately, none of the </w:t>
      </w:r>
      <w:r>
        <w:t xml:space="preserve">100+/- </w:t>
      </w:r>
      <w:r>
        <w:t xml:space="preserve">curtains hung on the Sunshine Coast </w:t>
      </w:r>
      <w:r>
        <w:t xml:space="preserve">in the Spring of 2021 </w:t>
      </w:r>
      <w:r>
        <w:t>had any success with attracting the herring to spawn. While spawn was spotted on dock pilings in Porpoise Bay.</w:t>
      </w:r>
    </w:p>
    <w:p w14:paraId="1BF73934" w14:textId="77777777" w:rsidR="00D93F4F" w:rsidRDefault="00D93F4F" w:rsidP="00D93F4F"/>
    <w:p w14:paraId="36D6FCB1" w14:textId="6B430526" w:rsidR="00D93F4F" w:rsidRPr="00D93F4F" w:rsidRDefault="00D93F4F" w:rsidP="00D93F4F">
      <w:r>
        <w:t>Finally, a</w:t>
      </w:r>
      <w:r w:rsidRPr="00D93F4F">
        <w:t xml:space="preserve"> big heartfelt </w:t>
      </w:r>
      <w:r w:rsidRPr="00D93F4F">
        <w:rPr>
          <w:b/>
          <w:bCs/>
        </w:rPr>
        <w:t>Thank You</w:t>
      </w:r>
      <w:r w:rsidRPr="00D93F4F">
        <w:t xml:space="preserve"> to </w:t>
      </w:r>
      <w:proofErr w:type="gramStart"/>
      <w:r w:rsidRPr="00D93F4F">
        <w:t>all of</w:t>
      </w:r>
      <w:proofErr w:type="gramEnd"/>
      <w:r w:rsidRPr="00D93F4F">
        <w:t xml:space="preserve"> the volunteers for your diligent and committed stewarding of this project in your various locations this past 20</w:t>
      </w:r>
      <w:r>
        <w:t>20-</w:t>
      </w:r>
      <w:r w:rsidRPr="00D93F4F">
        <w:t xml:space="preserve">21 season! Although we didn't do much for the population of herring in the Georgia Strait, certainly the primary goal, there were </w:t>
      </w:r>
      <w:proofErr w:type="gramStart"/>
      <w:r w:rsidRPr="00D93F4F">
        <w:t>a number of</w:t>
      </w:r>
      <w:proofErr w:type="gramEnd"/>
      <w:r w:rsidRPr="00D93F4F">
        <w:t xml:space="preserve"> wins which were important as a project </w:t>
      </w:r>
      <w:r>
        <w:t xml:space="preserve">this big </w:t>
      </w:r>
      <w:r w:rsidRPr="00D93F4F">
        <w:t xml:space="preserve">gets started. </w:t>
      </w:r>
      <w:r>
        <w:br w:type="page"/>
      </w:r>
    </w:p>
    <w:p w14:paraId="6BA3AA03" w14:textId="0BF9EDB1" w:rsidR="00D93F4F" w:rsidRDefault="00D93F4F" w:rsidP="00D93F4F">
      <w:pPr>
        <w:pStyle w:val="Subtitle"/>
      </w:pPr>
      <w:r>
        <w:lastRenderedPageBreak/>
        <w:t>Table of Contents</w:t>
      </w:r>
    </w:p>
    <w:p w14:paraId="1B40594F" w14:textId="77777777" w:rsidR="00D93F4F" w:rsidRDefault="00D93F4F">
      <w:pPr>
        <w:pStyle w:val="TOC2"/>
        <w:tabs>
          <w:tab w:val="right" w:leader="dot" w:pos="8630"/>
        </w:tabs>
      </w:pPr>
    </w:p>
    <w:p w14:paraId="498B9368" w14:textId="66FA4C1E" w:rsidR="00D93F4F" w:rsidRDefault="00D93F4F">
      <w:pPr>
        <w:pStyle w:val="TOC2"/>
        <w:tabs>
          <w:tab w:val="right" w:leader="dot" w:pos="8630"/>
        </w:tabs>
        <w:rPr>
          <w:rFonts w:eastAsiaTheme="minorEastAsia" w:cstheme="minorBidi"/>
          <w:b w:val="0"/>
          <w:bCs w:val="0"/>
          <w:noProof/>
          <w:sz w:val="24"/>
          <w:szCs w:val="24"/>
        </w:rPr>
      </w:pPr>
      <w:r>
        <w:fldChar w:fldCharType="begin"/>
      </w:r>
      <w:r>
        <w:instrText xml:space="preserve"> TOC \o "1-4" \h \z \u </w:instrText>
      </w:r>
      <w:r>
        <w:fldChar w:fldCharType="separate"/>
      </w:r>
      <w:hyperlink w:anchor="_Toc75876655" w:history="1">
        <w:r>
          <w:rPr>
            <w:rStyle w:val="Hyperlink"/>
            <w:rFonts w:eastAsiaTheme="majorEastAsia"/>
            <w:noProof/>
          </w:rPr>
          <w:t>B</w:t>
        </w:r>
        <w:r w:rsidRPr="007917F1">
          <w:rPr>
            <w:rStyle w:val="Hyperlink"/>
            <w:rFonts w:eastAsiaTheme="majorEastAsia"/>
            <w:noProof/>
          </w:rPr>
          <w:t>ackground</w:t>
        </w:r>
        <w:r>
          <w:rPr>
            <w:noProof/>
            <w:webHidden/>
          </w:rPr>
          <w:tab/>
        </w:r>
        <w:r>
          <w:rPr>
            <w:noProof/>
            <w:webHidden/>
          </w:rPr>
          <w:fldChar w:fldCharType="begin"/>
        </w:r>
        <w:r>
          <w:rPr>
            <w:noProof/>
            <w:webHidden/>
          </w:rPr>
          <w:instrText xml:space="preserve"> PAGEREF _Toc75876655 \h </w:instrText>
        </w:r>
        <w:r>
          <w:rPr>
            <w:noProof/>
            <w:webHidden/>
          </w:rPr>
        </w:r>
        <w:r>
          <w:rPr>
            <w:noProof/>
            <w:webHidden/>
          </w:rPr>
          <w:fldChar w:fldCharType="separate"/>
        </w:r>
        <w:r>
          <w:rPr>
            <w:noProof/>
            <w:webHidden/>
          </w:rPr>
          <w:t>4</w:t>
        </w:r>
        <w:r>
          <w:rPr>
            <w:noProof/>
            <w:webHidden/>
          </w:rPr>
          <w:fldChar w:fldCharType="end"/>
        </w:r>
      </w:hyperlink>
    </w:p>
    <w:p w14:paraId="0AA2D6C6" w14:textId="30363223" w:rsidR="00D93F4F" w:rsidRDefault="00D93F4F">
      <w:pPr>
        <w:pStyle w:val="TOC2"/>
        <w:tabs>
          <w:tab w:val="right" w:leader="dot" w:pos="8630"/>
        </w:tabs>
        <w:rPr>
          <w:rFonts w:eastAsiaTheme="minorEastAsia" w:cstheme="minorBidi"/>
          <w:b w:val="0"/>
          <w:bCs w:val="0"/>
          <w:noProof/>
          <w:sz w:val="24"/>
          <w:szCs w:val="24"/>
        </w:rPr>
      </w:pPr>
      <w:hyperlink w:anchor="_Toc75876656" w:history="1">
        <w:r w:rsidRPr="007917F1">
          <w:rPr>
            <w:rStyle w:val="Hyperlink"/>
            <w:rFonts w:eastAsiaTheme="majorEastAsia"/>
            <w:noProof/>
          </w:rPr>
          <w:t>The Sunshine Coast Program 2018 - 2020</w:t>
        </w:r>
        <w:r>
          <w:rPr>
            <w:noProof/>
            <w:webHidden/>
          </w:rPr>
          <w:tab/>
        </w:r>
        <w:r>
          <w:rPr>
            <w:noProof/>
            <w:webHidden/>
          </w:rPr>
          <w:fldChar w:fldCharType="begin"/>
        </w:r>
        <w:r>
          <w:rPr>
            <w:noProof/>
            <w:webHidden/>
          </w:rPr>
          <w:instrText xml:space="preserve"> PAGEREF _Toc75876656 \h </w:instrText>
        </w:r>
        <w:r>
          <w:rPr>
            <w:noProof/>
            <w:webHidden/>
          </w:rPr>
        </w:r>
        <w:r>
          <w:rPr>
            <w:noProof/>
            <w:webHidden/>
          </w:rPr>
          <w:fldChar w:fldCharType="separate"/>
        </w:r>
        <w:r>
          <w:rPr>
            <w:noProof/>
            <w:webHidden/>
          </w:rPr>
          <w:t>7</w:t>
        </w:r>
        <w:r>
          <w:rPr>
            <w:noProof/>
            <w:webHidden/>
          </w:rPr>
          <w:fldChar w:fldCharType="end"/>
        </w:r>
      </w:hyperlink>
    </w:p>
    <w:p w14:paraId="2416232D" w14:textId="31C25CB1" w:rsidR="00D93F4F" w:rsidRDefault="00D93F4F">
      <w:pPr>
        <w:pStyle w:val="TOC2"/>
        <w:tabs>
          <w:tab w:val="right" w:leader="dot" w:pos="8630"/>
        </w:tabs>
        <w:rPr>
          <w:rFonts w:eastAsiaTheme="minorEastAsia" w:cstheme="minorBidi"/>
          <w:b w:val="0"/>
          <w:bCs w:val="0"/>
          <w:noProof/>
          <w:sz w:val="24"/>
          <w:szCs w:val="24"/>
        </w:rPr>
      </w:pPr>
      <w:hyperlink w:anchor="_Toc75876657" w:history="1">
        <w:r w:rsidRPr="007917F1">
          <w:rPr>
            <w:rStyle w:val="Hyperlink"/>
            <w:rFonts w:eastAsiaTheme="majorEastAsia"/>
            <w:noProof/>
          </w:rPr>
          <w:t>Impacts of Covid 19 in 2020</w:t>
        </w:r>
        <w:r>
          <w:rPr>
            <w:noProof/>
            <w:webHidden/>
          </w:rPr>
          <w:tab/>
        </w:r>
        <w:r>
          <w:rPr>
            <w:noProof/>
            <w:webHidden/>
          </w:rPr>
          <w:fldChar w:fldCharType="begin"/>
        </w:r>
        <w:r>
          <w:rPr>
            <w:noProof/>
            <w:webHidden/>
          </w:rPr>
          <w:instrText xml:space="preserve"> PAGEREF _Toc75876657 \h </w:instrText>
        </w:r>
        <w:r>
          <w:rPr>
            <w:noProof/>
            <w:webHidden/>
          </w:rPr>
        </w:r>
        <w:r>
          <w:rPr>
            <w:noProof/>
            <w:webHidden/>
          </w:rPr>
          <w:fldChar w:fldCharType="separate"/>
        </w:r>
        <w:r>
          <w:rPr>
            <w:noProof/>
            <w:webHidden/>
          </w:rPr>
          <w:t>9</w:t>
        </w:r>
        <w:r>
          <w:rPr>
            <w:noProof/>
            <w:webHidden/>
          </w:rPr>
          <w:fldChar w:fldCharType="end"/>
        </w:r>
      </w:hyperlink>
    </w:p>
    <w:p w14:paraId="00504680" w14:textId="6925EC4F" w:rsidR="00D93F4F" w:rsidRDefault="00D93F4F">
      <w:pPr>
        <w:pStyle w:val="TOC2"/>
        <w:tabs>
          <w:tab w:val="right" w:leader="dot" w:pos="8630"/>
        </w:tabs>
        <w:rPr>
          <w:rFonts w:eastAsiaTheme="minorEastAsia" w:cstheme="minorBidi"/>
          <w:b w:val="0"/>
          <w:bCs w:val="0"/>
          <w:noProof/>
          <w:sz w:val="24"/>
          <w:szCs w:val="24"/>
        </w:rPr>
      </w:pPr>
      <w:hyperlink w:anchor="_Toc75876658" w:history="1">
        <w:r w:rsidRPr="007917F1">
          <w:rPr>
            <w:rStyle w:val="Hyperlink"/>
            <w:rFonts w:eastAsiaTheme="majorEastAsia"/>
            <w:noProof/>
          </w:rPr>
          <w:t>HEP 2021</w:t>
        </w:r>
        <w:r>
          <w:rPr>
            <w:noProof/>
            <w:webHidden/>
          </w:rPr>
          <w:tab/>
        </w:r>
        <w:r>
          <w:rPr>
            <w:noProof/>
            <w:webHidden/>
          </w:rPr>
          <w:fldChar w:fldCharType="begin"/>
        </w:r>
        <w:r>
          <w:rPr>
            <w:noProof/>
            <w:webHidden/>
          </w:rPr>
          <w:instrText xml:space="preserve"> PAGEREF _Toc75876658 \h </w:instrText>
        </w:r>
        <w:r>
          <w:rPr>
            <w:noProof/>
            <w:webHidden/>
          </w:rPr>
        </w:r>
        <w:r>
          <w:rPr>
            <w:noProof/>
            <w:webHidden/>
          </w:rPr>
          <w:fldChar w:fldCharType="separate"/>
        </w:r>
        <w:r>
          <w:rPr>
            <w:noProof/>
            <w:webHidden/>
          </w:rPr>
          <w:t>10</w:t>
        </w:r>
        <w:r>
          <w:rPr>
            <w:noProof/>
            <w:webHidden/>
          </w:rPr>
          <w:fldChar w:fldCharType="end"/>
        </w:r>
      </w:hyperlink>
    </w:p>
    <w:p w14:paraId="22AD451D" w14:textId="5A3C2561" w:rsidR="00D93F4F" w:rsidRDefault="00D93F4F">
      <w:pPr>
        <w:pStyle w:val="TOC2"/>
        <w:tabs>
          <w:tab w:val="right" w:leader="dot" w:pos="8630"/>
        </w:tabs>
        <w:rPr>
          <w:rFonts w:eastAsiaTheme="minorEastAsia" w:cstheme="minorBidi"/>
          <w:b w:val="0"/>
          <w:bCs w:val="0"/>
          <w:noProof/>
          <w:sz w:val="24"/>
          <w:szCs w:val="24"/>
        </w:rPr>
      </w:pPr>
      <w:hyperlink w:anchor="_Toc75876659" w:history="1">
        <w:r w:rsidRPr="007917F1">
          <w:rPr>
            <w:rStyle w:val="Hyperlink"/>
            <w:rFonts w:eastAsiaTheme="majorEastAsia"/>
            <w:noProof/>
          </w:rPr>
          <w:t>Next steps 2021/22</w:t>
        </w:r>
        <w:r>
          <w:rPr>
            <w:noProof/>
            <w:webHidden/>
          </w:rPr>
          <w:tab/>
        </w:r>
        <w:r>
          <w:rPr>
            <w:noProof/>
            <w:webHidden/>
          </w:rPr>
          <w:fldChar w:fldCharType="begin"/>
        </w:r>
        <w:r>
          <w:rPr>
            <w:noProof/>
            <w:webHidden/>
          </w:rPr>
          <w:instrText xml:space="preserve"> PAGEREF _Toc75876659 \h </w:instrText>
        </w:r>
        <w:r>
          <w:rPr>
            <w:noProof/>
            <w:webHidden/>
          </w:rPr>
        </w:r>
        <w:r>
          <w:rPr>
            <w:noProof/>
            <w:webHidden/>
          </w:rPr>
          <w:fldChar w:fldCharType="separate"/>
        </w:r>
        <w:r>
          <w:rPr>
            <w:noProof/>
            <w:webHidden/>
          </w:rPr>
          <w:t>11</w:t>
        </w:r>
        <w:r>
          <w:rPr>
            <w:noProof/>
            <w:webHidden/>
          </w:rPr>
          <w:fldChar w:fldCharType="end"/>
        </w:r>
      </w:hyperlink>
    </w:p>
    <w:p w14:paraId="6C412E3E" w14:textId="7A6B8BFA" w:rsidR="00D93F4F" w:rsidRDefault="00D93F4F">
      <w:pPr>
        <w:pStyle w:val="TOC2"/>
        <w:tabs>
          <w:tab w:val="right" w:leader="dot" w:pos="8630"/>
        </w:tabs>
        <w:rPr>
          <w:rFonts w:eastAsiaTheme="minorEastAsia" w:cstheme="minorBidi"/>
          <w:b w:val="0"/>
          <w:bCs w:val="0"/>
          <w:noProof/>
          <w:sz w:val="24"/>
          <w:szCs w:val="24"/>
        </w:rPr>
      </w:pPr>
      <w:hyperlink w:anchor="_Toc75876660" w:history="1">
        <w:r w:rsidRPr="007917F1">
          <w:rPr>
            <w:rStyle w:val="Hyperlink"/>
            <w:rFonts w:eastAsiaTheme="majorEastAsia"/>
            <w:noProof/>
          </w:rPr>
          <w:t>Some key points from 2021</w:t>
        </w:r>
        <w:r>
          <w:rPr>
            <w:noProof/>
            <w:webHidden/>
          </w:rPr>
          <w:tab/>
        </w:r>
        <w:r>
          <w:rPr>
            <w:noProof/>
            <w:webHidden/>
          </w:rPr>
          <w:fldChar w:fldCharType="begin"/>
        </w:r>
        <w:r>
          <w:rPr>
            <w:noProof/>
            <w:webHidden/>
          </w:rPr>
          <w:instrText xml:space="preserve"> PAGEREF _Toc75876660 \h </w:instrText>
        </w:r>
        <w:r>
          <w:rPr>
            <w:noProof/>
            <w:webHidden/>
          </w:rPr>
        </w:r>
        <w:r>
          <w:rPr>
            <w:noProof/>
            <w:webHidden/>
          </w:rPr>
          <w:fldChar w:fldCharType="separate"/>
        </w:r>
        <w:r>
          <w:rPr>
            <w:noProof/>
            <w:webHidden/>
          </w:rPr>
          <w:t>12</w:t>
        </w:r>
        <w:r>
          <w:rPr>
            <w:noProof/>
            <w:webHidden/>
          </w:rPr>
          <w:fldChar w:fldCharType="end"/>
        </w:r>
      </w:hyperlink>
    </w:p>
    <w:p w14:paraId="1B97FE68" w14:textId="17B0D35A" w:rsidR="00D93F4F" w:rsidRDefault="00D93F4F">
      <w:pPr>
        <w:pStyle w:val="TOC2"/>
        <w:tabs>
          <w:tab w:val="right" w:leader="dot" w:pos="8630"/>
        </w:tabs>
        <w:rPr>
          <w:rFonts w:eastAsiaTheme="minorEastAsia" w:cstheme="minorBidi"/>
          <w:b w:val="0"/>
          <w:bCs w:val="0"/>
          <w:noProof/>
          <w:sz w:val="24"/>
          <w:szCs w:val="24"/>
        </w:rPr>
      </w:pPr>
      <w:hyperlink w:anchor="_Toc75876661" w:history="1">
        <w:r w:rsidRPr="007917F1">
          <w:rPr>
            <w:rStyle w:val="Hyperlink"/>
            <w:rFonts w:eastAsiaTheme="majorEastAsia"/>
            <w:noProof/>
          </w:rPr>
          <w:t>Results from 2021</w:t>
        </w:r>
        <w:r>
          <w:rPr>
            <w:noProof/>
            <w:webHidden/>
          </w:rPr>
          <w:tab/>
        </w:r>
        <w:r>
          <w:rPr>
            <w:noProof/>
            <w:webHidden/>
          </w:rPr>
          <w:fldChar w:fldCharType="begin"/>
        </w:r>
        <w:r>
          <w:rPr>
            <w:noProof/>
            <w:webHidden/>
          </w:rPr>
          <w:instrText xml:space="preserve"> PAGEREF _Toc75876661 \h </w:instrText>
        </w:r>
        <w:r>
          <w:rPr>
            <w:noProof/>
            <w:webHidden/>
          </w:rPr>
        </w:r>
        <w:r>
          <w:rPr>
            <w:noProof/>
            <w:webHidden/>
          </w:rPr>
          <w:fldChar w:fldCharType="separate"/>
        </w:r>
        <w:r>
          <w:rPr>
            <w:noProof/>
            <w:webHidden/>
          </w:rPr>
          <w:t>13</w:t>
        </w:r>
        <w:r>
          <w:rPr>
            <w:noProof/>
            <w:webHidden/>
          </w:rPr>
          <w:fldChar w:fldCharType="end"/>
        </w:r>
      </w:hyperlink>
    </w:p>
    <w:p w14:paraId="36EFED0D" w14:textId="31079541" w:rsidR="00D93F4F" w:rsidRDefault="00D93F4F">
      <w:pPr>
        <w:spacing w:after="200" w:line="312" w:lineRule="auto"/>
        <w:rPr>
          <w:rFonts w:asciiTheme="majorHAnsi" w:hAnsiTheme="majorHAnsi" w:cstheme="majorBidi"/>
          <w:b/>
          <w:caps/>
          <w:color w:val="2A2A2A" w:themeColor="text2"/>
          <w:sz w:val="28"/>
          <w:szCs w:val="26"/>
        </w:rPr>
      </w:pPr>
      <w:r>
        <w:fldChar w:fldCharType="end"/>
      </w:r>
      <w:r>
        <w:br w:type="page"/>
      </w:r>
    </w:p>
    <w:p w14:paraId="52166C15" w14:textId="0BF16CFD" w:rsidR="0088062C" w:rsidRDefault="00D93F4F" w:rsidP="00D93F4F">
      <w:pPr>
        <w:pStyle w:val="Heading2"/>
      </w:pPr>
      <w:bookmarkStart w:id="0" w:name="_Toc75876655"/>
      <w:r>
        <w:lastRenderedPageBreak/>
        <w:t>B</w:t>
      </w:r>
      <w:r w:rsidR="00802607">
        <w:t>ackground</w:t>
      </w:r>
      <w:bookmarkEnd w:id="0"/>
    </w:p>
    <w:p w14:paraId="413D4AE7" w14:textId="77777777" w:rsidR="000D4DD6" w:rsidRDefault="000D4DD6" w:rsidP="000D4DD6">
      <w:r>
        <w:t xml:space="preserve">Pacific herring are an important forage fish for salmon, </w:t>
      </w:r>
      <w:proofErr w:type="gramStart"/>
      <w:r>
        <w:t>whales</w:t>
      </w:r>
      <w:proofErr w:type="gramEnd"/>
      <w:r>
        <w:t xml:space="preserve"> and other marine life. Herring have been coined ‘the big little fish’, the small silver fish that plays a major role in the life of every coastal species in BC. Herring are the keystone species of the marine food web, feeding seals, sea lions, cetaceans and seabirds. For generations herring have also fed coastal First Nations, who view herring roe on kelp as an important traditional food. Placement of hemlock boughs in water is still used as a traditional method to harvest herring roe on the Central and North Coast. </w:t>
      </w:r>
    </w:p>
    <w:p w14:paraId="676F619F" w14:textId="77777777" w:rsidR="000D4DD6" w:rsidRDefault="000D4DD6" w:rsidP="000D4DD6"/>
    <w:p w14:paraId="37010B92" w14:textId="77777777" w:rsidR="000D4DD6" w:rsidRDefault="000D4DD6" w:rsidP="000D4DD6">
      <w:r>
        <w:t xml:space="preserve">Years ago, many herring spawned on the Sunshine Coast side of the Georgia Strait, but over the years the schooling fish have spawned </w:t>
      </w:r>
      <w:proofErr w:type="spellStart"/>
      <w:r>
        <w:t>en</w:t>
      </w:r>
      <w:proofErr w:type="spellEnd"/>
      <w:r>
        <w:t xml:space="preserve">-masse on the Vancouver Island side near Comox, a local fisherman had an early hypothesis, “herring evolved in darkness and are attracted to light, they were possibly attracted to Vancouver Island shores when it became built up and lit up over there, around the best estuaries.” </w:t>
      </w:r>
    </w:p>
    <w:p w14:paraId="3E25AEB7" w14:textId="77777777" w:rsidR="000D4DD6" w:rsidRDefault="000D4DD6" w:rsidP="000D4DD6"/>
    <w:p w14:paraId="46AC71AE" w14:textId="77777777" w:rsidR="000D4DD6" w:rsidRDefault="000D4DD6" w:rsidP="000D4DD6">
      <w:r>
        <w:t>The idea for the Herring Curtain Project originated 10 years ago when a group of Squamish Stream Keepers had observed herring spawning on creosote pilings near West Terminal, a week later, all the eggs would be dead. The Stream Keepers</w:t>
      </w:r>
      <w:r>
        <w:br/>
        <w:t xml:space="preserve">wrapped the toxic pilings in different materials, and when the next round of herring spawned the eggs were observed to survive and successfully hatch into fish larvae. Continued efforts to wrap pilings and later hang landscape fabric surfaces for herring to spawn on has resulted in an observed increase in survival of herring eggs to larvae stage around docks and floats. John </w:t>
      </w:r>
      <w:proofErr w:type="spellStart"/>
      <w:r>
        <w:t>Matsen</w:t>
      </w:r>
      <w:proofErr w:type="spellEnd"/>
      <w:r>
        <w:t xml:space="preserve"> of the Squamish Stream Keepers was eager to share their successful enhancement effort with any other coastal community group who were interested. </w:t>
      </w:r>
      <w:proofErr w:type="spellStart"/>
      <w:r>
        <w:t>Matsen</w:t>
      </w:r>
      <w:proofErr w:type="spellEnd"/>
      <w:r>
        <w:t xml:space="preserve"> contacted local newspaper and media outlets to share the story. </w:t>
      </w:r>
    </w:p>
    <w:p w14:paraId="3639929F" w14:textId="77777777" w:rsidR="00265D63" w:rsidRDefault="00265D63" w:rsidP="000D4DD6"/>
    <w:p w14:paraId="6091F9D3" w14:textId="579625EB" w:rsidR="000D4DD6" w:rsidRDefault="000D4DD6" w:rsidP="000D4DD6">
      <w:r>
        <w:t xml:space="preserve">It did not take long for the success story to travel, Jon Paine, member of the Rotarians of Pender Harbour, was quick to tune in. Jon connected with Lagoon Society Lee-Ann Ennis, and soon a speaking engagement with John </w:t>
      </w:r>
      <w:proofErr w:type="spellStart"/>
      <w:r>
        <w:t>Matsen</w:t>
      </w:r>
      <w:proofErr w:type="spellEnd"/>
      <w:r>
        <w:t xml:space="preserve"> for Pender Harbour Secondary School students was booked. Everyone who heard </w:t>
      </w:r>
      <w:proofErr w:type="spellStart"/>
      <w:r>
        <w:t>Matsen</w:t>
      </w:r>
      <w:proofErr w:type="spellEnd"/>
      <w:r>
        <w:t xml:space="preserve"> speak that day was inspired, and before long Rotarians were sewing curtains, Pender Harbour fisherman were donating floats, ropes and lead line. The innovative Herring Curtain Project was hatched. Local residents offered their </w:t>
      </w:r>
      <w:proofErr w:type="gramStart"/>
      <w:r>
        <w:t>docks</w:t>
      </w:r>
      <w:proofErr w:type="gramEnd"/>
      <w:r>
        <w:t xml:space="preserve"> and the curtains went into the water on Christmas Eve, maybe a little too eagerly. </w:t>
      </w:r>
    </w:p>
    <w:p w14:paraId="5B29F6C8" w14:textId="77777777" w:rsidR="000D4DD6" w:rsidRDefault="000D4DD6" w:rsidP="000D4DD6"/>
    <w:p w14:paraId="73ED3C68" w14:textId="2762D8D7" w:rsidR="000D4DD6" w:rsidRDefault="000D4DD6" w:rsidP="000D4DD6">
      <w:r>
        <w:t xml:space="preserve">Over the years, much has been learned about the timing and placement of curtains, although the success of this method of enhancement is difficult to quantify, Jon Paine says, “One of the main benefits has been public awareness of how essential the health of the marine environment is to all of us.” </w:t>
      </w:r>
    </w:p>
    <w:p w14:paraId="1625854D" w14:textId="3877A29B" w:rsidR="00891F23" w:rsidRDefault="00891F23" w:rsidP="000D4DD6"/>
    <w:p w14:paraId="0F0D94A9" w14:textId="77777777" w:rsidR="00D93F4F" w:rsidRDefault="00D93F4F" w:rsidP="00891F23"/>
    <w:p w14:paraId="602EA5ED" w14:textId="77777777" w:rsidR="00D93F4F" w:rsidRDefault="00D93F4F" w:rsidP="00891F23"/>
    <w:p w14:paraId="2C860D30" w14:textId="6CCC122D" w:rsidR="00891F23" w:rsidRDefault="00891F23" w:rsidP="00891F23">
      <w:r w:rsidRPr="00891F23">
        <w:t>Tiny herring have big impacts on the food web as a source of nourishment for many species</w:t>
      </w:r>
    </w:p>
    <w:p w14:paraId="6BE22F86" w14:textId="77777777" w:rsidR="00D93F4F" w:rsidRPr="00891F23" w:rsidRDefault="00D93F4F" w:rsidP="00891F23"/>
    <w:p w14:paraId="2DB4AD20" w14:textId="428B0A9B" w:rsidR="00891F23" w:rsidRPr="00891F23" w:rsidRDefault="00891F23" w:rsidP="00891F23">
      <w:pPr>
        <w:rPr>
          <w:color w:val="545454"/>
        </w:rPr>
      </w:pPr>
      <w:r w:rsidRPr="00891F23">
        <w:rPr>
          <w:color w:val="545454"/>
        </w:rPr>
        <w:lastRenderedPageBreak/>
        <w:fldChar w:fldCharType="begin"/>
      </w:r>
      <w:r w:rsidRPr="00891F23">
        <w:rPr>
          <w:color w:val="545454"/>
        </w:rPr>
        <w:instrText xml:space="preserve"> INCLUDEPICTURE "/var/folders/03/lftrh58x2mz_kq4ng29y57nr0000gn/T/com.microsoft.Word/WebArchiveCopyPasteTempFiles/greg-rasmussen.jpg" \* MERGEFORMATINET </w:instrText>
      </w:r>
      <w:r w:rsidRPr="00891F23">
        <w:rPr>
          <w:color w:val="545454"/>
        </w:rPr>
        <w:fldChar w:fldCharType="separate"/>
      </w:r>
      <w:r w:rsidRPr="00891F23">
        <w:rPr>
          <w:noProof/>
          <w:color w:val="545454"/>
        </w:rPr>
        <w:drawing>
          <wp:inline distT="0" distB="0" distL="0" distR="0" wp14:anchorId="286C4CB0" wp14:editId="45AABFC0">
            <wp:extent cx="1776730" cy="1776730"/>
            <wp:effectExtent l="0" t="0" r="1270" b="1270"/>
            <wp:docPr id="10" name="Picture 10"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776730" cy="1776730"/>
                    </a:xfrm>
                    <a:prstGeom prst="rect">
                      <a:avLst/>
                    </a:prstGeom>
                    <a:noFill/>
                    <a:ln>
                      <a:noFill/>
                    </a:ln>
                  </pic:spPr>
                </pic:pic>
              </a:graphicData>
            </a:graphic>
          </wp:inline>
        </w:drawing>
      </w:r>
      <w:r w:rsidRPr="00891F23">
        <w:rPr>
          <w:color w:val="545454"/>
        </w:rPr>
        <w:fldChar w:fldCharType="end"/>
      </w:r>
    </w:p>
    <w:p w14:paraId="0762716E" w14:textId="1C67550C" w:rsidR="00891F23" w:rsidRDefault="00672A10" w:rsidP="00891F23">
      <w:pPr>
        <w:rPr>
          <w:color w:val="545454"/>
        </w:rPr>
      </w:pPr>
      <w:hyperlink r:id="rId17" w:history="1">
        <w:r w:rsidR="00891F23" w:rsidRPr="00891F23">
          <w:rPr>
            <w:rStyle w:val="Hyperlink"/>
            <w:color w:val="0550C8"/>
          </w:rPr>
          <w:t>Greg Rasmussen</w:t>
        </w:r>
      </w:hyperlink>
      <w:r w:rsidR="00891F23" w:rsidRPr="00891F23">
        <w:rPr>
          <w:rStyle w:val="apple-converted-space"/>
          <w:color w:val="545454"/>
        </w:rPr>
        <w:t> </w:t>
      </w:r>
      <w:r w:rsidR="00891F23" w:rsidRPr="00891F23">
        <w:rPr>
          <w:rStyle w:val="bullet"/>
          <w:color w:val="545454"/>
        </w:rPr>
        <w:t>·</w:t>
      </w:r>
      <w:r w:rsidR="00891F23" w:rsidRPr="00891F23">
        <w:rPr>
          <w:rStyle w:val="apple-converted-space"/>
          <w:color w:val="545454"/>
        </w:rPr>
        <w:t> </w:t>
      </w:r>
      <w:r w:rsidR="00891F23" w:rsidRPr="00891F23">
        <w:rPr>
          <w:color w:val="545454"/>
        </w:rPr>
        <w:t>CBC News</w:t>
      </w:r>
      <w:r w:rsidR="00891F23" w:rsidRPr="00891F23">
        <w:rPr>
          <w:rStyle w:val="apple-converted-space"/>
          <w:color w:val="545454"/>
        </w:rPr>
        <w:t> </w:t>
      </w:r>
      <w:r w:rsidR="00891F23" w:rsidRPr="00891F23">
        <w:rPr>
          <w:rStyle w:val="bullet"/>
          <w:color w:val="545454"/>
        </w:rPr>
        <w:t>·</w:t>
      </w:r>
      <w:r w:rsidR="00891F23" w:rsidRPr="00891F23">
        <w:rPr>
          <w:rStyle w:val="apple-converted-space"/>
          <w:color w:val="545454"/>
        </w:rPr>
        <w:t> </w:t>
      </w:r>
      <w:r w:rsidR="00891F23" w:rsidRPr="00891F23">
        <w:rPr>
          <w:color w:val="545454"/>
        </w:rPr>
        <w:t xml:space="preserve">Posted: Apr 05, </w:t>
      </w:r>
      <w:proofErr w:type="gramStart"/>
      <w:r w:rsidR="00891F23" w:rsidRPr="00891F23">
        <w:rPr>
          <w:color w:val="545454"/>
        </w:rPr>
        <w:t>2021</w:t>
      </w:r>
      <w:proofErr w:type="gramEnd"/>
      <w:r w:rsidR="00891F23" w:rsidRPr="00891F23">
        <w:rPr>
          <w:color w:val="545454"/>
        </w:rPr>
        <w:t xml:space="preserve"> 1:00 AM PT | </w:t>
      </w:r>
    </w:p>
    <w:p w14:paraId="43367464" w14:textId="77777777" w:rsidR="00D93F4F" w:rsidRPr="00891F23" w:rsidRDefault="00D93F4F" w:rsidP="00891F23">
      <w:pPr>
        <w:rPr>
          <w:color w:val="545454"/>
        </w:rPr>
      </w:pPr>
    </w:p>
    <w:p w14:paraId="66A64367" w14:textId="220BA4CB" w:rsidR="00891F23" w:rsidRDefault="00891F23" w:rsidP="00891F23">
      <w:pPr>
        <w:rPr>
          <w:rFonts w:ascii="Open Sans" w:hAnsi="Open Sans" w:cs="Open Sans"/>
          <w:color w:val="000000"/>
        </w:rPr>
      </w:pPr>
      <w:r>
        <w:rPr>
          <w:rFonts w:ascii="Open Sans" w:hAnsi="Open Sans" w:cs="Open Sans"/>
          <w:color w:val="000000"/>
        </w:rPr>
        <w:fldChar w:fldCharType="begin"/>
      </w:r>
      <w:r>
        <w:rPr>
          <w:rFonts w:ascii="Open Sans" w:hAnsi="Open Sans" w:cs="Open Sans"/>
          <w:color w:val="000000"/>
        </w:rPr>
        <w:instrText xml:space="preserve"> INCLUDEPICTURE "/var/folders/03/lftrh58x2mz_kq4ng29y57nr0000gn/T/com.microsoft.Word/WebArchiveCopyPasteTempFiles/herring-hatchout.jpeg" \* MERGEFORMATINET </w:instrText>
      </w:r>
      <w:r>
        <w:rPr>
          <w:rFonts w:ascii="Open Sans" w:hAnsi="Open Sans" w:cs="Open Sans"/>
          <w:color w:val="000000"/>
        </w:rPr>
        <w:fldChar w:fldCharType="separate"/>
      </w:r>
      <w:r>
        <w:rPr>
          <w:rFonts w:ascii="Open Sans" w:hAnsi="Open Sans" w:cs="Open Sans"/>
          <w:noProof/>
          <w:color w:val="000000"/>
        </w:rPr>
        <w:drawing>
          <wp:inline distT="0" distB="0" distL="0" distR="0" wp14:anchorId="5DC6BE79" wp14:editId="4AEA8561">
            <wp:extent cx="5486400" cy="3089275"/>
            <wp:effectExtent l="0" t="0" r="0" b="0"/>
            <wp:docPr id="9" name="Picture 9" descr="A picture containing indo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close&#10;&#10;Description automatically generated"/>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486400" cy="3089275"/>
                    </a:xfrm>
                    <a:prstGeom prst="rect">
                      <a:avLst/>
                    </a:prstGeom>
                    <a:noFill/>
                    <a:ln>
                      <a:noFill/>
                    </a:ln>
                  </pic:spPr>
                </pic:pic>
              </a:graphicData>
            </a:graphic>
          </wp:inline>
        </w:drawing>
      </w:r>
      <w:r>
        <w:rPr>
          <w:rFonts w:ascii="Open Sans" w:hAnsi="Open Sans" w:cs="Open Sans"/>
          <w:color w:val="000000"/>
        </w:rPr>
        <w:fldChar w:fldCharType="end"/>
      </w:r>
    </w:p>
    <w:p w14:paraId="1C78885D" w14:textId="77777777" w:rsidR="00D93F4F" w:rsidRDefault="00D93F4F" w:rsidP="00891F23"/>
    <w:p w14:paraId="1374BA56" w14:textId="1B1C01AA" w:rsidR="00891F23" w:rsidRDefault="00891F23" w:rsidP="00891F23">
      <w:r>
        <w:t xml:space="preserve">Tiny eyes appear in herring larvae which groups in British Columbia are trying to save. The small silvery fish are a crucial part of the Pacific food </w:t>
      </w:r>
      <w:proofErr w:type="gramStart"/>
      <w:r>
        <w:t>web, but</w:t>
      </w:r>
      <w:proofErr w:type="gramEnd"/>
      <w:r>
        <w:t xml:space="preserve"> have declined in numbers.</w:t>
      </w:r>
      <w:r>
        <w:rPr>
          <w:rStyle w:val="apple-converted-space"/>
          <w:rFonts w:ascii="Open Sans" w:hAnsi="Open Sans" w:cs="Open Sans"/>
          <w:color w:val="000000"/>
        </w:rPr>
        <w:t> </w:t>
      </w:r>
      <w:r>
        <w:t xml:space="preserve">(Squamish </w:t>
      </w:r>
      <w:proofErr w:type="spellStart"/>
      <w:r>
        <w:t>Streamkeepers</w:t>
      </w:r>
      <w:proofErr w:type="spellEnd"/>
      <w:r>
        <w:t>)</w:t>
      </w:r>
    </w:p>
    <w:p w14:paraId="0FE5F29F" w14:textId="77777777" w:rsidR="00891F23" w:rsidRDefault="00891F23" w:rsidP="00891F23"/>
    <w:p w14:paraId="1FEA0F01" w14:textId="77777777" w:rsidR="00891F23" w:rsidRDefault="00891F23" w:rsidP="00891F23">
      <w:r>
        <w:t xml:space="preserve">Vancouver's Coal Harbour hardly looks like a setting for a potential wildlife refuge. Noisy float planes skitter to and from a nearby dock, storm sewers empty into the saltwater, and </w:t>
      </w:r>
      <w:proofErr w:type="gramStart"/>
      <w:r>
        <w:t>high rise</w:t>
      </w:r>
      <w:proofErr w:type="gramEnd"/>
      <w:r>
        <w:t xml:space="preserve"> towers loom over the water.</w:t>
      </w:r>
    </w:p>
    <w:p w14:paraId="714E4FFC" w14:textId="77777777" w:rsidR="00891F23" w:rsidRDefault="00891F23" w:rsidP="00891F23">
      <w:r>
        <w:t>But marine biologist Doug Swanston thinks the place has huge potential as a home for herring.</w:t>
      </w:r>
    </w:p>
    <w:p w14:paraId="645F6058" w14:textId="77777777" w:rsidR="00891F23" w:rsidRDefault="00891F23" w:rsidP="00891F23">
      <w:r>
        <w:t>Recently, he rolled three big plastic coolers onto the dock before opening them to reveal a three-metre-long piece of fabric mesh covered with tiny white dots.</w:t>
      </w:r>
    </w:p>
    <w:p w14:paraId="2E0B735A" w14:textId="77777777" w:rsidR="00891F23" w:rsidRDefault="00891F23" w:rsidP="00891F23"/>
    <w:p w14:paraId="4E99F807" w14:textId="46B8791F" w:rsidR="00891F23" w:rsidRDefault="00891F23" w:rsidP="00891F23">
      <w:r>
        <w:t>"This is probably getting close to a million, maybe 1.5 million eggs if you counted them all," he said as he pulled them into the sunlight.</w:t>
      </w:r>
    </w:p>
    <w:p w14:paraId="03CD0F2C" w14:textId="77777777" w:rsidR="00891F23" w:rsidRDefault="00891F23" w:rsidP="00891F23">
      <w:r>
        <w:t>"The goal is to return herring to Coal Harbour. Historically, we had a spawn here in the 1800s, and it was a source of food for First Nations communities."</w:t>
      </w:r>
    </w:p>
    <w:p w14:paraId="6CCBAA4D" w14:textId="77777777" w:rsidR="00891F23" w:rsidRDefault="00891F23" w:rsidP="00891F23">
      <w:r>
        <w:lastRenderedPageBreak/>
        <w:t>The eggs had been collected in a nearby area and the hope is that they will seed future runs. </w:t>
      </w:r>
    </w:p>
    <w:p w14:paraId="5C514954" w14:textId="77777777" w:rsidR="00891F23" w:rsidRDefault="00891F23" w:rsidP="00891F23">
      <w:r>
        <w:t>Herring are a vital, but not very well understood part of the Pacific Ocean's complex food web.</w:t>
      </w:r>
    </w:p>
    <w:p w14:paraId="07EA186F" w14:textId="29765523" w:rsidR="00891F23" w:rsidRDefault="00891F23" w:rsidP="00891F23">
      <w:r>
        <w:t>But efforts are underway, in the courts and the ocean, to help the herring.</w:t>
      </w:r>
    </w:p>
    <w:p w14:paraId="3BACFA61" w14:textId="77777777" w:rsidR="00D93F4F" w:rsidRDefault="00D93F4F" w:rsidP="00891F23"/>
    <w:p w14:paraId="3AB7FF7D" w14:textId="1965F6F8" w:rsidR="00891F23" w:rsidRDefault="00891F23" w:rsidP="00891F23">
      <w:pPr>
        <w:rPr>
          <w:rFonts w:ascii="Open Sans" w:hAnsi="Open Sans" w:cs="Open Sans"/>
          <w:color w:val="222222"/>
          <w:sz w:val="29"/>
          <w:szCs w:val="29"/>
        </w:rPr>
      </w:pPr>
      <w:r>
        <w:rPr>
          <w:rFonts w:ascii="Open Sans" w:hAnsi="Open Sans" w:cs="Open Sans"/>
          <w:color w:val="222222"/>
          <w:sz w:val="29"/>
          <w:szCs w:val="29"/>
        </w:rPr>
        <w:fldChar w:fldCharType="begin"/>
      </w:r>
      <w:r>
        <w:rPr>
          <w:rFonts w:ascii="Open Sans" w:hAnsi="Open Sans" w:cs="Open Sans"/>
          <w:color w:val="222222"/>
          <w:sz w:val="29"/>
          <w:szCs w:val="29"/>
        </w:rPr>
        <w:instrText xml:space="preserve"> INCLUDEPICTURE "https://i.cbc.ca/1.5973847.1617324385!/fileImage/httpImage/image.jpg_gen/derivatives/original_780/doug-swanston.jpg" \* MERGEFORMATINET </w:instrText>
      </w:r>
      <w:r>
        <w:rPr>
          <w:rFonts w:ascii="Open Sans" w:hAnsi="Open Sans" w:cs="Open Sans"/>
          <w:color w:val="222222"/>
          <w:sz w:val="29"/>
          <w:szCs w:val="29"/>
        </w:rPr>
        <w:fldChar w:fldCharType="separate"/>
      </w:r>
      <w:r>
        <w:rPr>
          <w:rFonts w:ascii="Open Sans" w:hAnsi="Open Sans" w:cs="Open Sans"/>
          <w:noProof/>
          <w:color w:val="222222"/>
          <w:sz w:val="29"/>
          <w:szCs w:val="29"/>
        </w:rPr>
        <w:drawing>
          <wp:inline distT="0" distB="0" distL="0" distR="0" wp14:anchorId="630D14F6" wp14:editId="32198DE9">
            <wp:extent cx="5486400" cy="3439160"/>
            <wp:effectExtent l="0" t="0" r="0" b="2540"/>
            <wp:docPr id="11" name="Picture 11" descr="A picture containing person, outdoor, bui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outdoor, building, standing&#10;&#10;Description automatically generated"/>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486400" cy="3439160"/>
                    </a:xfrm>
                    <a:prstGeom prst="rect">
                      <a:avLst/>
                    </a:prstGeom>
                    <a:noFill/>
                    <a:ln>
                      <a:noFill/>
                    </a:ln>
                  </pic:spPr>
                </pic:pic>
              </a:graphicData>
            </a:graphic>
          </wp:inline>
        </w:drawing>
      </w:r>
      <w:r>
        <w:rPr>
          <w:rFonts w:ascii="Open Sans" w:hAnsi="Open Sans" w:cs="Open Sans"/>
          <w:color w:val="222222"/>
          <w:sz w:val="29"/>
          <w:szCs w:val="29"/>
        </w:rPr>
        <w:fldChar w:fldCharType="end"/>
      </w:r>
    </w:p>
    <w:p w14:paraId="18DAE02B" w14:textId="77777777" w:rsidR="00D93F4F" w:rsidRDefault="00D93F4F" w:rsidP="00891F23"/>
    <w:p w14:paraId="3FD13BD9" w14:textId="760E2CD5" w:rsidR="00891F23" w:rsidRDefault="00891F23" w:rsidP="00891F23">
      <w:r>
        <w:t xml:space="preserve">Marine biologist Doug Swanston holds up mesh fabric covered with </w:t>
      </w:r>
      <w:proofErr w:type="gramStart"/>
      <w:r>
        <w:t>tiny fertilized</w:t>
      </w:r>
      <w:proofErr w:type="gramEnd"/>
      <w:r>
        <w:t xml:space="preserve"> herring eggs. He is researching the impact of transplanting the eggs in the urban inlets of Vancouver.</w:t>
      </w:r>
      <w:r>
        <w:rPr>
          <w:rStyle w:val="apple-converted-space"/>
          <w:rFonts w:ascii="Open Sans" w:hAnsi="Open Sans" w:cs="Open Sans"/>
          <w:color w:val="222222"/>
          <w:sz w:val="29"/>
          <w:szCs w:val="29"/>
        </w:rPr>
        <w:t> </w:t>
      </w:r>
      <w:r>
        <w:t>(CBC)</w:t>
      </w:r>
    </w:p>
    <w:p w14:paraId="2EFA52BC" w14:textId="77777777" w:rsidR="00891F23" w:rsidRDefault="00891F23" w:rsidP="00891F23"/>
    <w:p w14:paraId="3060856B" w14:textId="77C03AF8" w:rsidR="00891F23" w:rsidRDefault="00891F23">
      <w:pPr>
        <w:spacing w:after="200" w:line="312" w:lineRule="auto"/>
        <w:rPr>
          <w:rFonts w:asciiTheme="majorHAnsi" w:hAnsiTheme="majorHAnsi" w:cstheme="majorBidi"/>
          <w:b/>
          <w:caps/>
          <w:color w:val="2A2A2A" w:themeColor="text2"/>
          <w:sz w:val="28"/>
          <w:szCs w:val="26"/>
        </w:rPr>
      </w:pPr>
    </w:p>
    <w:p w14:paraId="74A574FA" w14:textId="77777777" w:rsidR="009C1C0E" w:rsidRDefault="009C1C0E">
      <w:pPr>
        <w:spacing w:after="200" w:line="312" w:lineRule="auto"/>
        <w:rPr>
          <w:rFonts w:asciiTheme="majorHAnsi" w:hAnsiTheme="majorHAnsi" w:cstheme="majorBidi"/>
          <w:b/>
          <w:caps/>
          <w:color w:val="2A2A2A" w:themeColor="text2"/>
          <w:sz w:val="28"/>
          <w:szCs w:val="26"/>
        </w:rPr>
      </w:pPr>
      <w:r>
        <w:br w:type="page"/>
      </w:r>
    </w:p>
    <w:p w14:paraId="1F5A2848" w14:textId="225A135C" w:rsidR="000D4DD6" w:rsidRDefault="000D4DD6" w:rsidP="00D872BB">
      <w:pPr>
        <w:pStyle w:val="Heading2"/>
      </w:pPr>
      <w:bookmarkStart w:id="1" w:name="_Toc75876277"/>
      <w:bookmarkStart w:id="2" w:name="_Toc75876404"/>
      <w:bookmarkStart w:id="3" w:name="_Toc75876656"/>
      <w:r>
        <w:lastRenderedPageBreak/>
        <w:t>The Sunshine Coast Program 2018 - 202</w:t>
      </w:r>
      <w:r w:rsidR="00D872BB">
        <w:t>0</w:t>
      </w:r>
      <w:bookmarkEnd w:id="1"/>
      <w:bookmarkEnd w:id="2"/>
      <w:bookmarkEnd w:id="3"/>
    </w:p>
    <w:p w14:paraId="60C81644" w14:textId="77777777" w:rsidR="000D4DD6" w:rsidRDefault="000D4DD6" w:rsidP="000D4DD6">
      <w:r>
        <w:rPr>
          <w:color w:val="191C1E"/>
        </w:rPr>
        <w:t xml:space="preserve">Based on the initial success in Pender Harbour by the Rotary Club from 2015-2017, Sam </w:t>
      </w:r>
    </w:p>
    <w:p w14:paraId="770B0CCF" w14:textId="77777777" w:rsidR="000D4DD6" w:rsidRDefault="000D4DD6" w:rsidP="000D4DD6">
      <w:r>
        <w:rPr>
          <w:color w:val="191C1E"/>
        </w:rPr>
        <w:t xml:space="preserve">Bowman with the sponsorship of SCREDO, organized and supported volunteers hanging herring curtains from Halfmoon Bay down to </w:t>
      </w:r>
      <w:proofErr w:type="spellStart"/>
      <w:r>
        <w:rPr>
          <w:color w:val="191C1E"/>
        </w:rPr>
        <w:t>Gibsons</w:t>
      </w:r>
      <w:proofErr w:type="spellEnd"/>
      <w:r>
        <w:rPr>
          <w:color w:val="191C1E"/>
        </w:rPr>
        <w:t xml:space="preserve">. </w:t>
      </w:r>
    </w:p>
    <w:p w14:paraId="7DF766CB" w14:textId="77777777" w:rsidR="000D4DD6" w:rsidRDefault="000D4DD6" w:rsidP="000D4DD6">
      <w:r>
        <w:fldChar w:fldCharType="begin"/>
      </w:r>
      <w:r>
        <w:instrText xml:space="preserve"> INCLUDEPICTURE "/var/folders/03/lftrh58x2mz_kq4ng29y57nr0000gn/T/com.microsoft.Word/WebArchiveCopyPasteTempFiles/page2image475328" \* MERGEFORMATINET </w:instrText>
      </w:r>
      <w:r>
        <w:fldChar w:fldCharType="separate"/>
      </w:r>
      <w:r>
        <w:rPr>
          <w:noProof/>
        </w:rPr>
        <w:drawing>
          <wp:inline distT="0" distB="0" distL="0" distR="0" wp14:anchorId="76B560BD" wp14:editId="274D2F45">
            <wp:extent cx="5486400" cy="156210"/>
            <wp:effectExtent l="0" t="0" r="0" b="0"/>
            <wp:docPr id="8" name="Picture 8" descr="page2image47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47532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486400" cy="156210"/>
                    </a:xfrm>
                    <a:prstGeom prst="rect">
                      <a:avLst/>
                    </a:prstGeom>
                    <a:noFill/>
                    <a:ln>
                      <a:noFill/>
                    </a:ln>
                  </pic:spPr>
                </pic:pic>
              </a:graphicData>
            </a:graphic>
          </wp:inline>
        </w:drawing>
      </w:r>
      <w:r>
        <w:fldChar w:fldCharType="end"/>
      </w:r>
    </w:p>
    <w:p w14:paraId="172F74DB" w14:textId="32241E2B" w:rsidR="000D4DD6" w:rsidRDefault="000D4DD6" w:rsidP="000D4DD6">
      <w:r>
        <w:rPr>
          <w:color w:val="191C1E"/>
        </w:rPr>
        <w:t xml:space="preserve">In 2018 and 2019 there were no eggs laid on the PH curtains even though there was anecdotal evidence that the herring were in areas of Pender Harbour. As a result of this, in 2020 the PH Rotary Club passed all its herring materials over to </w:t>
      </w:r>
      <w:r w:rsidR="00051F1E">
        <w:rPr>
          <w:color w:val="191C1E"/>
        </w:rPr>
        <w:t>Lee-Ann Ennis.</w:t>
      </w:r>
    </w:p>
    <w:p w14:paraId="12A2B9D2" w14:textId="4F5772F2" w:rsidR="000D4DD6" w:rsidRDefault="000D4DD6" w:rsidP="000D4DD6">
      <w:r>
        <w:t xml:space="preserve">During the 2019 season, herring spawning was observed in Sechelt Inlet at the end of March. Herring curtains placed at the Porpoise Bay government wharf were covered in eggs and successfully hatched in mid-April. A smaller spawning occurred at the curtains placed at the Maclean Bay salmon hatchery, with the endorsement of the </w:t>
      </w:r>
      <w:proofErr w:type="spellStart"/>
      <w:r>
        <w:t>shishalh</w:t>
      </w:r>
      <w:proofErr w:type="spellEnd"/>
      <w:r>
        <w:t xml:space="preserve"> Nation. Other curtains that were installed in late February at docks in </w:t>
      </w:r>
      <w:proofErr w:type="spellStart"/>
      <w:r>
        <w:t>Gibsons</w:t>
      </w:r>
      <w:proofErr w:type="spellEnd"/>
      <w:r>
        <w:t xml:space="preserve">, Hopkins, Gambier and Halfmoon Bay, did not manage to intercept any herring spawn in 2019. </w:t>
      </w:r>
    </w:p>
    <w:p w14:paraId="07BF72FA" w14:textId="77777777" w:rsidR="000D4DD6" w:rsidRDefault="000D4DD6" w:rsidP="000D4DD6">
      <w:r>
        <w:t xml:space="preserve">A total of 90 herring curtains were deployed on the lower Sunshine Coast in 2019. Most were hung on the side of ocean docks. </w:t>
      </w:r>
    </w:p>
    <w:p w14:paraId="56AA9173" w14:textId="77777777" w:rsidR="000D4DD6" w:rsidRDefault="00D872BB" w:rsidP="000D4DD6">
      <w:r>
        <w:rPr>
          <w:noProof/>
        </w:rPr>
        <w:drawing>
          <wp:anchor distT="0" distB="0" distL="114300" distR="114300" simplePos="0" relativeHeight="251658240" behindDoc="0" locked="0" layoutInCell="1" allowOverlap="1" wp14:anchorId="571B203D" wp14:editId="46B0AA83">
            <wp:simplePos x="0" y="0"/>
            <wp:positionH relativeFrom="margin">
              <wp:posOffset>3573780</wp:posOffset>
            </wp:positionH>
            <wp:positionV relativeFrom="margin">
              <wp:posOffset>5723890</wp:posOffset>
            </wp:positionV>
            <wp:extent cx="1838960" cy="2448560"/>
            <wp:effectExtent l="0" t="0" r="2540" b="2540"/>
            <wp:wrapSquare wrapText="bothSides"/>
            <wp:docPr id="5" name="Picture 5" descr="page2image148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14804320"/>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1838960" cy="2448560"/>
                    </a:xfrm>
                    <a:prstGeom prst="rect">
                      <a:avLst/>
                    </a:prstGeom>
                    <a:noFill/>
                    <a:ln>
                      <a:noFill/>
                    </a:ln>
                  </pic:spPr>
                </pic:pic>
              </a:graphicData>
            </a:graphic>
          </wp:anchor>
        </w:drawing>
      </w:r>
    </w:p>
    <w:p w14:paraId="137F60B4" w14:textId="179B052B" w:rsidR="000D4DD6" w:rsidRDefault="000D4DD6" w:rsidP="000D4DD6">
      <w:r>
        <w:rPr>
          <w:color w:val="191C1E"/>
        </w:rPr>
        <w:t xml:space="preserve">Now in 2020, Sam Bowman </w:t>
      </w:r>
      <w:r w:rsidR="00051F1E">
        <w:rPr>
          <w:color w:val="191C1E"/>
        </w:rPr>
        <w:t>wa</w:t>
      </w:r>
      <w:r>
        <w:rPr>
          <w:color w:val="191C1E"/>
        </w:rPr>
        <w:t>s unable to devote the time to coordinating the project. SCREDO ha</w:t>
      </w:r>
      <w:r w:rsidR="00D872BB">
        <w:rPr>
          <w:color w:val="191C1E"/>
        </w:rPr>
        <w:t>d</w:t>
      </w:r>
      <w:r>
        <w:rPr>
          <w:color w:val="191C1E"/>
        </w:rPr>
        <w:t xml:space="preserve"> indicated it does not have the staff resources to support the </w:t>
      </w:r>
      <w:proofErr w:type="gramStart"/>
      <w:r>
        <w:rPr>
          <w:color w:val="191C1E"/>
        </w:rPr>
        <w:t>coordination</w:t>
      </w:r>
      <w:r w:rsidR="00D872BB">
        <w:rPr>
          <w:color w:val="191C1E"/>
        </w:rPr>
        <w:t xml:space="preserve">, </w:t>
      </w:r>
      <w:r>
        <w:rPr>
          <w:color w:val="191C1E"/>
        </w:rPr>
        <w:t>but</w:t>
      </w:r>
      <w:proofErr w:type="gramEnd"/>
      <w:r>
        <w:rPr>
          <w:color w:val="191C1E"/>
        </w:rPr>
        <w:t xml:space="preserve"> will help where possible. As a result of all this </w:t>
      </w:r>
      <w:r>
        <w:rPr>
          <w:rFonts w:ascii="TimesNewRomanPS" w:hAnsi="TimesNewRomanPS"/>
          <w:b/>
          <w:bCs/>
          <w:color w:val="191C1E"/>
        </w:rPr>
        <w:t xml:space="preserve">the four Rotary Clubs </w:t>
      </w:r>
      <w:r>
        <w:rPr>
          <w:color w:val="191C1E"/>
        </w:rPr>
        <w:t xml:space="preserve">on </w:t>
      </w:r>
      <w:r w:rsidR="00D872BB">
        <w:fldChar w:fldCharType="begin"/>
      </w:r>
      <w:r w:rsidR="00D872BB">
        <w:instrText xml:space="preserve"> INCLUDEPICTURE "/var/folders/03/lftrh58x2mz_kq4ng29y57nr0000gn/T/com.microsoft.Word/WebArchiveCopyPasteTempFiles/page2image14804320" \* MERGEFORMATINET </w:instrText>
      </w:r>
      <w:r w:rsidR="00672A10">
        <w:fldChar w:fldCharType="separate"/>
      </w:r>
      <w:r w:rsidR="00D872BB">
        <w:fldChar w:fldCharType="end"/>
      </w:r>
      <w:r>
        <w:rPr>
          <w:color w:val="191C1E"/>
        </w:rPr>
        <w:t xml:space="preserve">the lower Sunshine Coast have jointly stepped up to support the herring enhancement program and especially the youth educational piece proposed by </w:t>
      </w:r>
      <w:r>
        <w:rPr>
          <w:rFonts w:ascii="TimesNewRomanPS" w:hAnsi="TimesNewRomanPS"/>
          <w:b/>
          <w:bCs/>
          <w:color w:val="191C1E"/>
        </w:rPr>
        <w:t>Lee-Ann Ennis</w:t>
      </w:r>
      <w:r w:rsidR="00051F1E">
        <w:rPr>
          <w:rFonts w:ascii="TimesNewRomanPS" w:hAnsi="TimesNewRomanPS"/>
          <w:b/>
          <w:bCs/>
          <w:color w:val="191C1E"/>
        </w:rPr>
        <w:t xml:space="preserve">. </w:t>
      </w:r>
      <w:r>
        <w:rPr>
          <w:color w:val="191C1E"/>
        </w:rPr>
        <w:t>Lee-Ann has already been to work with the high schools in P</w:t>
      </w:r>
      <w:r w:rsidR="00AF28B2">
        <w:rPr>
          <w:color w:val="191C1E"/>
        </w:rPr>
        <w:t xml:space="preserve">ender </w:t>
      </w:r>
      <w:r>
        <w:rPr>
          <w:color w:val="191C1E"/>
        </w:rPr>
        <w:t>H</w:t>
      </w:r>
      <w:r w:rsidR="00AF28B2">
        <w:rPr>
          <w:color w:val="191C1E"/>
        </w:rPr>
        <w:t>arbour</w:t>
      </w:r>
      <w:r>
        <w:rPr>
          <w:color w:val="191C1E"/>
        </w:rPr>
        <w:t xml:space="preserve">, Sechelt and </w:t>
      </w:r>
      <w:proofErr w:type="spellStart"/>
      <w:r>
        <w:rPr>
          <w:color w:val="191C1E"/>
        </w:rPr>
        <w:t>Gibsons</w:t>
      </w:r>
      <w:proofErr w:type="spellEnd"/>
      <w:r>
        <w:rPr>
          <w:color w:val="191C1E"/>
        </w:rPr>
        <w:t xml:space="preserve">. There is a presentation on the Program, an explanation of the connection between the J-Pod Orcas, Salmon, </w:t>
      </w:r>
      <w:proofErr w:type="gramStart"/>
      <w:r>
        <w:rPr>
          <w:color w:val="191C1E"/>
        </w:rPr>
        <w:t>Herring</w:t>
      </w:r>
      <w:proofErr w:type="gramEnd"/>
      <w:r>
        <w:rPr>
          <w:color w:val="191C1E"/>
        </w:rPr>
        <w:t xml:space="preserve"> and the health of the streams. This is followed by a practical session on creating new curtains. </w:t>
      </w:r>
    </w:p>
    <w:p w14:paraId="18AD9962" w14:textId="77777777" w:rsidR="000D4DD6" w:rsidRDefault="000D4DD6" w:rsidP="000D4DD6">
      <w:r>
        <w:t xml:space="preserve">The four Rotary Clubs on the lower Sunshine Coast are keen to pursue any projects aimed at bringing back the herring to spawn along the Coast. Raising funds and applying for grants towards research and enhancement projects is envisioned. The key is educating our youth about the need to support the Orca food chain. </w:t>
      </w:r>
    </w:p>
    <w:p w14:paraId="56E1FCB9" w14:textId="002966DC" w:rsidR="000D4DD6" w:rsidRDefault="000D4DD6" w:rsidP="000D4DD6">
      <w:r>
        <w:t>Part of the 2020</w:t>
      </w:r>
      <w:r w:rsidR="00051F1E">
        <w:t xml:space="preserve"> and 2021</w:t>
      </w:r>
      <w:r>
        <w:t xml:space="preserve"> Program is data collection to support and enhance future herring egg habitats and this research will be useful to the future Pender Harbor PODS. </w:t>
      </w:r>
    </w:p>
    <w:p w14:paraId="36A920EC" w14:textId="232C557E" w:rsidR="000D4DD6" w:rsidRDefault="000D4DD6" w:rsidP="000D4DD6">
      <w:r>
        <w:t>The coast wide Herring Enhancement Project is designed to emulate the successful herring enhancement work conducted in Pender Harbour and Squamish over the last decade</w:t>
      </w:r>
      <w:r w:rsidR="009C1C0E">
        <w:t>.</w:t>
      </w:r>
      <w:r>
        <w:t xml:space="preserve"> </w:t>
      </w:r>
      <w:r w:rsidR="009C1C0E">
        <w:t>It</w:t>
      </w:r>
      <w:r>
        <w:t xml:space="preserve"> will </w:t>
      </w:r>
      <w:proofErr w:type="gramStart"/>
      <w:r>
        <w:t>continue on</w:t>
      </w:r>
      <w:proofErr w:type="gramEnd"/>
      <w:r>
        <w:t xml:space="preserve"> the Sunshine Coast in future years through the sponsorship of </w:t>
      </w:r>
      <w:r>
        <w:rPr>
          <w:rFonts w:ascii="TimesNewRomanPS" w:hAnsi="TimesNewRomanPS"/>
          <w:b/>
          <w:bCs/>
        </w:rPr>
        <w:t>the four Rotary Clubs</w:t>
      </w:r>
      <w:r>
        <w:t xml:space="preserve">, with support and help from </w:t>
      </w:r>
      <w:r w:rsidR="009C1C0E">
        <w:t>Lee-Ann Ennis</w:t>
      </w:r>
      <w:r>
        <w:t xml:space="preserve">, SCREDO the Nicholas Sonntag Marine Education Centre, plus the participating marinas, community associations, dock owners and the many dedicated volunteers. </w:t>
      </w:r>
    </w:p>
    <w:p w14:paraId="1160BDCD" w14:textId="76D884DB" w:rsidR="00D872BB" w:rsidRDefault="00D872BB" w:rsidP="000D4DD6"/>
    <w:p w14:paraId="475E2090" w14:textId="77777777" w:rsidR="00D872BB" w:rsidRDefault="00D872BB" w:rsidP="000D4DD6">
      <w:pPr>
        <w:rPr>
          <w:noProof/>
        </w:rPr>
      </w:pPr>
      <w:r>
        <w:rPr>
          <w:noProof/>
        </w:rPr>
        <w:lastRenderedPageBreak/>
        <w:drawing>
          <wp:inline distT="0" distB="0" distL="0" distR="0" wp14:anchorId="028A4214" wp14:editId="0D15AE9E">
            <wp:extent cx="3525669" cy="2644253"/>
            <wp:effectExtent l="0" t="3810" r="1270" b="1270"/>
            <wp:docPr id="13" name="Picture 13" descr="A picture containing person, person, hold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person, holding, standing&#10;&#10;Description automatically generated"/>
                    <pic:cNvPicPr/>
                  </pic:nvPicPr>
                  <pic:blipFill>
                    <a:blip r:embed="rId22">
                      <a:extLst>
                        <a:ext uri="{28A0092B-C50C-407E-A947-70E740481C1C}">
                          <a14:useLocalDpi xmlns:a14="http://schemas.microsoft.com/office/drawing/2010/main"/>
                        </a:ext>
                      </a:extLst>
                    </a:blip>
                    <a:stretch>
                      <a:fillRect/>
                    </a:stretch>
                  </pic:blipFill>
                  <pic:spPr>
                    <a:xfrm rot="5400000">
                      <a:off x="0" y="0"/>
                      <a:ext cx="3553777" cy="2665334"/>
                    </a:xfrm>
                    <a:prstGeom prst="rect">
                      <a:avLst/>
                    </a:prstGeom>
                  </pic:spPr>
                </pic:pic>
              </a:graphicData>
            </a:graphic>
          </wp:inline>
        </w:drawing>
      </w:r>
      <w:r w:rsidRPr="00D872BB">
        <w:rPr>
          <w:noProof/>
        </w:rPr>
        <w:t xml:space="preserve"> </w:t>
      </w:r>
      <w:r>
        <w:rPr>
          <w:noProof/>
        </w:rPr>
        <w:drawing>
          <wp:inline distT="0" distB="0" distL="0" distR="0" wp14:anchorId="13D8A378" wp14:editId="7903E250">
            <wp:extent cx="2622547" cy="3506442"/>
            <wp:effectExtent l="0" t="0" r="0" b="0"/>
            <wp:docPr id="14" name="Picture 14" descr="A person sitting on a bench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sitting on a bench posing for the camera&#10;&#10;Description automatically generated"/>
                    <pic:cNvPicPr/>
                  </pic:nvPicPr>
                  <pic:blipFill>
                    <a:blip r:embed="rId23" cstate="print">
                      <a:extLst>
                        <a:ext uri="{28A0092B-C50C-407E-A947-70E740481C1C}">
                          <a14:useLocalDpi xmlns:a14="http://schemas.microsoft.com/office/drawing/2010/main"/>
                        </a:ext>
                      </a:extLst>
                    </a:blip>
                    <a:stretch>
                      <a:fillRect/>
                    </a:stretch>
                  </pic:blipFill>
                  <pic:spPr>
                    <a:xfrm>
                      <a:off x="0" y="0"/>
                      <a:ext cx="2641109" cy="3531261"/>
                    </a:xfrm>
                    <a:prstGeom prst="rect">
                      <a:avLst/>
                    </a:prstGeom>
                  </pic:spPr>
                </pic:pic>
              </a:graphicData>
            </a:graphic>
          </wp:inline>
        </w:drawing>
      </w:r>
    </w:p>
    <w:p w14:paraId="01140BE8" w14:textId="77777777" w:rsidR="00D872BB" w:rsidRDefault="00D872BB" w:rsidP="000D4DD6">
      <w:pPr>
        <w:rPr>
          <w:noProof/>
        </w:rPr>
      </w:pPr>
    </w:p>
    <w:p w14:paraId="62DF0BC6" w14:textId="29644C78" w:rsidR="0088062C" w:rsidRDefault="001B39EF" w:rsidP="0074738D">
      <w:pPr>
        <w:jc w:val="center"/>
      </w:pPr>
      <w:r>
        <w:rPr>
          <w:noProof/>
        </w:rPr>
        <w:t>Installing and checking the curtains.</w:t>
      </w:r>
    </w:p>
    <w:p w14:paraId="21D39FE5" w14:textId="77777777" w:rsidR="001B39EF" w:rsidRDefault="00D872BB">
      <w:r>
        <w:rPr>
          <w:noProof/>
        </w:rPr>
        <w:drawing>
          <wp:inline distT="0" distB="0" distL="0" distR="0" wp14:anchorId="250DFCB4" wp14:editId="24A45B56">
            <wp:extent cx="2773345" cy="3697793"/>
            <wp:effectExtent l="0" t="0" r="0" b="0"/>
            <wp:docPr id="15" name="Picture 15" descr="A person standing on a dock near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on a dock near the water&#10;&#10;Description automatically generated"/>
                    <pic:cNvPicPr/>
                  </pic:nvPicPr>
                  <pic:blipFill>
                    <a:blip r:embed="rId24" cstate="print">
                      <a:extLst>
                        <a:ext uri="{28A0092B-C50C-407E-A947-70E740481C1C}">
                          <a14:useLocalDpi xmlns:a14="http://schemas.microsoft.com/office/drawing/2010/main"/>
                        </a:ext>
                      </a:extLst>
                    </a:blip>
                    <a:stretch>
                      <a:fillRect/>
                    </a:stretch>
                  </pic:blipFill>
                  <pic:spPr>
                    <a:xfrm>
                      <a:off x="0" y="0"/>
                      <a:ext cx="2794442" cy="3725923"/>
                    </a:xfrm>
                    <a:prstGeom prst="rect">
                      <a:avLst/>
                    </a:prstGeom>
                  </pic:spPr>
                </pic:pic>
              </a:graphicData>
            </a:graphic>
          </wp:inline>
        </w:drawing>
      </w:r>
    </w:p>
    <w:p w14:paraId="4EA9DC6C" w14:textId="77777777" w:rsidR="00D5696E" w:rsidRPr="00AF28B2" w:rsidRDefault="001B39EF" w:rsidP="00AF28B2">
      <w:r w:rsidRPr="00AF28B2">
        <w:t>Cleaning the curtains by pressure hose.</w:t>
      </w:r>
      <w:r w:rsidR="00D5696E" w:rsidRPr="00AF28B2">
        <w:t xml:space="preserve"> </w:t>
      </w:r>
    </w:p>
    <w:p w14:paraId="135124DA" w14:textId="07D655DD" w:rsidR="00C660C5" w:rsidRPr="00AF28B2" w:rsidRDefault="00D5696E" w:rsidP="00AF28B2">
      <w:r w:rsidRPr="00AF28B2">
        <w:t>A young female lawyer was working while two old guys watched!</w:t>
      </w:r>
    </w:p>
    <w:p w14:paraId="7726A146" w14:textId="77777777" w:rsidR="00D93F4F" w:rsidRDefault="00D93F4F" w:rsidP="00AF28B2"/>
    <w:p w14:paraId="2AFF821C" w14:textId="56E3D983" w:rsidR="00B33E45" w:rsidRPr="00AF28B2" w:rsidRDefault="00B33E45" w:rsidP="00D93F4F">
      <w:pPr>
        <w:pStyle w:val="Heading2"/>
      </w:pPr>
      <w:bookmarkStart w:id="4" w:name="_Toc75876278"/>
      <w:bookmarkStart w:id="5" w:name="_Toc75876405"/>
      <w:bookmarkStart w:id="6" w:name="_Toc75876657"/>
      <w:r w:rsidRPr="00AF28B2">
        <w:lastRenderedPageBreak/>
        <w:t>Impacts of Covid 19</w:t>
      </w:r>
      <w:r w:rsidR="00D93F4F">
        <w:t xml:space="preserve"> in 2020</w:t>
      </w:r>
      <w:bookmarkEnd w:id="4"/>
      <w:bookmarkEnd w:id="5"/>
      <w:bookmarkEnd w:id="6"/>
    </w:p>
    <w:p w14:paraId="2B1FCBCB" w14:textId="5999C268" w:rsidR="00891F23" w:rsidRPr="00AF28B2" w:rsidRDefault="00891F23" w:rsidP="00AF28B2">
      <w:pPr>
        <w:rPr>
          <w:rFonts w:eastAsiaTheme="minorHAnsi"/>
          <w:lang w:val="en-US" w:eastAsia="ja-JP"/>
        </w:rPr>
      </w:pPr>
      <w:r w:rsidRPr="00AF28B2">
        <w:t xml:space="preserve">Rotary is unable to get into the High Schools </w:t>
      </w:r>
      <w:r w:rsidR="009C1C0E" w:rsidRPr="00AF28B2">
        <w:t xml:space="preserve">due to Covid restrictions, </w:t>
      </w:r>
      <w:r w:rsidRPr="00AF28B2">
        <w:t>so we are unable to work with the Rotary Interact Clubs.</w:t>
      </w:r>
    </w:p>
    <w:p w14:paraId="798176AA" w14:textId="455AF87C" w:rsidR="00070B1E" w:rsidRPr="00AF28B2" w:rsidRDefault="00FC3420" w:rsidP="00AF28B2">
      <w:r w:rsidRPr="00AF28B2">
        <w:rPr>
          <w:rFonts w:eastAsiaTheme="minorHAnsi"/>
          <w:lang w:val="en-US" w:eastAsia="ja-JP"/>
        </w:rPr>
        <w:t>Lee-Ann Ennis</w:t>
      </w:r>
      <w:r w:rsidR="00070B1E" w:rsidRPr="00AF28B2">
        <w:rPr>
          <w:rFonts w:eastAsiaTheme="minorHAnsi"/>
          <w:lang w:val="en-US" w:eastAsia="ja-JP"/>
        </w:rPr>
        <w:t xml:space="preserve"> is </w:t>
      </w:r>
      <w:r w:rsidR="00891F23" w:rsidRPr="00AF28B2">
        <w:rPr>
          <w:rFonts w:eastAsiaTheme="minorHAnsi"/>
          <w:lang w:val="en-US" w:eastAsia="ja-JP"/>
        </w:rPr>
        <w:t xml:space="preserve">a great </w:t>
      </w:r>
      <w:r w:rsidR="00070B1E" w:rsidRPr="00AF28B2">
        <w:rPr>
          <w:rFonts w:eastAsiaTheme="minorHAnsi"/>
          <w:lang w:val="en-US" w:eastAsia="ja-JP"/>
        </w:rPr>
        <w:t>s</w:t>
      </w:r>
      <w:r w:rsidR="00891F23" w:rsidRPr="00AF28B2">
        <w:rPr>
          <w:rFonts w:eastAsiaTheme="minorHAnsi"/>
          <w:lang w:val="en-US" w:eastAsia="ja-JP"/>
        </w:rPr>
        <w:t>chool educator for the environment</w:t>
      </w:r>
      <w:r w:rsidR="00070B1E" w:rsidRPr="00AF28B2">
        <w:rPr>
          <w:rFonts w:eastAsiaTheme="minorHAnsi"/>
          <w:lang w:val="en-US" w:eastAsia="ja-JP"/>
        </w:rPr>
        <w:t>.</w:t>
      </w:r>
      <w:r w:rsidR="00891F23" w:rsidRPr="00AF28B2">
        <w:rPr>
          <w:rFonts w:eastAsiaTheme="minorHAnsi"/>
          <w:lang w:val="en-US" w:eastAsia="ja-JP"/>
        </w:rPr>
        <w:t xml:space="preserve"> </w:t>
      </w:r>
      <w:r w:rsidR="00C660C5" w:rsidRPr="00AF28B2">
        <w:rPr>
          <w:rFonts w:eastAsiaTheme="minorHAnsi"/>
          <w:lang w:val="en-US" w:eastAsia="ja-JP"/>
        </w:rPr>
        <w:t>She want</w:t>
      </w:r>
      <w:r w:rsidR="00051F1E" w:rsidRPr="00AF28B2">
        <w:rPr>
          <w:rFonts w:eastAsiaTheme="minorHAnsi"/>
          <w:lang w:val="en-US" w:eastAsia="ja-JP"/>
        </w:rPr>
        <w:t>ed</w:t>
      </w:r>
      <w:r w:rsidR="00C660C5" w:rsidRPr="00AF28B2">
        <w:rPr>
          <w:rFonts w:eastAsiaTheme="minorHAnsi"/>
          <w:lang w:val="en-US" w:eastAsia="ja-JP"/>
        </w:rPr>
        <w:t xml:space="preserve"> to be involved personally with </w:t>
      </w:r>
      <w:r w:rsidR="00891F23" w:rsidRPr="00AF28B2">
        <w:rPr>
          <w:rFonts w:eastAsiaTheme="minorHAnsi"/>
          <w:lang w:val="en-US" w:eastAsia="ja-JP"/>
        </w:rPr>
        <w:t xml:space="preserve">the </w:t>
      </w:r>
      <w:r w:rsidR="00C660C5" w:rsidRPr="00AF28B2">
        <w:rPr>
          <w:rFonts w:eastAsiaTheme="minorHAnsi"/>
          <w:lang w:val="en-US" w:eastAsia="ja-JP"/>
        </w:rPr>
        <w:t xml:space="preserve">herring projects and </w:t>
      </w:r>
      <w:r w:rsidR="00051F1E" w:rsidRPr="00AF28B2">
        <w:rPr>
          <w:rFonts w:eastAsiaTheme="minorHAnsi"/>
          <w:lang w:val="en-US" w:eastAsia="ja-JP"/>
        </w:rPr>
        <w:t xml:space="preserve">was </w:t>
      </w:r>
      <w:r w:rsidR="00C660C5" w:rsidRPr="00AF28B2">
        <w:rPr>
          <w:rFonts w:eastAsiaTheme="minorHAnsi"/>
          <w:lang w:val="en-US" w:eastAsia="ja-JP"/>
        </w:rPr>
        <w:t>willing to help with PH if she g</w:t>
      </w:r>
      <w:r w:rsidR="00891F23" w:rsidRPr="00AF28B2">
        <w:rPr>
          <w:rFonts w:eastAsiaTheme="minorHAnsi"/>
          <w:lang w:val="en-US" w:eastAsia="ja-JP"/>
        </w:rPr>
        <w:t>ot</w:t>
      </w:r>
      <w:r w:rsidR="00C660C5" w:rsidRPr="00AF28B2">
        <w:rPr>
          <w:rFonts w:eastAsiaTheme="minorHAnsi"/>
          <w:lang w:val="en-US" w:eastAsia="ja-JP"/>
        </w:rPr>
        <w:t xml:space="preserve"> some volunteer help installing curtains. She lives in Halfmoon Bay and has herring curtains stored there. Her kelp growing project is going exceedingly well. </w:t>
      </w:r>
      <w:r w:rsidR="00891F23" w:rsidRPr="00AF28B2">
        <w:rPr>
          <w:rFonts w:eastAsiaTheme="minorHAnsi"/>
          <w:lang w:val="en-US" w:eastAsia="ja-JP"/>
        </w:rPr>
        <w:t>She n</w:t>
      </w:r>
      <w:r w:rsidR="00C660C5" w:rsidRPr="00AF28B2">
        <w:rPr>
          <w:rFonts w:eastAsiaTheme="minorHAnsi"/>
          <w:lang w:val="en-US" w:eastAsia="ja-JP"/>
        </w:rPr>
        <w:t xml:space="preserve">ow grows her own seed and creating new methods for </w:t>
      </w:r>
      <w:r w:rsidR="00070B1E" w:rsidRPr="00AF28B2">
        <w:rPr>
          <w:rFonts w:eastAsiaTheme="minorHAnsi"/>
          <w:lang w:val="en-US" w:eastAsia="ja-JP"/>
        </w:rPr>
        <w:t>growing kelp on a line</w:t>
      </w:r>
      <w:r w:rsidR="00891F23" w:rsidRPr="00AF28B2">
        <w:rPr>
          <w:rFonts w:eastAsiaTheme="minorHAnsi"/>
          <w:lang w:val="en-US" w:eastAsia="ja-JP"/>
        </w:rPr>
        <w:t xml:space="preserve">. </w:t>
      </w:r>
      <w:r w:rsidR="008A7E15" w:rsidRPr="00AF28B2">
        <w:rPr>
          <w:rStyle w:val="apple-converted-space"/>
          <w:color w:val="000000"/>
        </w:rPr>
        <w:t xml:space="preserve">Lee-Ann </w:t>
      </w:r>
      <w:r w:rsidR="008A7E15" w:rsidRPr="00AF28B2">
        <w:t xml:space="preserve">grew 3,000m of kelp out at Nelson Island! </w:t>
      </w:r>
      <w:r w:rsidR="00070B1E" w:rsidRPr="00AF28B2">
        <w:t xml:space="preserve">The kelp on a line attracted </w:t>
      </w:r>
      <w:r w:rsidR="00070B1E" w:rsidRPr="00AF28B2">
        <w:rPr>
          <w:color w:val="000000"/>
        </w:rPr>
        <w:t xml:space="preserve">other forage fish to spawn, tube snouts eggs </w:t>
      </w:r>
      <w:r w:rsidR="00AF28B2" w:rsidRPr="00AF28B2">
        <w:rPr>
          <w:color w:val="000000"/>
        </w:rPr>
        <w:t xml:space="preserve">as shown </w:t>
      </w:r>
      <w:r w:rsidR="00070B1E" w:rsidRPr="00AF28B2">
        <w:rPr>
          <w:color w:val="000000"/>
        </w:rPr>
        <w:t>in the photo below.</w:t>
      </w:r>
    </w:p>
    <w:p w14:paraId="272F2784" w14:textId="76B24D18" w:rsidR="00FC3420" w:rsidRPr="00AF28B2" w:rsidRDefault="008A7E15" w:rsidP="00AF28B2">
      <w:r w:rsidRPr="00AF28B2">
        <w:t>A grand success that now needs further funding</w:t>
      </w:r>
      <w:r w:rsidR="00BF6748" w:rsidRPr="00AF28B2">
        <w:t xml:space="preserve"> and support</w:t>
      </w:r>
      <w:r w:rsidRPr="00AF28B2">
        <w:t>!!</w:t>
      </w:r>
      <w:r w:rsidR="00C660C5" w:rsidRPr="00AF28B2">
        <w:rPr>
          <w:rFonts w:eastAsiaTheme="minorHAnsi"/>
          <w:lang w:val="en-US" w:eastAsia="ja-JP"/>
        </w:rPr>
        <w:t xml:space="preserve"> </w:t>
      </w:r>
    </w:p>
    <w:p w14:paraId="542E39A5" w14:textId="155BFD3C" w:rsidR="00891F23" w:rsidRDefault="00891F23" w:rsidP="00051F1E">
      <w:pPr>
        <w:rPr>
          <w:rFonts w:eastAsiaTheme="minorHAnsi"/>
          <w:lang w:val="en-US" w:eastAsia="ja-JP"/>
        </w:rPr>
      </w:pPr>
      <w:r>
        <w:rPr>
          <w:rFonts w:eastAsiaTheme="minorHAnsi"/>
          <w:noProof/>
          <w:lang w:val="en-US" w:eastAsia="ja-JP"/>
        </w:rPr>
        <w:drawing>
          <wp:anchor distT="0" distB="0" distL="114300" distR="114300" simplePos="0" relativeHeight="251661312" behindDoc="0" locked="0" layoutInCell="1" allowOverlap="1" wp14:anchorId="5E5DAE47" wp14:editId="40BF095F">
            <wp:simplePos x="0" y="0"/>
            <wp:positionH relativeFrom="column">
              <wp:posOffset>480</wp:posOffset>
            </wp:positionH>
            <wp:positionV relativeFrom="paragraph">
              <wp:posOffset>228197</wp:posOffset>
            </wp:positionV>
            <wp:extent cx="2286000" cy="4064000"/>
            <wp:effectExtent l="0" t="0" r="0" b="0"/>
            <wp:wrapThrough wrapText="bothSides">
              <wp:wrapPolygon edited="0">
                <wp:start x="0" y="0"/>
                <wp:lineTo x="0" y="21533"/>
                <wp:lineTo x="21480" y="21533"/>
                <wp:lineTo x="21480" y="0"/>
                <wp:lineTo x="0" y="0"/>
              </wp:wrapPolygon>
            </wp:wrapThrough>
            <wp:docPr id="12" name="Picture 1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person&#10;&#10;Description automatically generated"/>
                    <pic:cNvPicPr/>
                  </pic:nvPicPr>
                  <pic:blipFill>
                    <a:blip r:embed="rId15">
                      <a:extLst>
                        <a:ext uri="{28A0092B-C50C-407E-A947-70E740481C1C}">
                          <a14:useLocalDpi xmlns:a14="http://schemas.microsoft.com/office/drawing/2010/main"/>
                        </a:ext>
                      </a:extLst>
                    </a:blip>
                    <a:stretch>
                      <a:fillRect/>
                    </a:stretch>
                  </pic:blipFill>
                  <pic:spPr>
                    <a:xfrm>
                      <a:off x="0" y="0"/>
                      <a:ext cx="2286000" cy="4064000"/>
                    </a:xfrm>
                    <a:prstGeom prst="rect">
                      <a:avLst/>
                    </a:prstGeom>
                  </pic:spPr>
                </pic:pic>
              </a:graphicData>
            </a:graphic>
            <wp14:sizeRelH relativeFrom="page">
              <wp14:pctWidth>0</wp14:pctWidth>
            </wp14:sizeRelH>
            <wp14:sizeRelV relativeFrom="page">
              <wp14:pctHeight>0</wp14:pctHeight>
            </wp14:sizeRelV>
          </wp:anchor>
        </w:drawing>
      </w:r>
    </w:p>
    <w:p w14:paraId="4BC66989" w14:textId="1D1F5804" w:rsidR="00891F23" w:rsidRDefault="00891F23" w:rsidP="00051F1E">
      <w:pPr>
        <w:rPr>
          <w:rFonts w:eastAsiaTheme="minorHAnsi"/>
          <w:lang w:val="en-US" w:eastAsia="ja-JP"/>
        </w:rPr>
      </w:pPr>
    </w:p>
    <w:p w14:paraId="25006FE8" w14:textId="633E38D9" w:rsidR="00051F1E" w:rsidRDefault="00051F1E" w:rsidP="00051F1E">
      <w:pPr>
        <w:rPr>
          <w:rFonts w:eastAsiaTheme="minorHAnsi"/>
          <w:lang w:val="en-US" w:eastAsia="ja-JP"/>
        </w:rPr>
      </w:pPr>
    </w:p>
    <w:p w14:paraId="570BC765" w14:textId="56805BDB" w:rsidR="002400D1" w:rsidRDefault="00891F23" w:rsidP="00051F1E">
      <w:pPr>
        <w:rPr>
          <w:color w:val="F75952" w:themeColor="accent1"/>
          <w:sz w:val="54"/>
        </w:rPr>
      </w:pPr>
      <w:r>
        <w:rPr>
          <w:rFonts w:eastAsiaTheme="minorHAnsi"/>
          <w:noProof/>
          <w:lang w:val="en-US" w:eastAsia="ja-JP"/>
        </w:rPr>
        <w:drawing>
          <wp:anchor distT="0" distB="0" distL="114300" distR="114300" simplePos="0" relativeHeight="251663360" behindDoc="0" locked="0" layoutInCell="1" allowOverlap="1" wp14:anchorId="686B84BB" wp14:editId="60B90251">
            <wp:simplePos x="0" y="0"/>
            <wp:positionH relativeFrom="column">
              <wp:posOffset>2002790</wp:posOffset>
            </wp:positionH>
            <wp:positionV relativeFrom="paragraph">
              <wp:posOffset>2719705</wp:posOffset>
            </wp:positionV>
            <wp:extent cx="2964180" cy="2223135"/>
            <wp:effectExtent l="2222" t="0" r="0" b="0"/>
            <wp:wrapThrough wrapText="bothSides">
              <wp:wrapPolygon edited="0">
                <wp:start x="16" y="21622"/>
                <wp:lineTo x="21487" y="21622"/>
                <wp:lineTo x="21487" y="151"/>
                <wp:lineTo x="16" y="151"/>
                <wp:lineTo x="16" y="21622"/>
              </wp:wrapPolygon>
            </wp:wrapThrough>
            <wp:docPr id="17" name="Picture 17" descr="Close-up of several colorful wi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lose-up of several colorful wires&#10;&#10;Description automatically generated with low confidence"/>
                    <pic:cNvPicPr/>
                  </pic:nvPicPr>
                  <pic:blipFill>
                    <a:blip r:embed="rId25">
                      <a:extLst>
                        <a:ext uri="{28A0092B-C50C-407E-A947-70E740481C1C}">
                          <a14:useLocalDpi xmlns:a14="http://schemas.microsoft.com/office/drawing/2010/main"/>
                        </a:ext>
                      </a:extLst>
                    </a:blip>
                    <a:stretch>
                      <a:fillRect/>
                    </a:stretch>
                  </pic:blipFill>
                  <pic:spPr>
                    <a:xfrm rot="5400000">
                      <a:off x="0" y="0"/>
                      <a:ext cx="2964180" cy="222313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noProof/>
          <w:lang w:val="en-US" w:eastAsia="ja-JP"/>
        </w:rPr>
        <w:drawing>
          <wp:anchor distT="0" distB="0" distL="114300" distR="114300" simplePos="0" relativeHeight="251662336" behindDoc="0" locked="0" layoutInCell="1" allowOverlap="1" wp14:anchorId="2A87588D" wp14:editId="07943D48">
            <wp:simplePos x="0" y="0"/>
            <wp:positionH relativeFrom="column">
              <wp:posOffset>2883535</wp:posOffset>
            </wp:positionH>
            <wp:positionV relativeFrom="paragraph">
              <wp:posOffset>47625</wp:posOffset>
            </wp:positionV>
            <wp:extent cx="2830195" cy="2122805"/>
            <wp:effectExtent l="0" t="1905" r="0" b="0"/>
            <wp:wrapThrough wrapText="bothSides">
              <wp:wrapPolygon edited="0">
                <wp:start x="-15" y="21581"/>
                <wp:lineTo x="21503" y="21581"/>
                <wp:lineTo x="21503" y="129"/>
                <wp:lineTo x="-15" y="129"/>
                <wp:lineTo x="-15" y="21581"/>
              </wp:wrapPolygon>
            </wp:wrapThrough>
            <wp:docPr id="16" name="Picture 16" descr="A picture containing h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honey&#10;&#10;Description automatically generated"/>
                    <pic:cNvPicPr/>
                  </pic:nvPicPr>
                  <pic:blipFill>
                    <a:blip r:embed="rId26">
                      <a:extLst>
                        <a:ext uri="{28A0092B-C50C-407E-A947-70E740481C1C}">
                          <a14:useLocalDpi xmlns:a14="http://schemas.microsoft.com/office/drawing/2010/main"/>
                        </a:ext>
                      </a:extLst>
                    </a:blip>
                    <a:stretch>
                      <a:fillRect/>
                    </a:stretch>
                  </pic:blipFill>
                  <pic:spPr>
                    <a:xfrm rot="5400000">
                      <a:off x="0" y="0"/>
                      <a:ext cx="2830195" cy="2122805"/>
                    </a:xfrm>
                    <a:prstGeom prst="rect">
                      <a:avLst/>
                    </a:prstGeom>
                  </pic:spPr>
                </pic:pic>
              </a:graphicData>
            </a:graphic>
            <wp14:sizeRelH relativeFrom="page">
              <wp14:pctWidth>0</wp14:pctWidth>
            </wp14:sizeRelH>
            <wp14:sizeRelV relativeFrom="page">
              <wp14:pctHeight>0</wp14:pctHeight>
            </wp14:sizeRelV>
          </wp:anchor>
        </w:drawing>
      </w:r>
      <w:r w:rsidR="002400D1">
        <w:br w:type="page"/>
      </w:r>
    </w:p>
    <w:p w14:paraId="79ED62BA" w14:textId="442B7623" w:rsidR="0088062C" w:rsidRDefault="00051F1E" w:rsidP="00D93F4F">
      <w:pPr>
        <w:pStyle w:val="Heading2"/>
      </w:pPr>
      <w:bookmarkStart w:id="7" w:name="_Toc75876658"/>
      <w:r>
        <w:lastRenderedPageBreak/>
        <w:t>HEP</w:t>
      </w:r>
      <w:r w:rsidR="002400D1">
        <w:t xml:space="preserve"> 2021</w:t>
      </w:r>
      <w:bookmarkEnd w:id="7"/>
    </w:p>
    <w:p w14:paraId="22F16F23" w14:textId="2D6E80FD" w:rsidR="002400D1" w:rsidRDefault="00AF28B2" w:rsidP="00DC384E">
      <w:r>
        <w:t>Rotary</w:t>
      </w:r>
      <w:r w:rsidR="002400D1" w:rsidRPr="002400D1">
        <w:t xml:space="preserve"> ha</w:t>
      </w:r>
      <w:r w:rsidR="00051F1E">
        <w:t>d</w:t>
      </w:r>
      <w:r w:rsidR="002400D1" w:rsidRPr="002400D1">
        <w:t xml:space="preserve"> a few dozen people interested in helping here on the </w:t>
      </w:r>
      <w:r w:rsidR="00E47994">
        <w:t xml:space="preserve">Sunshine </w:t>
      </w:r>
      <w:r w:rsidR="00D232D7">
        <w:t>C</w:t>
      </w:r>
      <w:r w:rsidR="002400D1" w:rsidRPr="002400D1">
        <w:t>oast</w:t>
      </w:r>
      <w:r w:rsidR="00D232D7">
        <w:t xml:space="preserve"> even </w:t>
      </w:r>
      <w:r w:rsidR="002400D1" w:rsidRPr="002400D1">
        <w:t xml:space="preserve">without </w:t>
      </w:r>
      <w:r w:rsidR="00D232D7">
        <w:t xml:space="preserve">the </w:t>
      </w:r>
      <w:r>
        <w:t xml:space="preserve">students in the </w:t>
      </w:r>
      <w:r w:rsidR="00F65C9A">
        <w:t>Rotary Inter</w:t>
      </w:r>
      <w:r w:rsidR="002400D1" w:rsidRPr="002400D1">
        <w:t xml:space="preserve">act </w:t>
      </w:r>
      <w:r w:rsidR="00D232D7">
        <w:t>Club</w:t>
      </w:r>
      <w:r w:rsidR="00DC3677">
        <w:t>s,</w:t>
      </w:r>
      <w:r w:rsidR="00D232D7">
        <w:t xml:space="preserve"> due to Covid restrictions</w:t>
      </w:r>
      <w:r w:rsidR="003478C5">
        <w:t>.</w:t>
      </w:r>
      <w:r w:rsidR="00D232D7">
        <w:t xml:space="preserve"> </w:t>
      </w:r>
      <w:r w:rsidR="003478C5">
        <w:t>W</w:t>
      </w:r>
      <w:r w:rsidR="002400D1" w:rsidRPr="002400D1">
        <w:t>e ha</w:t>
      </w:r>
      <w:r w:rsidR="00051F1E">
        <w:t>d</w:t>
      </w:r>
      <w:r w:rsidR="002400D1" w:rsidRPr="002400D1">
        <w:t xml:space="preserve"> what we need</w:t>
      </w:r>
      <w:r w:rsidR="00051F1E">
        <w:t>ed</w:t>
      </w:r>
      <w:r w:rsidR="002400D1" w:rsidRPr="002400D1">
        <w:t xml:space="preserve"> to proceed </w:t>
      </w:r>
      <w:r w:rsidR="00D232D7">
        <w:t>forward in</w:t>
      </w:r>
      <w:r w:rsidR="002400D1" w:rsidRPr="002400D1">
        <w:t xml:space="preserve"> this upcoming year. </w:t>
      </w:r>
      <w:r w:rsidR="00D232D7">
        <w:t>In 2019</w:t>
      </w:r>
      <w:r w:rsidR="00051F1E">
        <w:t>,</w:t>
      </w:r>
      <w:r w:rsidR="00D232D7">
        <w:t xml:space="preserve"> 2020 </w:t>
      </w:r>
      <w:r w:rsidR="00051F1E">
        <w:t>and 2021 t</w:t>
      </w:r>
      <w:r w:rsidR="00D232D7">
        <w:t xml:space="preserve">here were </w:t>
      </w:r>
      <w:r>
        <w:t>around</w:t>
      </w:r>
      <w:r w:rsidR="00D232D7">
        <w:t xml:space="preserve"> </w:t>
      </w:r>
      <w:r w:rsidR="00F65C9A">
        <w:t>100</w:t>
      </w:r>
      <w:r w:rsidR="00D232D7">
        <w:t xml:space="preserve"> curtains installed on the lower Sunshine Coast from Egmont </w:t>
      </w:r>
      <w:r w:rsidR="00D93F4F">
        <w:t xml:space="preserve">down </w:t>
      </w:r>
      <w:r w:rsidR="00D232D7">
        <w:t>to Langdale.</w:t>
      </w:r>
    </w:p>
    <w:p w14:paraId="1A027ABC" w14:textId="25CE434D" w:rsidR="001B39EF" w:rsidRDefault="001B39EF" w:rsidP="00D232D7"/>
    <w:p w14:paraId="67121F2D" w14:textId="74F894D2" w:rsidR="00070B1E" w:rsidRDefault="00D232D7" w:rsidP="00D232D7">
      <w:r>
        <w:t>After Zooming in with the Bow</w:t>
      </w:r>
      <w:r w:rsidR="00DC3677">
        <w:t>e</w:t>
      </w:r>
      <w:r>
        <w:t>n Island Rotary Club on November 26</w:t>
      </w:r>
      <w:r w:rsidRPr="00D232D7">
        <w:rPr>
          <w:vertAlign w:val="superscript"/>
        </w:rPr>
        <w:t>th</w:t>
      </w:r>
      <w:proofErr w:type="gramStart"/>
      <w:r>
        <w:t xml:space="preserve"> 2020</w:t>
      </w:r>
      <w:proofErr w:type="gramEnd"/>
      <w:r>
        <w:t xml:space="preserve">, </w:t>
      </w:r>
    </w:p>
    <w:p w14:paraId="74D2D41C" w14:textId="58F734B3" w:rsidR="00D232D7" w:rsidRDefault="00D232D7" w:rsidP="00D232D7">
      <w:r>
        <w:t>and h</w:t>
      </w:r>
      <w:r w:rsidRPr="002400D1">
        <w:t xml:space="preserve">earing that the lack of results </w:t>
      </w:r>
      <w:r w:rsidR="003478C5">
        <w:t xml:space="preserve">during the past 2 years </w:t>
      </w:r>
      <w:r w:rsidRPr="002400D1">
        <w:t xml:space="preserve">has Bowen Rotarians willing to only give it </w:t>
      </w:r>
      <w:r>
        <w:t>one</w:t>
      </w:r>
      <w:r w:rsidRPr="002400D1">
        <w:t xml:space="preserve"> more year</w:t>
      </w:r>
      <w:r w:rsidR="003478C5">
        <w:t xml:space="preserve">, it </w:t>
      </w:r>
      <w:r w:rsidRPr="002400D1">
        <w:t>was a wake</w:t>
      </w:r>
      <w:r>
        <w:t>-</w:t>
      </w:r>
      <w:r w:rsidRPr="002400D1">
        <w:t>up call</w:t>
      </w:r>
      <w:r w:rsidR="003478C5">
        <w:t>!</w:t>
      </w:r>
      <w:r>
        <w:t xml:space="preserve"> </w:t>
      </w:r>
      <w:r w:rsidR="00D93F4F">
        <w:t xml:space="preserve"> </w:t>
      </w:r>
      <w:r w:rsidRPr="002400D1">
        <w:t xml:space="preserve">Their </w:t>
      </w:r>
      <w:r w:rsidR="00AF28B2">
        <w:t>Rotary Club</w:t>
      </w:r>
      <w:r w:rsidR="00C660C5">
        <w:t>,</w:t>
      </w:r>
      <w:r w:rsidRPr="002400D1">
        <w:t xml:space="preserve"> like ours</w:t>
      </w:r>
      <w:r w:rsidR="00C660C5">
        <w:t>,</w:t>
      </w:r>
      <w:r w:rsidRPr="002400D1">
        <w:t xml:space="preserve"> </w:t>
      </w:r>
      <w:r w:rsidR="00051F1E">
        <w:t>want</w:t>
      </w:r>
      <w:r w:rsidRPr="002400D1">
        <w:t>s to think more broadly</w:t>
      </w:r>
      <w:r w:rsidR="00051F1E">
        <w:t xml:space="preserve"> </w:t>
      </w:r>
      <w:r w:rsidR="00D5696E">
        <w:t xml:space="preserve">to protect </w:t>
      </w:r>
      <w:r w:rsidR="00485C6B">
        <w:t>the Orca food chain.</w:t>
      </w:r>
    </w:p>
    <w:p w14:paraId="44A3FFBA" w14:textId="77777777" w:rsidR="00D5696E" w:rsidRDefault="00D5696E" w:rsidP="00D232D7"/>
    <w:p w14:paraId="6296572A" w14:textId="77777777" w:rsidR="00D5696E" w:rsidRDefault="00D5696E" w:rsidP="00D232D7">
      <w:r>
        <w:t>There were two guests on the BI Zoom who represented the fish and wildlife NGO’s. They were sad to say they operated under the “Build it and they will come” syndrome!</w:t>
      </w:r>
    </w:p>
    <w:p w14:paraId="6AFC2374" w14:textId="77777777" w:rsidR="001B39EF" w:rsidRDefault="001B39EF" w:rsidP="00D232D7"/>
    <w:p w14:paraId="65E91B97" w14:textId="7312850A" w:rsidR="006948C2" w:rsidRPr="005A34F2" w:rsidRDefault="00AF28B2" w:rsidP="005A34F2">
      <w:r>
        <w:t>The Sechelt Rotary Club</w:t>
      </w:r>
      <w:r w:rsidR="006948C2" w:rsidRPr="005A34F2">
        <w:t xml:space="preserve"> was contacted by</w:t>
      </w:r>
      <w:r w:rsidR="00D5696E" w:rsidRPr="005A34F2">
        <w:t xml:space="preserve"> Jim </w:t>
      </w:r>
      <w:proofErr w:type="spellStart"/>
      <w:r w:rsidR="00D5696E" w:rsidRPr="005A34F2">
        <w:t>Shortreed</w:t>
      </w:r>
      <w:proofErr w:type="spellEnd"/>
      <w:r w:rsidR="006948C2" w:rsidRPr="005A34F2">
        <w:t xml:space="preserve"> in Victoria looking for help.</w:t>
      </w:r>
    </w:p>
    <w:p w14:paraId="3AD452D6" w14:textId="77777777" w:rsidR="006948C2" w:rsidRPr="005A34F2" w:rsidRDefault="006948C2" w:rsidP="00FD23DE">
      <w:pPr>
        <w:ind w:left="720"/>
        <w:rPr>
          <w:color w:val="000000"/>
        </w:rPr>
      </w:pPr>
      <w:r w:rsidRPr="005A34F2">
        <w:t>“</w:t>
      </w:r>
      <w:r w:rsidRPr="005A34F2">
        <w:rPr>
          <w:color w:val="000000"/>
        </w:rPr>
        <w:t>I am part of a volunteer herring spawning curtains project that set 71 curtains in Victoria harbor last spring.</w:t>
      </w:r>
    </w:p>
    <w:p w14:paraId="7E7AB38E" w14:textId="40CA083B" w:rsidR="006948C2" w:rsidRPr="005A34F2" w:rsidRDefault="006948C2" w:rsidP="00FD23DE">
      <w:pPr>
        <w:ind w:left="720"/>
        <w:rPr>
          <w:color w:val="000000"/>
        </w:rPr>
      </w:pPr>
      <w:r w:rsidRPr="005A34F2">
        <w:rPr>
          <w:color w:val="000000"/>
        </w:rPr>
        <w:t xml:space="preserve">I heard that Mike Price gave a Zoom meeting </w:t>
      </w:r>
      <w:r w:rsidR="00D5696E" w:rsidRPr="005A34F2">
        <w:rPr>
          <w:color w:val="000000"/>
        </w:rPr>
        <w:t xml:space="preserve">to Bowen </w:t>
      </w:r>
      <w:r w:rsidR="00D93F4F">
        <w:rPr>
          <w:color w:val="000000"/>
        </w:rPr>
        <w:t>I</w:t>
      </w:r>
      <w:r w:rsidR="00D5696E" w:rsidRPr="005A34F2">
        <w:rPr>
          <w:color w:val="000000"/>
        </w:rPr>
        <w:t xml:space="preserve">sland Rotary Club </w:t>
      </w:r>
      <w:r w:rsidRPr="005A34F2">
        <w:rPr>
          <w:color w:val="000000"/>
        </w:rPr>
        <w:t>about their herring program.  I would be grateful if I could get a copy of your program.</w:t>
      </w:r>
    </w:p>
    <w:p w14:paraId="44474A4B" w14:textId="77777777" w:rsidR="006948C2" w:rsidRPr="005A34F2" w:rsidRDefault="006948C2" w:rsidP="00FD23DE">
      <w:pPr>
        <w:ind w:left="720"/>
        <w:rPr>
          <w:color w:val="000000"/>
        </w:rPr>
      </w:pPr>
      <w:r w:rsidRPr="005A34F2">
        <w:rPr>
          <w:color w:val="000000"/>
        </w:rPr>
        <w:t>Our program is getting set, we will have curtains set in Pedder Bay, Victoria Inner Harbour, the Gorge, Port of Sidney, in addition we hope to have 3 patrol boats looking for naturally occurring spawn.</w:t>
      </w:r>
    </w:p>
    <w:p w14:paraId="7DF9F4E3" w14:textId="77777777" w:rsidR="006948C2" w:rsidRPr="005A34F2" w:rsidRDefault="006948C2" w:rsidP="00FD23DE">
      <w:pPr>
        <w:ind w:left="720"/>
        <w:rPr>
          <w:color w:val="000000"/>
        </w:rPr>
      </w:pPr>
      <w:r w:rsidRPr="005A34F2">
        <w:rPr>
          <w:color w:val="000000"/>
        </w:rPr>
        <w:t>My interest in your work revolves around getting High School students to volunteer to maintain and record the status of our curtains.</w:t>
      </w:r>
      <w:r w:rsidR="00D5696E" w:rsidRPr="005A34F2">
        <w:rPr>
          <w:color w:val="000000"/>
        </w:rPr>
        <w:t>’</w:t>
      </w:r>
    </w:p>
    <w:p w14:paraId="793499E7" w14:textId="77777777" w:rsidR="006948C2" w:rsidRPr="005A34F2" w:rsidRDefault="00D5696E" w:rsidP="00FD23DE">
      <w:pPr>
        <w:ind w:left="720"/>
        <w:rPr>
          <w:color w:val="000000"/>
        </w:rPr>
      </w:pPr>
      <w:r w:rsidRPr="005A34F2">
        <w:rPr>
          <w:color w:val="000000"/>
        </w:rPr>
        <w:t>It transpires that they also operated under the misapprehension of “Build it and they will come”.</w:t>
      </w:r>
    </w:p>
    <w:p w14:paraId="7201336B" w14:textId="4E616D1D" w:rsidR="006948C2" w:rsidRPr="005A34F2" w:rsidRDefault="00D5696E" w:rsidP="005A34F2">
      <w:pPr>
        <w:rPr>
          <w:color w:val="000000"/>
        </w:rPr>
      </w:pPr>
      <w:r w:rsidRPr="005A34F2">
        <w:rPr>
          <w:color w:val="000000"/>
        </w:rPr>
        <w:t>They have had no eggs laid on any of their curtains in two years.</w:t>
      </w:r>
      <w:r w:rsidR="005A34F2" w:rsidRPr="005A34F2">
        <w:rPr>
          <w:color w:val="000000"/>
        </w:rPr>
        <w:t xml:space="preserve"> Unfortunately</w:t>
      </w:r>
      <w:r w:rsidR="00F65C9A">
        <w:rPr>
          <w:color w:val="000000"/>
        </w:rPr>
        <w:t>,</w:t>
      </w:r>
      <w:r w:rsidR="005A34F2" w:rsidRPr="005A34F2">
        <w:rPr>
          <w:color w:val="000000"/>
        </w:rPr>
        <w:t xml:space="preserve"> they had zero spawn again in 2021</w:t>
      </w:r>
      <w:r w:rsidR="00FD23DE">
        <w:rPr>
          <w:color w:val="000000"/>
        </w:rPr>
        <w:t>.</w:t>
      </w:r>
    </w:p>
    <w:p w14:paraId="331E7D7E" w14:textId="77777777" w:rsidR="006948C2" w:rsidRDefault="006948C2" w:rsidP="00D232D7"/>
    <w:p w14:paraId="33C11AB9" w14:textId="1DA20BAE" w:rsidR="00D232D7" w:rsidRPr="002400D1" w:rsidRDefault="00D232D7" w:rsidP="00D232D7">
      <w:r w:rsidRPr="002400D1">
        <w:t xml:space="preserve">If </w:t>
      </w:r>
      <w:r>
        <w:t>m</w:t>
      </w:r>
      <w:r w:rsidRPr="002400D1">
        <w:t xml:space="preserve">any coastal Rotary </w:t>
      </w:r>
      <w:r w:rsidR="00D93F4F">
        <w:t>Clubs</w:t>
      </w:r>
      <w:r w:rsidRPr="002400D1">
        <w:t xml:space="preserve"> understand the need to coordinate efforts, there would be a lot of goodwill and commonality produced as well, a huge notable benefit</w:t>
      </w:r>
      <w:r>
        <w:t xml:space="preserve"> to the Environment</w:t>
      </w:r>
      <w:r w:rsidRPr="002400D1">
        <w:t>.</w:t>
      </w:r>
      <w:r>
        <w:t xml:space="preserve"> Now a new Rotary Area of Focus</w:t>
      </w:r>
      <w:r w:rsidR="00FD23DE">
        <w:t xml:space="preserve"> is the Environment</w:t>
      </w:r>
      <w:r>
        <w:t xml:space="preserve">. </w:t>
      </w:r>
      <w:r w:rsidRPr="002400D1">
        <w:t>Rotary has the capacity to help coordinate efforts in the NW waters, by linking these clubs to work in their communities, all of us working together on a huge problem.</w:t>
      </w:r>
    </w:p>
    <w:p w14:paraId="122AFDC8" w14:textId="77777777" w:rsidR="00D232D7" w:rsidRPr="002400D1" w:rsidRDefault="00D232D7" w:rsidP="00D232D7">
      <w:r w:rsidRPr="002400D1">
        <w:t>Further, by working as a large Rotary project in the NW, perhaps this may even create data and rationale to question the overfishing of herring all over the NW.</w:t>
      </w:r>
    </w:p>
    <w:p w14:paraId="16569B94" w14:textId="2282B589" w:rsidR="00DC3677" w:rsidRPr="002400D1" w:rsidRDefault="00DC3677" w:rsidP="00DC3677">
      <w:r w:rsidRPr="002400D1">
        <w:t xml:space="preserve">Rotarians in other locations in the northwest could be preparing their curtains for their </w:t>
      </w:r>
      <w:proofErr w:type="gramStart"/>
      <w:r w:rsidRPr="002400D1">
        <w:t>areas, if</w:t>
      </w:r>
      <w:proofErr w:type="gramEnd"/>
      <w:r w:rsidRPr="002400D1">
        <w:t xml:space="preserve"> we get the information and invitation out soon enough</w:t>
      </w:r>
      <w:r>
        <w:t xml:space="preserve"> before the next Herring run in March 202</w:t>
      </w:r>
      <w:r w:rsidR="00051F1E">
        <w:t>2</w:t>
      </w:r>
      <w:r w:rsidRPr="002400D1">
        <w:t>. </w:t>
      </w:r>
    </w:p>
    <w:p w14:paraId="139B3FE8" w14:textId="77777777" w:rsidR="00DC3677" w:rsidRDefault="00DC3677" w:rsidP="00DC3677">
      <w:r w:rsidRPr="002400D1">
        <w:t xml:space="preserve">Grants are available for community education. This has the scope to be a Rotary Grant project, one that could add value to the whole northwest, the range of the </w:t>
      </w:r>
      <w:r>
        <w:t xml:space="preserve">Orca </w:t>
      </w:r>
      <w:r w:rsidRPr="002400D1">
        <w:t>J pod.</w:t>
      </w:r>
    </w:p>
    <w:p w14:paraId="45EF512B" w14:textId="40BA6AB0" w:rsidR="00DC3677" w:rsidRDefault="00DC3677" w:rsidP="00DC3677"/>
    <w:p w14:paraId="0909A6B5" w14:textId="2CE0A36E" w:rsidR="00DC3677" w:rsidRPr="002400D1" w:rsidRDefault="00DC3677" w:rsidP="00DC3677">
      <w:pPr>
        <w:pStyle w:val="Heading2"/>
      </w:pPr>
      <w:bookmarkStart w:id="8" w:name="_Toc75876279"/>
      <w:bookmarkStart w:id="9" w:name="_Toc75876406"/>
      <w:bookmarkStart w:id="10" w:name="_Toc75876659"/>
      <w:r>
        <w:lastRenderedPageBreak/>
        <w:t>Next steps</w:t>
      </w:r>
      <w:r w:rsidR="00D93F4F">
        <w:t xml:space="preserve"> 2021/22</w:t>
      </w:r>
      <w:bookmarkEnd w:id="8"/>
      <w:bookmarkEnd w:id="9"/>
      <w:bookmarkEnd w:id="10"/>
    </w:p>
    <w:p w14:paraId="524D1730" w14:textId="3542D44B" w:rsidR="00D232D7" w:rsidRPr="002400D1" w:rsidRDefault="00070B1E" w:rsidP="00DC384E">
      <w:r>
        <w:t xml:space="preserve">The </w:t>
      </w:r>
      <w:r w:rsidR="00DC3677">
        <w:t xml:space="preserve">Sechelt Rotary Club </w:t>
      </w:r>
      <w:r>
        <w:t xml:space="preserve">will continue </w:t>
      </w:r>
      <w:r w:rsidR="00AF28B2">
        <w:t>t</w:t>
      </w:r>
      <w:r w:rsidR="00DC3677">
        <w:t xml:space="preserve">o run with this </w:t>
      </w:r>
      <w:r w:rsidR="00051F1E">
        <w:t xml:space="preserve">HEP </w:t>
      </w:r>
      <w:r w:rsidR="00DC3677">
        <w:t xml:space="preserve">Project. A sub-committee has been struck and Mike </w:t>
      </w:r>
      <w:r w:rsidR="00051F1E">
        <w:t xml:space="preserve">Price </w:t>
      </w:r>
      <w:r w:rsidR="00DC3677">
        <w:t>will act as Co-ordinator.</w:t>
      </w:r>
    </w:p>
    <w:p w14:paraId="727F776F" w14:textId="6471F0C1" w:rsidR="002400D1" w:rsidRPr="002400D1" w:rsidRDefault="002400D1" w:rsidP="00DC384E">
      <w:r w:rsidRPr="002400D1">
        <w:t>The curtains are inexpensive to make, and we can handle showing people what to do</w:t>
      </w:r>
      <w:r w:rsidR="00DC3677">
        <w:t xml:space="preserve">. </w:t>
      </w:r>
      <w:r w:rsidR="00AF28B2">
        <w:t>However,</w:t>
      </w:r>
      <w:r w:rsidR="00DC3677">
        <w:t xml:space="preserve"> b</w:t>
      </w:r>
      <w:r w:rsidRPr="002400D1">
        <w:t xml:space="preserve">ecause of </w:t>
      </w:r>
      <w:r w:rsidR="00C660C5">
        <w:t>C</w:t>
      </w:r>
      <w:r w:rsidRPr="002400D1">
        <w:t>ovid</w:t>
      </w:r>
      <w:r w:rsidR="00DC3677">
        <w:t>,</w:t>
      </w:r>
      <w:r w:rsidRPr="002400D1">
        <w:t xml:space="preserve"> we need a simple video showing how to make </w:t>
      </w:r>
      <w:r w:rsidR="00DC3677">
        <w:t>and hang t</w:t>
      </w:r>
      <w:r w:rsidRPr="002400D1">
        <w:t>he curtains. Show them being dropped and hung properly, some Do's and Don'ts, then how to clean, dry and store them well for the following year. </w:t>
      </w:r>
      <w:r w:rsidR="00070B1E">
        <w:t>Eastlink TV has offered to take video footage of the process. Then we will blend the segments into an educational piece.</w:t>
      </w:r>
    </w:p>
    <w:p w14:paraId="1F15C5DA" w14:textId="21F5BFB2" w:rsidR="002400D1" w:rsidRPr="002400D1" w:rsidRDefault="002400D1" w:rsidP="00DC384E">
      <w:r w:rsidRPr="002400D1">
        <w:t xml:space="preserve">With a </w:t>
      </w:r>
      <w:r w:rsidR="0053580B">
        <w:t xml:space="preserve">Toolkit of </w:t>
      </w:r>
      <w:r w:rsidRPr="002400D1">
        <w:t>video</w:t>
      </w:r>
      <w:r w:rsidR="0053580B">
        <w:t xml:space="preserve">, flyer, </w:t>
      </w:r>
      <w:r w:rsidR="00C660C5">
        <w:t xml:space="preserve">PP presentation, </w:t>
      </w:r>
      <w:r w:rsidR="0053580B">
        <w:t>briefing notes</w:t>
      </w:r>
      <w:r w:rsidRPr="002400D1">
        <w:t xml:space="preserve"> and an invitation to other clubs to join the movement</w:t>
      </w:r>
      <w:r w:rsidR="0053580B">
        <w:t xml:space="preserve"> of HEP 202</w:t>
      </w:r>
      <w:r w:rsidR="00051F1E">
        <w:t>2</w:t>
      </w:r>
      <w:r w:rsidRPr="002400D1">
        <w:t xml:space="preserve">, we can leverage efforts, thus increase </w:t>
      </w:r>
      <w:r w:rsidR="0053580B">
        <w:t xml:space="preserve">the </w:t>
      </w:r>
      <w:r w:rsidRPr="002400D1">
        <w:t>probability of creating much stronger results, working together,</w:t>
      </w:r>
    </w:p>
    <w:p w14:paraId="2153FEA9" w14:textId="1F1551AD" w:rsidR="002400D1" w:rsidRPr="002400D1" w:rsidRDefault="002400D1" w:rsidP="00DC384E">
      <w:r w:rsidRPr="002400D1">
        <w:t xml:space="preserve">Then </w:t>
      </w:r>
      <w:r w:rsidR="0053580B">
        <w:t xml:space="preserve">collectively </w:t>
      </w:r>
      <w:r w:rsidRPr="002400D1">
        <w:t xml:space="preserve">we stand a chance of being in the right places, maybe working with other First Nations to </w:t>
      </w:r>
      <w:r w:rsidR="00051F1E">
        <w:t xml:space="preserve">attract herring to cedar and spruce boughs. </w:t>
      </w:r>
      <w:r w:rsidR="00AF6B3B">
        <w:t xml:space="preserve">Plus, possibly </w:t>
      </w:r>
      <w:r w:rsidRPr="002400D1">
        <w:t xml:space="preserve">relocate </w:t>
      </w:r>
      <w:r w:rsidR="0053580B">
        <w:t>eggs</w:t>
      </w:r>
      <w:r w:rsidRPr="002400D1">
        <w:t xml:space="preserve"> to other carefully chosen areas to increase herring population. </w:t>
      </w:r>
    </w:p>
    <w:p w14:paraId="2E5D514B" w14:textId="3DC903DC" w:rsidR="002400D1" w:rsidRPr="002400D1" w:rsidRDefault="002400D1" w:rsidP="00DC384E">
      <w:r w:rsidRPr="002400D1">
        <w:t xml:space="preserve">A webpage set up to incorporate materials to help increase herring population would be a great start, giving full credit for leadership of Squamish and Pender </w:t>
      </w:r>
      <w:r w:rsidR="0053580B">
        <w:t xml:space="preserve">Harbour </w:t>
      </w:r>
      <w:r w:rsidRPr="002400D1">
        <w:t>groups.  </w:t>
      </w:r>
    </w:p>
    <w:p w14:paraId="4D04710E" w14:textId="6219BE7D" w:rsidR="002400D1" w:rsidRPr="002400D1" w:rsidRDefault="002400D1" w:rsidP="00DC384E">
      <w:r w:rsidRPr="002400D1">
        <w:t xml:space="preserve">By doing this we'd gain more interest than we could possibly use, with a steering committee of interested volunteers dividing up the tasks. </w:t>
      </w:r>
    </w:p>
    <w:p w14:paraId="3E71F283" w14:textId="77D2E4EE" w:rsidR="002400D1" w:rsidRPr="002400D1" w:rsidRDefault="002400D1" w:rsidP="00DC384E">
      <w:r w:rsidRPr="002400D1">
        <w:t>This is an excellent large project proposal, considering the scale of what needs to be done, requiring both communication and organization.</w:t>
      </w:r>
    </w:p>
    <w:p w14:paraId="3160C7A9" w14:textId="1181E295" w:rsidR="00922E8F" w:rsidRDefault="00922E8F" w:rsidP="00922E8F">
      <w:r>
        <w:rPr>
          <w:noProof/>
        </w:rPr>
        <w:drawing>
          <wp:anchor distT="0" distB="0" distL="114300" distR="114300" simplePos="0" relativeHeight="251664384" behindDoc="0" locked="0" layoutInCell="1" allowOverlap="1" wp14:anchorId="243D8FB9" wp14:editId="099590CE">
            <wp:simplePos x="0" y="0"/>
            <wp:positionH relativeFrom="column">
              <wp:posOffset>2454275</wp:posOffset>
            </wp:positionH>
            <wp:positionV relativeFrom="paragraph">
              <wp:posOffset>92710</wp:posOffset>
            </wp:positionV>
            <wp:extent cx="2986405" cy="2239645"/>
            <wp:effectExtent l="0" t="0" r="0" b="0"/>
            <wp:wrapThrough wrapText="bothSides">
              <wp:wrapPolygon edited="0">
                <wp:start x="0" y="0"/>
                <wp:lineTo x="0" y="21435"/>
                <wp:lineTo x="21494" y="21435"/>
                <wp:lineTo x="21494" y="0"/>
                <wp:lineTo x="0" y="0"/>
              </wp:wrapPolygon>
            </wp:wrapThrough>
            <wp:docPr id="3" name="Picture 3"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with medium confidence"/>
                    <pic:cNvPicPr/>
                  </pic:nvPicPr>
                  <pic:blipFill>
                    <a:blip r:embed="rId27">
                      <a:extLst>
                        <a:ext uri="{28A0092B-C50C-407E-A947-70E740481C1C}">
                          <a14:useLocalDpi xmlns:a14="http://schemas.microsoft.com/office/drawing/2010/main"/>
                        </a:ext>
                      </a:extLst>
                    </a:blip>
                    <a:stretch>
                      <a:fillRect/>
                    </a:stretch>
                  </pic:blipFill>
                  <pic:spPr>
                    <a:xfrm>
                      <a:off x="0" y="0"/>
                      <a:ext cx="2986405" cy="2239645"/>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1DE33E11" w14:textId="1ABE5406" w:rsidR="00922E8F" w:rsidRDefault="00922E8F" w:rsidP="00922E8F">
      <w:r>
        <w:t xml:space="preserve">Lee-Ann taught two Rotarians and two </w:t>
      </w:r>
      <w:proofErr w:type="spellStart"/>
      <w:r>
        <w:t>Chat</w:t>
      </w:r>
      <w:r w:rsidR="00AF28B2">
        <w:t>elech</w:t>
      </w:r>
      <w:proofErr w:type="spellEnd"/>
      <w:r>
        <w:t xml:space="preserve"> HS students how to make curtains!</w:t>
      </w:r>
    </w:p>
    <w:p w14:paraId="2CE3C705" w14:textId="7B96F783" w:rsidR="00070B1E" w:rsidRDefault="00D93F4F" w:rsidP="009564BA">
      <w:pPr>
        <w:jc w:val="right"/>
      </w:pPr>
      <w:r>
        <w:t xml:space="preserve">L-R </w:t>
      </w:r>
      <w:r w:rsidR="00070B1E">
        <w:t xml:space="preserve">Tanya Hall and Margie </w:t>
      </w:r>
      <w:proofErr w:type="spellStart"/>
      <w:r w:rsidR="00070B1E">
        <w:t>G</w:t>
      </w:r>
      <w:r w:rsidR="007C688E">
        <w:t>arrard</w:t>
      </w:r>
      <w:proofErr w:type="spellEnd"/>
      <w:r w:rsidR="007C688E">
        <w:t>.</w:t>
      </w:r>
    </w:p>
    <w:p w14:paraId="34716FEB" w14:textId="220647AA" w:rsidR="0053580B" w:rsidRDefault="0053580B" w:rsidP="00922E8F"/>
    <w:p w14:paraId="49480609" w14:textId="2AEA8D67" w:rsidR="009C1C0E" w:rsidRDefault="00620AA6">
      <w:pPr>
        <w:spacing w:after="200" w:line="312" w:lineRule="auto"/>
        <w:rPr>
          <w:rFonts w:asciiTheme="majorHAnsi" w:hAnsiTheme="majorHAnsi" w:cstheme="majorBidi"/>
          <w:b/>
          <w:caps/>
          <w:color w:val="2A2A2A" w:themeColor="text2"/>
          <w:sz w:val="28"/>
          <w:szCs w:val="26"/>
        </w:rPr>
      </w:pPr>
      <w:r>
        <w:rPr>
          <w:noProof/>
        </w:rPr>
        <w:drawing>
          <wp:anchor distT="0" distB="0" distL="114300" distR="114300" simplePos="0" relativeHeight="251666432" behindDoc="0" locked="0" layoutInCell="1" allowOverlap="1" wp14:anchorId="7D33C483" wp14:editId="7F36C5FA">
            <wp:simplePos x="0" y="0"/>
            <wp:positionH relativeFrom="column">
              <wp:posOffset>-3175</wp:posOffset>
            </wp:positionH>
            <wp:positionV relativeFrom="paragraph">
              <wp:posOffset>431479</wp:posOffset>
            </wp:positionV>
            <wp:extent cx="2814955" cy="2814955"/>
            <wp:effectExtent l="0" t="0" r="4445" b="4445"/>
            <wp:wrapThrough wrapText="bothSides">
              <wp:wrapPolygon edited="0">
                <wp:start x="0" y="21600"/>
                <wp:lineTo x="21537" y="21600"/>
                <wp:lineTo x="21537" y="63"/>
                <wp:lineTo x="0" y="63"/>
                <wp:lineTo x="0" y="21600"/>
              </wp:wrapPolygon>
            </wp:wrapThrough>
            <wp:docPr id="23" name="Picture 23"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people posing for the camera&#10;&#10;Description automatically generated with medium confidence"/>
                    <pic:cNvPicPr/>
                  </pic:nvPicPr>
                  <pic:blipFill>
                    <a:blip r:embed="rId28" cstate="print">
                      <a:extLst>
                        <a:ext uri="{28A0092B-C50C-407E-A947-70E740481C1C}">
                          <a14:useLocalDpi xmlns:a14="http://schemas.microsoft.com/office/drawing/2010/main"/>
                        </a:ext>
                      </a:extLst>
                    </a:blip>
                    <a:stretch>
                      <a:fillRect/>
                    </a:stretch>
                  </pic:blipFill>
                  <pic:spPr>
                    <a:xfrm rot="5400000">
                      <a:off x="0" y="0"/>
                      <a:ext cx="2814955" cy="2814955"/>
                    </a:xfrm>
                    <a:prstGeom prst="rect">
                      <a:avLst/>
                    </a:prstGeom>
                  </pic:spPr>
                </pic:pic>
              </a:graphicData>
            </a:graphic>
            <wp14:sizeRelH relativeFrom="page">
              <wp14:pctWidth>0</wp14:pctWidth>
            </wp14:sizeRelH>
            <wp14:sizeRelV relativeFrom="page">
              <wp14:pctHeight>0</wp14:pctHeight>
            </wp14:sizeRelV>
          </wp:anchor>
        </w:drawing>
      </w:r>
      <w:r w:rsidR="009564BA">
        <w:t>B</w:t>
      </w:r>
      <w:r>
        <w:t xml:space="preserve">elow </w:t>
      </w:r>
      <w:r w:rsidR="00D93F4F">
        <w:t xml:space="preserve">L-R </w:t>
      </w:r>
      <w:r w:rsidR="009564BA">
        <w:t xml:space="preserve">Doug Martinsen, </w:t>
      </w:r>
      <w:r w:rsidR="00D93F4F">
        <w:t xml:space="preserve">plus </w:t>
      </w:r>
      <w:r w:rsidR="009564BA">
        <w:t xml:space="preserve">Ken &amp; Margie </w:t>
      </w:r>
      <w:proofErr w:type="spellStart"/>
      <w:r w:rsidR="009564BA">
        <w:t>Garrard</w:t>
      </w:r>
      <w:proofErr w:type="spellEnd"/>
      <w:r w:rsidR="009C1C0E">
        <w:br w:type="page"/>
      </w:r>
    </w:p>
    <w:p w14:paraId="7EDF6C86" w14:textId="48F891FE" w:rsidR="0088062C" w:rsidRDefault="0053580B" w:rsidP="0053580B">
      <w:pPr>
        <w:pStyle w:val="Heading2"/>
      </w:pPr>
      <w:bookmarkStart w:id="11" w:name="_Toc75876280"/>
      <w:bookmarkStart w:id="12" w:name="_Toc75876407"/>
      <w:bookmarkStart w:id="13" w:name="_Toc75876660"/>
      <w:r>
        <w:lastRenderedPageBreak/>
        <w:t xml:space="preserve">Some key </w:t>
      </w:r>
      <w:r w:rsidR="009C1C0E">
        <w:t>points from</w:t>
      </w:r>
      <w:r w:rsidR="00AF6B3B">
        <w:t xml:space="preserve"> 2021</w:t>
      </w:r>
      <w:bookmarkEnd w:id="11"/>
      <w:bookmarkEnd w:id="12"/>
      <w:bookmarkEnd w:id="13"/>
    </w:p>
    <w:p w14:paraId="10F67543" w14:textId="2E315756" w:rsidR="00AF6B3B" w:rsidRPr="005A34F2" w:rsidRDefault="00AF6B3B" w:rsidP="005A34F2">
      <w:pPr>
        <w:rPr>
          <w:color w:val="000000"/>
        </w:rPr>
      </w:pPr>
      <w:r w:rsidRPr="00AF6B3B">
        <w:br/>
      </w:r>
      <w:r>
        <w:t>On the Sunshine Coast from Pender Harbour to Langdale a total of around 100 curtains were hung of</w:t>
      </w:r>
      <w:r w:rsidR="00AF28B2">
        <w:t>f</w:t>
      </w:r>
      <w:r>
        <w:t xml:space="preserve"> floating docks in the ocean.</w:t>
      </w:r>
      <w:r w:rsidR="005A34F2">
        <w:rPr>
          <w:color w:val="000000"/>
        </w:rPr>
        <w:t xml:space="preserve"> A key location involved</w:t>
      </w:r>
      <w:r w:rsidRPr="00AF6B3B">
        <w:t xml:space="preserve"> </w:t>
      </w:r>
      <w:r>
        <w:t>install</w:t>
      </w:r>
      <w:r w:rsidR="005A34F2">
        <w:t>ing</w:t>
      </w:r>
      <w:r w:rsidRPr="00AF6B3B">
        <w:t xml:space="preserve"> </w:t>
      </w:r>
      <w:r w:rsidR="005A34F2">
        <w:t>some</w:t>
      </w:r>
      <w:r w:rsidRPr="00AF6B3B">
        <w:t xml:space="preserve"> herring curtains </w:t>
      </w:r>
      <w:r>
        <w:t>in</w:t>
      </w:r>
      <w:r w:rsidRPr="00AF6B3B">
        <w:t xml:space="preserve"> McLean Bay</w:t>
      </w:r>
      <w:r w:rsidR="00F65C9A">
        <w:t xml:space="preserve"> </w:t>
      </w:r>
      <w:r w:rsidR="00AF28B2">
        <w:t>in</w:t>
      </w:r>
      <w:r w:rsidR="00F65C9A">
        <w:t xml:space="preserve"> Sechelt Inlet</w:t>
      </w:r>
      <w:r w:rsidRPr="00AF6B3B">
        <w:t xml:space="preserve">, </w:t>
      </w:r>
      <w:r w:rsidR="00AF28B2">
        <w:t xml:space="preserve">at </w:t>
      </w:r>
      <w:r w:rsidRPr="00AF6B3B">
        <w:t xml:space="preserve">the gated </w:t>
      </w:r>
      <w:proofErr w:type="spellStart"/>
      <w:r>
        <w:t>shishalh</w:t>
      </w:r>
      <w:proofErr w:type="spellEnd"/>
      <w:r>
        <w:t xml:space="preserve"> Nation </w:t>
      </w:r>
      <w:r w:rsidRPr="00AF6B3B">
        <w:t>hatcher</w:t>
      </w:r>
      <w:r w:rsidR="007C688E">
        <w:t>y</w:t>
      </w:r>
      <w:r w:rsidRPr="00AF6B3B">
        <w:t xml:space="preserve">. These curtains are made of nylon netting and </w:t>
      </w:r>
      <w:proofErr w:type="gramStart"/>
      <w:r w:rsidRPr="00AF6B3B">
        <w:t>are able to</w:t>
      </w:r>
      <w:proofErr w:type="gramEnd"/>
      <w:r w:rsidRPr="00AF6B3B">
        <w:t xml:space="preserve"> be power washed and are still good after their 3rd season. After 2 seasons of experimenting, the netted ones are </w:t>
      </w:r>
      <w:proofErr w:type="gramStart"/>
      <w:r w:rsidRPr="00AF6B3B">
        <w:t>definitely preferable</w:t>
      </w:r>
      <w:proofErr w:type="gramEnd"/>
      <w:r w:rsidRPr="00AF6B3B">
        <w:t xml:space="preserve"> to landscape fabric, and although </w:t>
      </w:r>
      <w:r w:rsidR="00AF28B2">
        <w:t>Rotary</w:t>
      </w:r>
      <w:r w:rsidRPr="00AF6B3B">
        <w:t xml:space="preserve"> still ha</w:t>
      </w:r>
      <w:r w:rsidR="00AF28B2">
        <w:t>s</w:t>
      </w:r>
      <w:r w:rsidRPr="00AF6B3B">
        <w:t> enough netting for another 2 curtains for next year, we will source more of the netting provided we can also access the lead</w:t>
      </w:r>
      <w:r w:rsidR="007C688E">
        <w:t xml:space="preserve"> </w:t>
      </w:r>
      <w:r w:rsidRPr="00AF6B3B">
        <w:t>core rope for the bottom which works best to keep net curtains from folding over on themselves in current and tides. </w:t>
      </w:r>
    </w:p>
    <w:p w14:paraId="578CBA75" w14:textId="78977BE8" w:rsidR="00AF6B3B" w:rsidRDefault="00620AA6" w:rsidP="00AF6B3B">
      <w:pPr>
        <w:rPr>
          <w:rFonts w:ascii="TimesNewRomanPSMT" w:hAnsi="TimesNewRomanPSMT"/>
          <w:color w:val="0061FF"/>
          <w:sz w:val="27"/>
          <w:szCs w:val="27"/>
        </w:rPr>
      </w:pPr>
      <w:r w:rsidRPr="00620AA6">
        <w:rPr>
          <w:rFonts w:ascii="TimesNewRomanPSMT" w:hAnsi="TimesNewRomanPSMT"/>
          <w:noProof/>
          <w:color w:val="000000"/>
          <w:sz w:val="27"/>
          <w:szCs w:val="27"/>
        </w:rPr>
        <w:drawing>
          <wp:anchor distT="0" distB="0" distL="114300" distR="114300" simplePos="0" relativeHeight="251665408" behindDoc="0" locked="0" layoutInCell="1" allowOverlap="1" wp14:anchorId="03A2E68C" wp14:editId="3324EDF9">
            <wp:simplePos x="0" y="0"/>
            <wp:positionH relativeFrom="column">
              <wp:posOffset>2822575</wp:posOffset>
            </wp:positionH>
            <wp:positionV relativeFrom="paragraph">
              <wp:posOffset>52070</wp:posOffset>
            </wp:positionV>
            <wp:extent cx="2612390" cy="3477895"/>
            <wp:effectExtent l="0" t="0" r="3810" b="1905"/>
            <wp:wrapThrough wrapText="bothSides">
              <wp:wrapPolygon edited="0">
                <wp:start x="0" y="0"/>
                <wp:lineTo x="0" y="21533"/>
                <wp:lineTo x="21526" y="21533"/>
                <wp:lineTo x="21526" y="0"/>
                <wp:lineTo x="0" y="0"/>
              </wp:wrapPolygon>
            </wp:wrapThrough>
            <wp:docPr id="1" name="Picture 1" descr="A picture containing outdoor, wa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water, person&#10;&#10;Description automatically generated"/>
                    <pic:cNvPicPr/>
                  </pic:nvPicPr>
                  <pic:blipFill>
                    <a:blip r:embed="rId29">
                      <a:extLst>
                        <a:ext uri="{28A0092B-C50C-407E-A947-70E740481C1C}">
                          <a14:useLocalDpi xmlns:a14="http://schemas.microsoft.com/office/drawing/2010/main"/>
                        </a:ext>
                      </a:extLst>
                    </a:blip>
                    <a:stretch>
                      <a:fillRect/>
                    </a:stretch>
                  </pic:blipFill>
                  <pic:spPr>
                    <a:xfrm>
                      <a:off x="0" y="0"/>
                      <a:ext cx="2612390" cy="3477895"/>
                    </a:xfrm>
                    <a:prstGeom prst="rect">
                      <a:avLst/>
                    </a:prstGeom>
                  </pic:spPr>
                </pic:pic>
              </a:graphicData>
            </a:graphic>
            <wp14:sizeRelH relativeFrom="page">
              <wp14:pctWidth>0</wp14:pctWidth>
            </wp14:sizeRelH>
            <wp14:sizeRelV relativeFrom="page">
              <wp14:pctHeight>0</wp14:pctHeight>
            </wp14:sizeRelV>
          </wp:anchor>
        </w:drawing>
      </w:r>
    </w:p>
    <w:p w14:paraId="03AFC564" w14:textId="720F45A0" w:rsidR="00620AA6" w:rsidRDefault="00620AA6" w:rsidP="00EA0B4F"/>
    <w:p w14:paraId="1FC4EDC3" w14:textId="29B0A430" w:rsidR="00EA0B4F" w:rsidRDefault="00EA0B4F" w:rsidP="00EA0B4F">
      <w:pPr>
        <w:rPr>
          <w:color w:val="000000"/>
        </w:rPr>
      </w:pPr>
      <w:r w:rsidRPr="00EA0B4F">
        <w:t>A</w:t>
      </w:r>
      <w:r w:rsidR="00F71AE6" w:rsidRPr="00EA0B4F">
        <w:t>t McLean Bay</w:t>
      </w:r>
      <w:r w:rsidR="005A34F2" w:rsidRPr="00EA0B4F">
        <w:t xml:space="preserve"> </w:t>
      </w:r>
      <w:r w:rsidRPr="00EA0B4F">
        <w:t>f</w:t>
      </w:r>
      <w:r w:rsidR="005A34F2" w:rsidRPr="00EA0B4F">
        <w:t>our</w:t>
      </w:r>
      <w:r w:rsidR="00F71AE6" w:rsidRPr="00EA0B4F">
        <w:t xml:space="preserve"> </w:t>
      </w:r>
      <w:proofErr w:type="spellStart"/>
      <w:r w:rsidR="00F71AE6" w:rsidRPr="00EA0B4F">
        <w:t>shishalh</w:t>
      </w:r>
      <w:proofErr w:type="spellEnd"/>
      <w:r w:rsidR="00F71AE6" w:rsidRPr="00EA0B4F">
        <w:t xml:space="preserve"> Nation</w:t>
      </w:r>
      <w:r w:rsidR="00F71AE6" w:rsidRPr="00EA0B4F">
        <w:rPr>
          <w:color w:val="0061FF"/>
        </w:rPr>
        <w:t xml:space="preserve"> </w:t>
      </w:r>
      <w:r w:rsidR="00F71AE6" w:rsidRPr="00EA0B4F">
        <w:t xml:space="preserve">educators, including their cultural head person, brought over 40 </w:t>
      </w:r>
      <w:r w:rsidR="005A34F2" w:rsidRPr="00EA0B4F">
        <w:t>school children</w:t>
      </w:r>
      <w:r w:rsidR="00F71AE6" w:rsidRPr="00EA0B4F">
        <w:t xml:space="preserve"> to </w:t>
      </w:r>
      <w:r w:rsidRPr="00EA0B4F">
        <w:t xml:space="preserve">the docks </w:t>
      </w:r>
      <w:r w:rsidR="00F71AE6" w:rsidRPr="00EA0B4F">
        <w:t xml:space="preserve">to see the herring curtains and make a cedar &amp; hemlock swag. The </w:t>
      </w:r>
      <w:r w:rsidR="005A34F2" w:rsidRPr="00EA0B4F">
        <w:t>classes were f</w:t>
      </w:r>
      <w:r w:rsidR="00F71AE6" w:rsidRPr="00EA0B4F">
        <w:t xml:space="preserve">rom </w:t>
      </w:r>
      <w:proofErr w:type="spellStart"/>
      <w:r w:rsidR="00F71AE6" w:rsidRPr="00EA0B4F">
        <w:t>Kinnikinnick</w:t>
      </w:r>
      <w:proofErr w:type="spellEnd"/>
      <w:r w:rsidR="00F71AE6" w:rsidRPr="00EA0B4F">
        <w:t xml:space="preserve"> School, under the guidance of Rita Poulsen, language </w:t>
      </w:r>
      <w:proofErr w:type="spellStart"/>
      <w:r w:rsidR="00F71AE6" w:rsidRPr="00EA0B4F">
        <w:t>coodinator</w:t>
      </w:r>
      <w:proofErr w:type="spellEnd"/>
      <w:r w:rsidR="00F71AE6" w:rsidRPr="00EA0B4F">
        <w:t xml:space="preserve">, </w:t>
      </w:r>
      <w:r w:rsidR="005A34F2" w:rsidRPr="00EA0B4F">
        <w:t>and they</w:t>
      </w:r>
      <w:r w:rsidR="00F71AE6" w:rsidRPr="00EA0B4F">
        <w:t xml:space="preserve"> learned the importance of the herring in the marine food chain. They brought boughs and hung some off the dock, then had a history lesson and sang the Honor song with Andy Johnson. </w:t>
      </w:r>
      <w:r w:rsidR="005A34F2" w:rsidRPr="00EA0B4F">
        <w:t xml:space="preserve">As Rotarian Margie said, </w:t>
      </w:r>
      <w:r w:rsidRPr="00EA0B4F">
        <w:t>‘</w:t>
      </w:r>
      <w:r w:rsidRPr="00EA0B4F">
        <w:rPr>
          <w:color w:val="000000"/>
        </w:rPr>
        <w:t>It was powerful and inspiring to witness the children lowering boughs into the water, using the traditional ways again!’</w:t>
      </w:r>
    </w:p>
    <w:p w14:paraId="5AC713B2" w14:textId="7F22CD23" w:rsidR="00620AA6" w:rsidRDefault="00620AA6" w:rsidP="00EA0B4F"/>
    <w:p w14:paraId="7524BFDB" w14:textId="29FE8B84" w:rsidR="00D93F4F" w:rsidRPr="00EA0B4F" w:rsidRDefault="00D93F4F" w:rsidP="00EA0B4F">
      <w:r>
        <w:t>Picture is from a website showing traditional boughs loaded with herring eggs!</w:t>
      </w:r>
    </w:p>
    <w:p w14:paraId="11F1AA66" w14:textId="77777777" w:rsidR="00D93F4F" w:rsidRDefault="00D93F4F" w:rsidP="00EA0B4F">
      <w:pPr>
        <w:rPr>
          <w:rFonts w:ascii="TimesNewRomanPSMT" w:hAnsi="TimesNewRomanPSMT"/>
          <w:color w:val="000000"/>
        </w:rPr>
      </w:pPr>
    </w:p>
    <w:p w14:paraId="47A0F1A8" w14:textId="69A249AF" w:rsidR="00EA0B4F" w:rsidRDefault="00EA0B4F" w:rsidP="00EA0B4F">
      <w:pPr>
        <w:rPr>
          <w:rFonts w:ascii="TimesNewRomanPSMT" w:hAnsi="TimesNewRomanPSMT"/>
          <w:color w:val="000000"/>
        </w:rPr>
      </w:pPr>
      <w:r w:rsidRPr="002478E4">
        <w:rPr>
          <w:rFonts w:ascii="TimesNewRomanPSMT" w:hAnsi="TimesNewRomanPSMT"/>
          <w:color w:val="000000"/>
        </w:rPr>
        <w:t xml:space="preserve">While there were negligible herring eggs on the curtains in Porpoise Bay it should be noted that spawn occurred on all the Lighthouse Pub dock pilings, just not on our curtains, as they were lowered too late in 2021. Both years have seen good spawn there on the pilings, and many have </w:t>
      </w:r>
      <w:r w:rsidR="002478E4" w:rsidRPr="002478E4">
        <w:rPr>
          <w:rFonts w:ascii="TimesNewRomanPSMT" w:hAnsi="TimesNewRomanPSMT"/>
          <w:color w:val="000000"/>
        </w:rPr>
        <w:t>commented on</w:t>
      </w:r>
      <w:r w:rsidRPr="002478E4">
        <w:rPr>
          <w:rFonts w:ascii="TimesNewRomanPSMT" w:hAnsi="TimesNewRomanPSMT"/>
          <w:color w:val="000000"/>
        </w:rPr>
        <w:t xml:space="preserve"> it as being notable given the dirty water there. As well the spawn at the mouth of Sechelt Creek up the Inlet has been strong, layers deep </w:t>
      </w:r>
      <w:r w:rsidR="002478E4">
        <w:rPr>
          <w:rFonts w:ascii="TimesNewRomanPSMT" w:hAnsi="TimesNewRomanPSMT"/>
          <w:color w:val="000000"/>
        </w:rPr>
        <w:t xml:space="preserve">in </w:t>
      </w:r>
      <w:r w:rsidRPr="002478E4">
        <w:rPr>
          <w:rFonts w:ascii="TimesNewRomanPSMT" w:hAnsi="TimesNewRomanPSMT"/>
          <w:color w:val="000000"/>
        </w:rPr>
        <w:t xml:space="preserve">both years as well. </w:t>
      </w:r>
    </w:p>
    <w:p w14:paraId="6C176457" w14:textId="5871489A" w:rsidR="002478E4" w:rsidRDefault="002478E4" w:rsidP="00EA0B4F">
      <w:pPr>
        <w:rPr>
          <w:rFonts w:ascii="TimesNewRomanPSMT" w:hAnsi="TimesNewRomanPSMT"/>
          <w:color w:val="000000"/>
        </w:rPr>
      </w:pPr>
    </w:p>
    <w:p w14:paraId="0CFB2479" w14:textId="1E30DC83" w:rsidR="002478E4" w:rsidRPr="002478E4" w:rsidRDefault="002478E4" w:rsidP="00EA0B4F">
      <w:r>
        <w:rPr>
          <w:rFonts w:ascii="TimesNewRomanPSMT" w:hAnsi="TimesNewRomanPSMT"/>
          <w:color w:val="000000"/>
        </w:rPr>
        <w:t xml:space="preserve">Rotarian Margie </w:t>
      </w:r>
      <w:proofErr w:type="spellStart"/>
      <w:r>
        <w:rPr>
          <w:rFonts w:ascii="TimesNewRomanPSMT" w:hAnsi="TimesNewRomanPSMT"/>
          <w:color w:val="000000"/>
        </w:rPr>
        <w:t>Garrard</w:t>
      </w:r>
      <w:proofErr w:type="spellEnd"/>
      <w:r>
        <w:rPr>
          <w:rFonts w:ascii="TimesNewRomanPSMT" w:hAnsi="TimesNewRomanPSMT"/>
          <w:color w:val="000000"/>
        </w:rPr>
        <w:t xml:space="preserve"> was ably assisted by </w:t>
      </w:r>
      <w:proofErr w:type="spellStart"/>
      <w:r>
        <w:rPr>
          <w:rFonts w:ascii="TimesNewRomanPSMT" w:hAnsi="TimesNewRomanPSMT"/>
          <w:color w:val="000000"/>
        </w:rPr>
        <w:t>Chatelech</w:t>
      </w:r>
      <w:proofErr w:type="spellEnd"/>
      <w:r>
        <w:rPr>
          <w:rFonts w:ascii="TimesNewRomanPSMT" w:hAnsi="TimesNewRomanPSMT"/>
          <w:color w:val="000000"/>
        </w:rPr>
        <w:t xml:space="preserve"> HS student Avery Lane with the curtains in Porpoise Bay.</w:t>
      </w:r>
    </w:p>
    <w:p w14:paraId="59FD4D33" w14:textId="046383C4" w:rsidR="00AF6B3B" w:rsidRPr="00EA0B4F" w:rsidRDefault="00AF6B3B" w:rsidP="00AF6B3B">
      <w:pPr>
        <w:rPr>
          <w:rFonts w:ascii="TimesNewRomanPSMT" w:hAnsi="TimesNewRomanPSMT"/>
          <w:color w:val="000000"/>
        </w:rPr>
      </w:pPr>
    </w:p>
    <w:p w14:paraId="1CC996FB" w14:textId="77777777" w:rsidR="00AF6B3B" w:rsidRPr="00AF6B3B" w:rsidRDefault="00AF6B3B" w:rsidP="00AF6B3B">
      <w:pPr>
        <w:rPr>
          <w:rFonts w:ascii="TimesNewRomanPSMT" w:hAnsi="TimesNewRomanPSMT"/>
          <w:color w:val="000000"/>
          <w:sz w:val="27"/>
          <w:szCs w:val="27"/>
        </w:rPr>
      </w:pPr>
    </w:p>
    <w:p w14:paraId="1FE8A614" w14:textId="6E71882D" w:rsidR="00FD23DE" w:rsidRPr="00EA0B4F" w:rsidRDefault="00FD23DE" w:rsidP="00EA0B4F">
      <w:pPr>
        <w:pStyle w:val="Heading2"/>
        <w:rPr>
          <w:rFonts w:ascii="TimesNewRomanPSMT" w:hAnsi="TimesNewRomanPSMT"/>
          <w:color w:val="0061FF"/>
          <w:sz w:val="27"/>
          <w:szCs w:val="27"/>
        </w:rPr>
      </w:pPr>
      <w:bookmarkStart w:id="14" w:name="_Toc75876281"/>
      <w:bookmarkStart w:id="15" w:name="_Toc75876408"/>
      <w:bookmarkStart w:id="16" w:name="_Toc75876661"/>
      <w:r>
        <w:lastRenderedPageBreak/>
        <w:t>Results from 2021</w:t>
      </w:r>
      <w:bookmarkEnd w:id="14"/>
      <w:bookmarkEnd w:id="15"/>
      <w:bookmarkEnd w:id="16"/>
    </w:p>
    <w:p w14:paraId="3234D539" w14:textId="32BA8E49" w:rsidR="00D47546" w:rsidRDefault="00FD23DE" w:rsidP="00BF6748">
      <w:r>
        <w:t>Unfortunately</w:t>
      </w:r>
      <w:r w:rsidR="00BF6748">
        <w:t>,</w:t>
      </w:r>
      <w:r>
        <w:t xml:space="preserve"> </w:t>
      </w:r>
      <w:r w:rsidR="008A7E15">
        <w:t xml:space="preserve">none of the curtains hung on the Sunshine Coast had any success with attracting the herring to spawn. </w:t>
      </w:r>
      <w:r w:rsidR="00D47546">
        <w:t>While spawn was spotted on dock pilings in Porpoise Bay.</w:t>
      </w:r>
    </w:p>
    <w:p w14:paraId="5AB075B5" w14:textId="3EA099B0" w:rsidR="00D47546" w:rsidRDefault="00D47546" w:rsidP="00BF6748">
      <w:r>
        <w:t xml:space="preserve"> </w:t>
      </w:r>
    </w:p>
    <w:p w14:paraId="5B6F6D6C" w14:textId="1719FA9F" w:rsidR="00BF6748" w:rsidRDefault="00BF6748" w:rsidP="00BF6748">
      <w:r>
        <w:t xml:space="preserve">As Jim </w:t>
      </w:r>
      <w:proofErr w:type="spellStart"/>
      <w:r>
        <w:t>Shortre</w:t>
      </w:r>
      <w:r w:rsidR="00E315F7">
        <w:t>e</w:t>
      </w:r>
      <w:r>
        <w:t>d</w:t>
      </w:r>
      <w:proofErr w:type="spellEnd"/>
      <w:r>
        <w:t xml:space="preserve"> reports from </w:t>
      </w:r>
      <w:r w:rsidR="00E315F7">
        <w:t xml:space="preserve">Victoria on </w:t>
      </w:r>
      <w:r>
        <w:t>Vancouver Island, - “Unfortunately it shows that there was no herring spawning south of Dodd Narrows. The herring in our section of the Strait of Georgia are extinct. I'm urging everyone to call and write DFO to stop the Food and Bait Fishery as recommended by the David Suzuki Foundation. We've overfished our herring to death</w:t>
      </w:r>
      <w:r w:rsidR="002478E4">
        <w:t xml:space="preserve">, </w:t>
      </w:r>
      <w:r>
        <w:t>and we don't need to overfish the last herring.”</w:t>
      </w:r>
    </w:p>
    <w:p w14:paraId="1A11CC00" w14:textId="77777777" w:rsidR="00FD23DE" w:rsidRDefault="00FD23DE" w:rsidP="00FD23DE"/>
    <w:p w14:paraId="6977B301" w14:textId="77777777" w:rsidR="002478E4" w:rsidRDefault="002478E4" w:rsidP="00F65C9A">
      <w:pPr>
        <w:rPr>
          <w:b/>
          <w:bCs/>
          <w:color w:val="00B0F0"/>
        </w:rPr>
      </w:pPr>
    </w:p>
    <w:p w14:paraId="1A238E38" w14:textId="77777777" w:rsidR="002478E4" w:rsidRDefault="002478E4" w:rsidP="00F65C9A">
      <w:pPr>
        <w:rPr>
          <w:b/>
          <w:bCs/>
          <w:color w:val="00B0F0"/>
        </w:rPr>
      </w:pPr>
    </w:p>
    <w:p w14:paraId="2E46A1A0" w14:textId="253B200B" w:rsidR="00BF6748" w:rsidRDefault="00F65C9A" w:rsidP="00F65C9A">
      <w:pPr>
        <w:rPr>
          <w:color w:val="00B0F0"/>
        </w:rPr>
      </w:pPr>
      <w:r w:rsidRPr="00BF6748">
        <w:rPr>
          <w:b/>
          <w:bCs/>
          <w:color w:val="00B0F0"/>
        </w:rPr>
        <w:t>But a</w:t>
      </w:r>
      <w:r w:rsidR="00FD23DE" w:rsidRPr="00BF6748">
        <w:rPr>
          <w:b/>
          <w:bCs/>
          <w:color w:val="00B0F0"/>
        </w:rPr>
        <w:t xml:space="preserve">s </w:t>
      </w:r>
      <w:r w:rsidR="002478E4">
        <w:rPr>
          <w:b/>
          <w:bCs/>
          <w:color w:val="00B0F0"/>
        </w:rPr>
        <w:t xml:space="preserve">Sechelt Rotarian </w:t>
      </w:r>
      <w:r w:rsidR="00FD23DE" w:rsidRPr="00BF6748">
        <w:rPr>
          <w:b/>
          <w:bCs/>
          <w:color w:val="00B0F0"/>
        </w:rPr>
        <w:t xml:space="preserve">Margie </w:t>
      </w:r>
      <w:proofErr w:type="spellStart"/>
      <w:r w:rsidR="002478E4">
        <w:rPr>
          <w:b/>
          <w:bCs/>
          <w:color w:val="00B0F0"/>
        </w:rPr>
        <w:t>Garrard</w:t>
      </w:r>
      <w:proofErr w:type="spellEnd"/>
      <w:r w:rsidR="002478E4">
        <w:rPr>
          <w:b/>
          <w:bCs/>
          <w:color w:val="00B0F0"/>
        </w:rPr>
        <w:t xml:space="preserve"> </w:t>
      </w:r>
      <w:r w:rsidR="00FD23DE" w:rsidRPr="00BF6748">
        <w:rPr>
          <w:b/>
          <w:bCs/>
          <w:color w:val="00B0F0"/>
        </w:rPr>
        <w:t>puts it</w:t>
      </w:r>
      <w:r w:rsidR="00AF6B3B" w:rsidRPr="00BF6748">
        <w:rPr>
          <w:color w:val="00B0F0"/>
        </w:rPr>
        <w:t xml:space="preserve">, </w:t>
      </w:r>
    </w:p>
    <w:p w14:paraId="68491EB6" w14:textId="77777777" w:rsidR="00D93F4F" w:rsidRDefault="00D93F4F" w:rsidP="00F65C9A">
      <w:pPr>
        <w:rPr>
          <w:color w:val="00B0F0"/>
        </w:rPr>
      </w:pPr>
    </w:p>
    <w:p w14:paraId="7CB1E49C" w14:textId="7EFDB25F" w:rsidR="00AF6B3B" w:rsidRPr="00BF6748" w:rsidRDefault="00FD23DE" w:rsidP="00F65C9A">
      <w:pPr>
        <w:rPr>
          <w:color w:val="00B0F0"/>
        </w:rPr>
      </w:pPr>
      <w:r w:rsidRPr="00BF6748">
        <w:rPr>
          <w:color w:val="00B0F0"/>
        </w:rPr>
        <w:t xml:space="preserve">“A </w:t>
      </w:r>
      <w:r w:rsidR="00AF6B3B" w:rsidRPr="00BF6748">
        <w:rPr>
          <w:color w:val="00B0F0"/>
        </w:rPr>
        <w:t xml:space="preserve">big heartfelt </w:t>
      </w:r>
      <w:r w:rsidR="00AF6B3B" w:rsidRPr="00BF6748">
        <w:rPr>
          <w:b/>
          <w:bCs/>
          <w:color w:val="00B0F0"/>
        </w:rPr>
        <w:t>Thank You</w:t>
      </w:r>
      <w:r w:rsidR="00AF6B3B" w:rsidRPr="00BF6748">
        <w:rPr>
          <w:color w:val="00B0F0"/>
        </w:rPr>
        <w:t xml:space="preserve"> to all of </w:t>
      </w:r>
      <w:r w:rsidRPr="00BF6748">
        <w:rPr>
          <w:color w:val="00B0F0"/>
        </w:rPr>
        <w:t>the volunteers</w:t>
      </w:r>
      <w:r w:rsidR="00AF6B3B" w:rsidRPr="00BF6748">
        <w:rPr>
          <w:color w:val="00B0F0"/>
        </w:rPr>
        <w:t xml:space="preserve"> for your diligent and committed stewarding of this project in your various locations this past </w:t>
      </w:r>
      <w:r w:rsidRPr="00BF6748">
        <w:rPr>
          <w:color w:val="00B0F0"/>
        </w:rPr>
        <w:t xml:space="preserve">2021 </w:t>
      </w:r>
      <w:r w:rsidR="00AF6B3B" w:rsidRPr="00BF6748">
        <w:rPr>
          <w:color w:val="00B0F0"/>
        </w:rPr>
        <w:t>season! Although we didn't do much for the population of herring in the Georgia Strait, certainly</w:t>
      </w:r>
      <w:r w:rsidR="00BF6748" w:rsidRPr="00BF6748">
        <w:rPr>
          <w:color w:val="00B0F0"/>
        </w:rPr>
        <w:t xml:space="preserve"> </w:t>
      </w:r>
      <w:r w:rsidR="00AF6B3B" w:rsidRPr="00BF6748">
        <w:rPr>
          <w:color w:val="00B0F0"/>
        </w:rPr>
        <w:t xml:space="preserve">the primary goal, there were </w:t>
      </w:r>
      <w:proofErr w:type="gramStart"/>
      <w:r w:rsidR="00AF6B3B" w:rsidRPr="00BF6748">
        <w:rPr>
          <w:color w:val="00B0F0"/>
        </w:rPr>
        <w:t>a number of</w:t>
      </w:r>
      <w:proofErr w:type="gramEnd"/>
      <w:r w:rsidR="00AF6B3B" w:rsidRPr="00BF6748">
        <w:rPr>
          <w:color w:val="00B0F0"/>
        </w:rPr>
        <w:t xml:space="preserve"> </w:t>
      </w:r>
      <w:r w:rsidR="002478E4">
        <w:rPr>
          <w:color w:val="00B0F0"/>
        </w:rPr>
        <w:t>w</w:t>
      </w:r>
      <w:r w:rsidR="00AF6B3B" w:rsidRPr="00BF6748">
        <w:rPr>
          <w:color w:val="00B0F0"/>
        </w:rPr>
        <w:t xml:space="preserve">ins which were important as a big project gets started. Together </w:t>
      </w:r>
      <w:r w:rsidR="002478E4">
        <w:rPr>
          <w:color w:val="00B0F0"/>
        </w:rPr>
        <w:t xml:space="preserve">the volunteers </w:t>
      </w:r>
      <w:r w:rsidR="00AF6B3B" w:rsidRPr="00BF6748">
        <w:rPr>
          <w:color w:val="00B0F0"/>
        </w:rPr>
        <w:t xml:space="preserve">accomplished </w:t>
      </w:r>
      <w:r w:rsidR="002478E4">
        <w:rPr>
          <w:color w:val="00B0F0"/>
        </w:rPr>
        <w:t>several</w:t>
      </w:r>
      <w:r w:rsidR="00AF6B3B" w:rsidRPr="00BF6748">
        <w:rPr>
          <w:color w:val="00B0F0"/>
        </w:rPr>
        <w:t xml:space="preserve"> important goals: </w:t>
      </w:r>
    </w:p>
    <w:p w14:paraId="4F9C352C" w14:textId="77777777" w:rsidR="00AF6B3B" w:rsidRPr="00BF6748" w:rsidRDefault="00AF6B3B" w:rsidP="00F65C9A">
      <w:pPr>
        <w:rPr>
          <w:color w:val="00B0F0"/>
        </w:rPr>
      </w:pPr>
    </w:p>
    <w:p w14:paraId="36B0C69B" w14:textId="5928A6CF" w:rsidR="00AF6B3B" w:rsidRPr="00BF6748" w:rsidRDefault="00AF6B3B" w:rsidP="00F65C9A">
      <w:pPr>
        <w:rPr>
          <w:color w:val="00B0F0"/>
        </w:rPr>
      </w:pPr>
      <w:r w:rsidRPr="00BF6748">
        <w:rPr>
          <w:color w:val="00B0F0"/>
        </w:rPr>
        <w:t>1...We mobilized herring curtains in 4 locations</w:t>
      </w:r>
      <w:r w:rsidR="00FD23DE" w:rsidRPr="00BF6748">
        <w:rPr>
          <w:color w:val="00B0F0"/>
        </w:rPr>
        <w:t xml:space="preserve"> in Sechelt</w:t>
      </w:r>
      <w:r w:rsidRPr="00BF6748">
        <w:rPr>
          <w:color w:val="00B0F0"/>
        </w:rPr>
        <w:t xml:space="preserve">, and have the addition of a 5th, </w:t>
      </w:r>
      <w:r w:rsidR="007C688E">
        <w:rPr>
          <w:color w:val="00B0F0"/>
        </w:rPr>
        <w:t xml:space="preserve">at </w:t>
      </w:r>
      <w:r w:rsidRPr="00BF6748">
        <w:rPr>
          <w:color w:val="00B0F0"/>
        </w:rPr>
        <w:t>McKenzie Marine next year. </w:t>
      </w:r>
    </w:p>
    <w:p w14:paraId="36BFF82F" w14:textId="3F26279F" w:rsidR="00AF6B3B" w:rsidRPr="00BF6748" w:rsidRDefault="00AF6B3B" w:rsidP="00F65C9A">
      <w:pPr>
        <w:rPr>
          <w:color w:val="00B0F0"/>
        </w:rPr>
      </w:pPr>
      <w:r w:rsidRPr="00BF6748">
        <w:rPr>
          <w:color w:val="00B0F0"/>
        </w:rPr>
        <w:t xml:space="preserve">2.. We assisted and encouraged both Bowen Island and </w:t>
      </w:r>
      <w:proofErr w:type="spellStart"/>
      <w:r w:rsidRPr="00BF6748">
        <w:rPr>
          <w:color w:val="00B0F0"/>
        </w:rPr>
        <w:t>Gibsons</w:t>
      </w:r>
      <w:proofErr w:type="spellEnd"/>
      <w:r w:rsidRPr="00BF6748">
        <w:rPr>
          <w:color w:val="00B0F0"/>
        </w:rPr>
        <w:t> Rotary clubs to hang curtains in their areas. </w:t>
      </w:r>
    </w:p>
    <w:p w14:paraId="7DA0EEAC" w14:textId="61BA5B3A" w:rsidR="00AF6B3B" w:rsidRPr="00BF6748" w:rsidRDefault="00AF6B3B" w:rsidP="00F65C9A">
      <w:pPr>
        <w:rPr>
          <w:color w:val="00B0F0"/>
        </w:rPr>
      </w:pPr>
      <w:r w:rsidRPr="00BF6748">
        <w:rPr>
          <w:color w:val="00B0F0"/>
        </w:rPr>
        <w:t xml:space="preserve">3...We facilitated local </w:t>
      </w:r>
      <w:proofErr w:type="spellStart"/>
      <w:r w:rsidR="00BF6748" w:rsidRPr="00BF6748">
        <w:rPr>
          <w:color w:val="00B0F0"/>
        </w:rPr>
        <w:t>shishalh</w:t>
      </w:r>
      <w:proofErr w:type="spellEnd"/>
      <w:r w:rsidR="00BF6748" w:rsidRPr="00BF6748">
        <w:rPr>
          <w:color w:val="00B0F0"/>
        </w:rPr>
        <w:t xml:space="preserve"> Nation </w:t>
      </w:r>
      <w:r w:rsidRPr="00BF6748">
        <w:rPr>
          <w:color w:val="00B0F0"/>
        </w:rPr>
        <w:t xml:space="preserve">to show 40 elementary school </w:t>
      </w:r>
      <w:r w:rsidR="007C688E">
        <w:rPr>
          <w:color w:val="00B0F0"/>
        </w:rPr>
        <w:t>children</w:t>
      </w:r>
      <w:r w:rsidRPr="00BF6748">
        <w:rPr>
          <w:color w:val="00B0F0"/>
        </w:rPr>
        <w:t xml:space="preserve"> traditional hanging of swags for herring roe at McLean Bay </w:t>
      </w:r>
    </w:p>
    <w:p w14:paraId="21F14741" w14:textId="77777777" w:rsidR="00AF6B3B" w:rsidRPr="00BF6748" w:rsidRDefault="00AF6B3B" w:rsidP="00F65C9A">
      <w:pPr>
        <w:rPr>
          <w:color w:val="00B0F0"/>
        </w:rPr>
      </w:pPr>
      <w:r w:rsidRPr="00BF6748">
        <w:rPr>
          <w:color w:val="00B0F0"/>
        </w:rPr>
        <w:t>4...We responded to DFO with feedback on the extent of commercial herring fishing and asked for lower quotas </w:t>
      </w:r>
    </w:p>
    <w:p w14:paraId="40474B60" w14:textId="5B2DA933" w:rsidR="00AF6B3B" w:rsidRPr="00BF6748" w:rsidRDefault="00AF6B3B" w:rsidP="00F65C9A">
      <w:pPr>
        <w:rPr>
          <w:color w:val="00B0F0"/>
        </w:rPr>
      </w:pPr>
      <w:r w:rsidRPr="00BF6748">
        <w:rPr>
          <w:color w:val="00B0F0"/>
        </w:rPr>
        <w:t>5.. We were ready to capture on video a herring spawn and track the development of roe to maturity</w:t>
      </w:r>
      <w:r w:rsidR="007C688E">
        <w:rPr>
          <w:color w:val="00B0F0"/>
        </w:rPr>
        <w:t xml:space="preserve">. </w:t>
      </w:r>
      <w:r w:rsidRPr="00BF6748">
        <w:rPr>
          <w:color w:val="00B0F0"/>
        </w:rPr>
        <w:t>Next year we hope! </w:t>
      </w:r>
    </w:p>
    <w:p w14:paraId="0A2375A6" w14:textId="77777777" w:rsidR="00AF6B3B" w:rsidRPr="00BF6748" w:rsidRDefault="00AF6B3B" w:rsidP="00F65C9A">
      <w:pPr>
        <w:rPr>
          <w:color w:val="00B0F0"/>
        </w:rPr>
      </w:pPr>
    </w:p>
    <w:p w14:paraId="0D6517A2" w14:textId="33F9CE8A" w:rsidR="00AF6B3B" w:rsidRPr="00BF6748" w:rsidRDefault="00AF6B3B" w:rsidP="00F65C9A">
      <w:pPr>
        <w:rPr>
          <w:color w:val="00B0F0"/>
        </w:rPr>
      </w:pPr>
      <w:r w:rsidRPr="00BF6748">
        <w:rPr>
          <w:color w:val="00B0F0"/>
        </w:rPr>
        <w:t>With all the background material</w:t>
      </w:r>
      <w:r w:rsidR="00FD23DE" w:rsidRPr="00BF6748">
        <w:rPr>
          <w:color w:val="00B0F0"/>
        </w:rPr>
        <w:t xml:space="preserve"> Rotary</w:t>
      </w:r>
      <w:r w:rsidRPr="00BF6748">
        <w:rPr>
          <w:color w:val="00B0F0"/>
        </w:rPr>
        <w:t xml:space="preserve"> has collected and with Avery</w:t>
      </w:r>
      <w:r w:rsidR="002478E4">
        <w:rPr>
          <w:color w:val="00B0F0"/>
        </w:rPr>
        <w:t xml:space="preserve"> Lane’s</w:t>
      </w:r>
      <w:r w:rsidRPr="00BF6748">
        <w:rPr>
          <w:color w:val="00B0F0"/>
        </w:rPr>
        <w:t xml:space="preserve"> </w:t>
      </w:r>
      <w:r w:rsidR="00F65C9A" w:rsidRPr="00BF6748">
        <w:rPr>
          <w:color w:val="00B0F0"/>
        </w:rPr>
        <w:t xml:space="preserve">high </w:t>
      </w:r>
      <w:r w:rsidRPr="00BF6748">
        <w:rPr>
          <w:color w:val="00B0F0"/>
        </w:rPr>
        <w:t xml:space="preserve">school assignment she is preparing (part of her course credit) </w:t>
      </w:r>
      <w:r w:rsidR="002478E4">
        <w:rPr>
          <w:color w:val="00B0F0"/>
        </w:rPr>
        <w:t>plus</w:t>
      </w:r>
      <w:r w:rsidRPr="00BF6748">
        <w:rPr>
          <w:color w:val="00B0F0"/>
        </w:rPr>
        <w:t xml:space="preserve"> next year's video, we can anticipate a </w:t>
      </w:r>
      <w:proofErr w:type="gramStart"/>
      <w:r w:rsidRPr="00BF6748">
        <w:rPr>
          <w:color w:val="00B0F0"/>
        </w:rPr>
        <w:t>first rate</w:t>
      </w:r>
      <w:proofErr w:type="gramEnd"/>
      <w:r w:rsidRPr="00BF6748">
        <w:rPr>
          <w:color w:val="00B0F0"/>
        </w:rPr>
        <w:t xml:space="preserve"> Herring Project Report 2022 from our Herring Team collective efforts. Our Herring Project will be a valuable addition to Rotary's new Environment focus. By then we should also have solid stats on the extent of the surface trash cleanup from our </w:t>
      </w:r>
      <w:r w:rsidRPr="00BF6748">
        <w:rPr>
          <w:b/>
          <w:bCs/>
          <w:color w:val="00B0F0"/>
        </w:rPr>
        <w:t>Seabin</w:t>
      </w:r>
      <w:r w:rsidRPr="00BF6748">
        <w:rPr>
          <w:color w:val="00B0F0"/>
        </w:rPr>
        <w:t xml:space="preserve"> in Porpoise Bay </w:t>
      </w:r>
      <w:r w:rsidR="002478E4">
        <w:rPr>
          <w:color w:val="00B0F0"/>
        </w:rPr>
        <w:t xml:space="preserve">at the Sunshine Coast Air dock </w:t>
      </w:r>
      <w:r w:rsidRPr="00BF6748">
        <w:rPr>
          <w:color w:val="00B0F0"/>
        </w:rPr>
        <w:t>to add to our report!</w:t>
      </w:r>
      <w:r w:rsidR="00BF6748">
        <w:rPr>
          <w:color w:val="00B0F0"/>
        </w:rPr>
        <w:t>”</w:t>
      </w:r>
    </w:p>
    <w:p w14:paraId="3558F934" w14:textId="315D1A68" w:rsidR="00FD23DE" w:rsidRDefault="00FD23DE" w:rsidP="00AF6B3B">
      <w:pPr>
        <w:rPr>
          <w:rFonts w:ascii="TimesNewRomanPSMT" w:hAnsi="TimesNewRomanPSMT"/>
          <w:color w:val="0061FF"/>
          <w:sz w:val="27"/>
          <w:szCs w:val="27"/>
        </w:rPr>
      </w:pPr>
    </w:p>
    <w:p w14:paraId="05D349A5" w14:textId="69A072EF" w:rsidR="00BE02F7" w:rsidRPr="00D93F4F" w:rsidRDefault="00BE02F7" w:rsidP="00D93F4F">
      <w:pPr>
        <w:spacing w:after="200" w:line="312" w:lineRule="auto"/>
        <w:rPr>
          <w:rFonts w:asciiTheme="majorHAnsi" w:hAnsiTheme="majorHAnsi" w:cstheme="majorBidi"/>
          <w:b/>
          <w:caps/>
          <w:color w:val="2A2A2A" w:themeColor="text2"/>
          <w:sz w:val="28"/>
          <w:szCs w:val="26"/>
        </w:rPr>
      </w:pPr>
    </w:p>
    <w:sectPr w:rsidR="00BE02F7" w:rsidRPr="00D93F4F">
      <w:footerReference w:type="default" r:id="rId30"/>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D3C6B0" w14:textId="77777777" w:rsidR="00672A10" w:rsidRDefault="00672A10" w:rsidP="00802607">
      <w:r>
        <w:separator/>
      </w:r>
    </w:p>
  </w:endnote>
  <w:endnote w:type="continuationSeparator" w:id="0">
    <w:p w14:paraId="233EA98D" w14:textId="77777777" w:rsidR="00672A10" w:rsidRDefault="00672A10" w:rsidP="00802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3055833"/>
      <w:docPartObj>
        <w:docPartGallery w:val="Page Numbers (Bottom of Page)"/>
        <w:docPartUnique/>
      </w:docPartObj>
    </w:sdtPr>
    <w:sdtEndPr>
      <w:rPr>
        <w:rStyle w:val="PageNumber"/>
      </w:rPr>
    </w:sdtEndPr>
    <w:sdtContent>
      <w:p w14:paraId="555EFF1D" w14:textId="770D22CA" w:rsidR="00CE7948" w:rsidRDefault="00CE7948" w:rsidP="0060576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A21598D" w14:textId="7B2E1D5D" w:rsidR="003E370C" w:rsidRDefault="003E370C" w:rsidP="00CE7948">
    <w:pPr>
      <w:pStyle w:val="Footer"/>
      <w:framePr w:wrap="none" w:vAnchor="text" w:hAnchor="margin" w:y="1"/>
      <w:ind w:firstLine="360"/>
      <w:rPr>
        <w:rStyle w:val="PageNumber"/>
      </w:rPr>
    </w:pPr>
  </w:p>
  <w:p w14:paraId="37B85B6F" w14:textId="28E6B6FE" w:rsidR="003E370C" w:rsidRDefault="003E370C" w:rsidP="003E370C">
    <w:pPr>
      <w:pStyle w:val="Footer"/>
      <w:framePr w:wrap="none" w:vAnchor="text" w:hAnchor="margin" w:xAlign="center" w:y="1"/>
      <w:ind w:firstLine="360"/>
      <w:rPr>
        <w:rStyle w:val="PageNumber"/>
      </w:rPr>
    </w:pPr>
  </w:p>
  <w:p w14:paraId="2BFADC7B" w14:textId="25B8EB1C" w:rsidR="003E370C" w:rsidRDefault="003E370C">
    <w:pPr>
      <w:pStyle w:val="Footer"/>
    </w:pPr>
    <w:r>
      <w:tab/>
    </w:r>
    <w:r>
      <w:tab/>
    </w:r>
    <w:r>
      <w:tab/>
      <w:t>Mike Price</w:t>
    </w:r>
    <w:r>
      <w:tab/>
    </w:r>
    <w:r>
      <w:tab/>
      <w:t>June 8</w:t>
    </w:r>
    <w:r w:rsidRPr="003E370C">
      <w:rPr>
        <w:vertAlign w:val="superscript"/>
      </w:rPr>
      <w:t>th</w:t>
    </w:r>
    <w:proofErr w:type="gramStart"/>
    <w:r>
      <w:t xml:space="preserve"> 2021</w:t>
    </w:r>
    <w:proofErr w:type="gramEnd"/>
  </w:p>
  <w:p w14:paraId="70A224AD" w14:textId="77777777" w:rsidR="003E370C" w:rsidRDefault="003E37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392255"/>
      <w:docPartObj>
        <w:docPartGallery w:val="Page Numbers (Bottom of Page)"/>
        <w:docPartUnique/>
      </w:docPartObj>
    </w:sdtPr>
    <w:sdtEndPr>
      <w:rPr>
        <w:noProof/>
      </w:rPr>
    </w:sdtEndPr>
    <w:sdtContent>
      <w:p w14:paraId="1B027AB2" w14:textId="77777777" w:rsidR="0088062C" w:rsidRDefault="00487E36" w:rsidP="0080260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C47ED" w14:textId="77777777" w:rsidR="00672A10" w:rsidRDefault="00672A10" w:rsidP="00802607">
      <w:r>
        <w:separator/>
      </w:r>
    </w:p>
  </w:footnote>
  <w:footnote w:type="continuationSeparator" w:id="0">
    <w:p w14:paraId="2B2B67AE" w14:textId="77777777" w:rsidR="00672A10" w:rsidRDefault="00672A10" w:rsidP="008026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A7A28" w14:textId="2AB88F4F" w:rsidR="007C688E" w:rsidRDefault="007C688E">
    <w:pPr>
      <w:pStyle w:val="Header"/>
    </w:pPr>
    <w:r>
      <w:rPr>
        <w:noProof/>
      </w:rPr>
      <w:drawing>
        <wp:inline distT="0" distB="0" distL="0" distR="0" wp14:anchorId="055E99CD" wp14:editId="02FE70D5">
          <wp:extent cx="4975921" cy="1129990"/>
          <wp:effectExtent l="0" t="0" r="2540" b="635"/>
          <wp:docPr id="18" name="Picture 1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056964" cy="11483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EC4929"/>
    <w:multiLevelType w:val="hybridMultilevel"/>
    <w:tmpl w:val="C0B8E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11"/>
  </w:num>
  <w:num w:numId="4">
    <w:abstractNumId w:val="11"/>
  </w:num>
  <w:num w:numId="5">
    <w:abstractNumId w:val="11"/>
  </w:num>
  <w:num w:numId="6">
    <w:abstractNumId w:val="8"/>
  </w:num>
  <w:num w:numId="7">
    <w:abstractNumId w:val="14"/>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2"/>
  </w:num>
  <w:num w:numId="17">
    <w:abstractNumId w:val="13"/>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056"/>
    <w:rsid w:val="00051F1E"/>
    <w:rsid w:val="00070B1E"/>
    <w:rsid w:val="000C28C9"/>
    <w:rsid w:val="000D4DD6"/>
    <w:rsid w:val="001279FF"/>
    <w:rsid w:val="001919E5"/>
    <w:rsid w:val="001B39EF"/>
    <w:rsid w:val="002400D1"/>
    <w:rsid w:val="002478E4"/>
    <w:rsid w:val="00265D63"/>
    <w:rsid w:val="003478C5"/>
    <w:rsid w:val="003E370C"/>
    <w:rsid w:val="003E6CF4"/>
    <w:rsid w:val="00485C6B"/>
    <w:rsid w:val="00487E36"/>
    <w:rsid w:val="0053580B"/>
    <w:rsid w:val="00592E17"/>
    <w:rsid w:val="005A34F2"/>
    <w:rsid w:val="00602E7A"/>
    <w:rsid w:val="00620AA6"/>
    <w:rsid w:val="0065118F"/>
    <w:rsid w:val="00672A10"/>
    <w:rsid w:val="006948C2"/>
    <w:rsid w:val="0074738D"/>
    <w:rsid w:val="007C688E"/>
    <w:rsid w:val="00802607"/>
    <w:rsid w:val="00807443"/>
    <w:rsid w:val="0088062C"/>
    <w:rsid w:val="00891F23"/>
    <w:rsid w:val="008A7E15"/>
    <w:rsid w:val="008C4D60"/>
    <w:rsid w:val="00922E8F"/>
    <w:rsid w:val="009564BA"/>
    <w:rsid w:val="009C1C0E"/>
    <w:rsid w:val="00A120C7"/>
    <w:rsid w:val="00AF28B2"/>
    <w:rsid w:val="00AF6B3B"/>
    <w:rsid w:val="00B12827"/>
    <w:rsid w:val="00B33E45"/>
    <w:rsid w:val="00B87ACD"/>
    <w:rsid w:val="00BA116D"/>
    <w:rsid w:val="00BE02F7"/>
    <w:rsid w:val="00BF6748"/>
    <w:rsid w:val="00C20D98"/>
    <w:rsid w:val="00C61695"/>
    <w:rsid w:val="00C660C5"/>
    <w:rsid w:val="00CE7948"/>
    <w:rsid w:val="00D232D7"/>
    <w:rsid w:val="00D47546"/>
    <w:rsid w:val="00D53649"/>
    <w:rsid w:val="00D5696E"/>
    <w:rsid w:val="00D872BB"/>
    <w:rsid w:val="00D93F4F"/>
    <w:rsid w:val="00DC3677"/>
    <w:rsid w:val="00DC384E"/>
    <w:rsid w:val="00DE6056"/>
    <w:rsid w:val="00E315F7"/>
    <w:rsid w:val="00E47994"/>
    <w:rsid w:val="00E67CF7"/>
    <w:rsid w:val="00EA0B4F"/>
    <w:rsid w:val="00F65C9A"/>
    <w:rsid w:val="00F71AE6"/>
    <w:rsid w:val="00FC3420"/>
    <w:rsid w:val="00FD2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F9CE2"/>
  <w15:chartTrackingRefBased/>
  <w15:docId w15:val="{80C13D3D-77A2-0144-96E0-3776795D6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F5F5F" w:themeColor="text2" w:themeTint="BF"/>
        <w:sz w:val="24"/>
        <w:szCs w:val="24"/>
        <w:lang w:val="en-US" w:eastAsia="ja-JP"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8"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AE6"/>
    <w:pPr>
      <w:spacing w:after="0" w:line="240" w:lineRule="auto"/>
    </w:pPr>
    <w:rPr>
      <w:rFonts w:ascii="Times New Roman" w:eastAsia="Times New Roman" w:hAnsi="Times New Roman" w:cs="Times New Roman"/>
      <w:color w:val="auto"/>
      <w:lang w:val="en-CA" w:eastAsia="en-US"/>
    </w:rPr>
  </w:style>
  <w:style w:type="paragraph" w:styleId="Heading1">
    <w:name w:val="heading 1"/>
    <w:basedOn w:val="Normal"/>
    <w:next w:val="Normal"/>
    <w:link w:val="Heading1Char"/>
    <w:uiPriority w:val="9"/>
    <w:qFormat/>
    <w:pPr>
      <w:keepNext/>
      <w:keepLines/>
      <w:spacing w:after="3700"/>
      <w:contextualSpacing/>
      <w:outlineLvl w:val="0"/>
    </w:pPr>
    <w:rPr>
      <w:rFonts w:asciiTheme="majorHAnsi" w:eastAsiaTheme="majorEastAsia" w:hAnsiTheme="majorHAnsi" w:cstheme="majorBidi"/>
      <w:b/>
      <w:caps/>
      <w:color w:val="2A2A2A" w:themeColor="text2"/>
      <w:sz w:val="90"/>
      <w:szCs w:val="32"/>
    </w:rPr>
  </w:style>
  <w:style w:type="paragraph" w:styleId="Heading2">
    <w:name w:val="heading 2"/>
    <w:basedOn w:val="Normal"/>
    <w:next w:val="Normal"/>
    <w:link w:val="Heading2Char"/>
    <w:uiPriority w:val="9"/>
    <w:unhideWhenUsed/>
    <w:qFormat/>
    <w:pPr>
      <w:keepNext/>
      <w:keepLines/>
      <w:spacing w:before="40" w:after="280"/>
      <w:contextualSpacing/>
      <w:outlineLvl w:val="1"/>
    </w:pPr>
    <w:rPr>
      <w:rFonts w:asciiTheme="majorHAnsi" w:hAnsiTheme="majorHAnsi" w:cstheme="majorBidi"/>
      <w:b/>
      <w:caps/>
      <w:color w:val="2A2A2A" w:themeColor="text2"/>
      <w:sz w:val="28"/>
      <w:szCs w:val="26"/>
    </w:rPr>
  </w:style>
  <w:style w:type="paragraph" w:styleId="Heading3">
    <w:name w:val="heading 3"/>
    <w:basedOn w:val="Normal"/>
    <w:next w:val="Normal"/>
    <w:link w:val="Heading3Char"/>
    <w:uiPriority w:val="9"/>
    <w:unhideWhenUsed/>
    <w:qFormat/>
    <w:pPr>
      <w:keepNext/>
      <w:keepLines/>
      <w:spacing w:before="317" w:after="317"/>
      <w:contextualSpacing/>
      <w:outlineLvl w:val="2"/>
    </w:pPr>
    <w:rPr>
      <w:rFonts w:asciiTheme="majorHAnsi" w:eastAsiaTheme="majorEastAsia" w:hAnsiTheme="majorHAnsi" w:cstheme="majorBidi"/>
      <w:b/>
      <w:color w:val="F75952" w:themeColor="accent1"/>
    </w:rPr>
  </w:style>
  <w:style w:type="paragraph" w:styleId="Heading4">
    <w:name w:val="heading 4"/>
    <w:basedOn w:val="Normal"/>
    <w:next w:val="Normal"/>
    <w:link w:val="Heading4Char"/>
    <w:uiPriority w:val="9"/>
    <w:semiHidden/>
    <w:unhideWhenUsed/>
    <w:qFormat/>
    <w:pPr>
      <w:keepNext/>
      <w:keepLines/>
      <w:spacing w:before="317" w:after="317"/>
      <w:contextualSpacing/>
      <w:outlineLvl w:val="3"/>
    </w:pPr>
    <w:rPr>
      <w:rFonts w:asciiTheme="majorHAnsi" w:eastAsiaTheme="majorEastAsia" w:hAnsiTheme="majorHAnsi" w:cstheme="majorBidi"/>
      <w:b/>
      <w:i/>
      <w:iCs/>
      <w:color w:val="2A2A2A" w:themeColor="text2"/>
    </w:rPr>
  </w:style>
  <w:style w:type="paragraph" w:styleId="Heading5">
    <w:name w:val="heading 5"/>
    <w:basedOn w:val="Normal"/>
    <w:next w:val="Normal"/>
    <w:link w:val="Heading5Char"/>
    <w:uiPriority w:val="9"/>
    <w:semiHidden/>
    <w:unhideWhenUsed/>
    <w:qFormat/>
    <w:pPr>
      <w:keepNext/>
      <w:keepLines/>
      <w:spacing w:before="317" w:after="317"/>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semiHidden/>
    <w:unhideWhenUsed/>
    <w:qFormat/>
    <w:pPr>
      <w:keepNext/>
      <w:keepLines/>
      <w:spacing w:before="317" w:after="317"/>
      <w:contextualSpacing/>
      <w:outlineLvl w:val="5"/>
    </w:pPr>
    <w:rPr>
      <w:rFonts w:asciiTheme="majorHAnsi" w:eastAsiaTheme="majorEastAsia" w:hAnsiTheme="majorHAnsi" w:cstheme="majorBidi"/>
      <w:b/>
      <w:caps/>
      <w:color w:val="2A2A2A" w:themeColor="text2"/>
    </w:rPr>
  </w:style>
  <w:style w:type="paragraph" w:styleId="Heading7">
    <w:name w:val="heading 7"/>
    <w:basedOn w:val="Normal"/>
    <w:next w:val="Normal"/>
    <w:link w:val="Heading7Char"/>
    <w:uiPriority w:val="9"/>
    <w:semiHidden/>
    <w:unhideWhenUsed/>
    <w:qFormat/>
    <w:pPr>
      <w:keepNext/>
      <w:keepLines/>
      <w:spacing w:before="317" w:after="317"/>
      <w:contextualSpacing/>
      <w:outlineLvl w:val="6"/>
    </w:pPr>
    <w:rPr>
      <w:rFonts w:asciiTheme="majorHAnsi" w:eastAsiaTheme="majorEastAsia" w:hAnsiTheme="majorHAnsi" w:cstheme="majorBidi"/>
      <w:b/>
      <w:iCs/>
      <w:color w:val="F75952" w:themeColor="accent1"/>
      <w:sz w:val="20"/>
    </w:rPr>
  </w:style>
  <w:style w:type="paragraph" w:styleId="Heading8">
    <w:name w:val="heading 8"/>
    <w:basedOn w:val="Normal"/>
    <w:next w:val="Normal"/>
    <w:link w:val="Heading8Char"/>
    <w:uiPriority w:val="9"/>
    <w:semiHidden/>
    <w:unhideWhenUsed/>
    <w:qFormat/>
    <w:pPr>
      <w:keepNext/>
      <w:keepLines/>
      <w:spacing w:before="317" w:after="317"/>
      <w:contextualSpacing/>
      <w:outlineLvl w:val="7"/>
    </w:pPr>
    <w:rPr>
      <w:rFonts w:asciiTheme="majorHAnsi" w:eastAsiaTheme="majorEastAsia" w:hAnsiTheme="majorHAnsi" w:cstheme="majorBidi"/>
      <w:b/>
      <w:i/>
      <w:color w:val="2A2A2A" w:themeColor="text2"/>
      <w:sz w:val="20"/>
      <w:szCs w:val="21"/>
    </w:rPr>
  </w:style>
  <w:style w:type="paragraph" w:styleId="Heading9">
    <w:name w:val="heading 9"/>
    <w:basedOn w:val="Normal"/>
    <w:next w:val="Normal"/>
    <w:link w:val="Heading9Char"/>
    <w:uiPriority w:val="9"/>
    <w:semiHidden/>
    <w:unhideWhenUsed/>
    <w:qFormat/>
    <w:pPr>
      <w:keepNext/>
      <w:keepLines/>
      <w:spacing w:before="317" w:after="317"/>
      <w:contextualSpacing/>
      <w:outlineLvl w:val="8"/>
    </w:pPr>
    <w:rPr>
      <w:rFonts w:asciiTheme="majorHAnsi" w:eastAsiaTheme="majorEastAsia" w:hAnsiTheme="majorHAnsi" w:cstheme="majorBidi"/>
      <w:b/>
      <w:i/>
      <w:iCs/>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2A2A2A" w:themeColor="text2"/>
      <w:sz w:val="90"/>
      <w:szCs w:val="32"/>
    </w:rPr>
  </w:style>
  <w:style w:type="character" w:customStyle="1" w:styleId="Heading2Char">
    <w:name w:val="Heading 2 Char"/>
    <w:basedOn w:val="DefaultParagraphFont"/>
    <w:link w:val="Heading2"/>
    <w:uiPriority w:val="9"/>
    <w:rPr>
      <w:rFonts w:asciiTheme="majorHAnsi" w:hAnsiTheme="majorHAnsi" w:cstheme="majorBidi"/>
      <w:b/>
      <w:caps/>
      <w:color w:val="2A2A2A" w:themeColor="text2"/>
      <w:sz w:val="28"/>
      <w:szCs w:val="26"/>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10"/>
    <w:qFormat/>
    <w:pPr>
      <w:spacing w:before="320" w:after="320" w:line="264" w:lineRule="auto"/>
      <w:contextualSpacing/>
    </w:pPr>
    <w:rPr>
      <w:b/>
      <w:iCs/>
      <w:color w:val="F75952" w:themeColor="accent1"/>
      <w:sz w:val="54"/>
    </w:rPr>
  </w:style>
  <w:style w:type="character" w:customStyle="1" w:styleId="QuoteChar">
    <w:name w:val="Quote Char"/>
    <w:basedOn w:val="DefaultParagraphFont"/>
    <w:link w:val="Quote"/>
    <w:uiPriority w:val="10"/>
    <w:rPr>
      <w:b/>
      <w:iCs/>
      <w:color w:val="F75952" w:themeColor="accent1"/>
      <w:sz w:val="5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Pr>
      <w:rFonts w:asciiTheme="majorHAnsi" w:eastAsiaTheme="majorEastAsia" w:hAnsiTheme="majorHAnsi" w:cstheme="majorBidi"/>
      <w:b/>
      <w:color w:val="F75952" w:themeColor="accent1"/>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i/>
      <w:iCs/>
      <w:color w:val="2A2A2A" w:themeColor="text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aps/>
      <w:color w:val="2A2A2A" w:themeColor="text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F75952"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i/>
      <w:color w:val="2A2A2A" w:themeColor="text2"/>
      <w:sz w:val="20"/>
      <w:szCs w:val="21"/>
    </w:rPr>
  </w:style>
  <w:style w:type="paragraph" w:styleId="Index3">
    <w:name w:val="index 3"/>
    <w:basedOn w:val="Normal"/>
    <w:next w:val="Normal"/>
    <w:autoRedefine/>
    <w:uiPriority w:val="99"/>
    <w:semiHidden/>
    <w:unhideWhenUsed/>
    <w:pPr>
      <w:spacing w:before="317" w:after="317"/>
      <w:ind w:left="720" w:hanging="245"/>
      <w:contextualSpacing/>
    </w:pPr>
    <w:rPr>
      <w:b/>
      <w:color w:val="F75952" w:themeColor="accent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
      <w:iCs/>
      <w:sz w:val="20"/>
      <w:szCs w:val="21"/>
    </w:rPr>
  </w:style>
  <w:style w:type="character" w:styleId="Emphasis">
    <w:name w:val="Emphasis"/>
    <w:basedOn w:val="DefaultParagraphFont"/>
    <w:uiPriority w:val="10"/>
    <w:qFormat/>
    <w:rPr>
      <w:b w:val="0"/>
      <w:i w:val="0"/>
      <w:iCs/>
      <w:color w:val="F75952" w:themeColor="accent1"/>
    </w:rPr>
  </w:style>
  <w:style w:type="paragraph" w:styleId="IntenseQuote">
    <w:name w:val="Intense Quote"/>
    <w:basedOn w:val="Normal"/>
    <w:next w:val="Normal"/>
    <w:link w:val="IntenseQuoteChar"/>
    <w:uiPriority w:val="30"/>
    <w:semiHidden/>
    <w:unhideWhenUsed/>
    <w:qFormat/>
    <w:pPr>
      <w:spacing w:before="320" w:after="320" w:line="264" w:lineRule="auto"/>
      <w:contextualSpacing/>
    </w:pPr>
    <w:rPr>
      <w:b/>
      <w:i/>
      <w:iCs/>
      <w:color w:val="F75952" w:themeColor="accent1"/>
      <w:sz w:val="54"/>
    </w:rPr>
  </w:style>
  <w:style w:type="character" w:customStyle="1" w:styleId="IntenseQuoteChar">
    <w:name w:val="Intense Quote Char"/>
    <w:basedOn w:val="DefaultParagraphFont"/>
    <w:link w:val="IntenseQuote"/>
    <w:uiPriority w:val="30"/>
    <w:semiHidden/>
    <w:rPr>
      <w:b/>
      <w:i/>
      <w:iCs/>
      <w:color w:val="F75952" w:themeColor="accent1"/>
      <w:sz w:val="54"/>
    </w:rPr>
  </w:style>
  <w:style w:type="paragraph" w:styleId="ListParagraph">
    <w:name w:val="List Paragraph"/>
    <w:basedOn w:val="Normal"/>
    <w:uiPriority w:val="34"/>
    <w:unhideWhenUsed/>
    <w:qFormat/>
    <w:pPr>
      <w:contextualSpacing/>
    </w:pPr>
    <w:rPr>
      <w:i/>
    </w:rPr>
  </w:style>
  <w:style w:type="paragraph" w:styleId="Caption">
    <w:name w:val="caption"/>
    <w:basedOn w:val="Normal"/>
    <w:next w:val="Normal"/>
    <w:uiPriority w:val="35"/>
    <w:semiHidden/>
    <w:unhideWhenUsed/>
    <w:qFormat/>
    <w:rPr>
      <w:i/>
      <w:iCs/>
      <w:sz w:val="20"/>
      <w:szCs w:val="18"/>
    </w:rPr>
  </w:style>
  <w:style w:type="paragraph" w:styleId="TOCHeading">
    <w:name w:val="TOC Heading"/>
    <w:basedOn w:val="Heading1"/>
    <w:next w:val="Normal"/>
    <w:uiPriority w:val="39"/>
    <w:qFormat/>
    <w:pPr>
      <w:spacing w:after="1320"/>
      <w:outlineLvl w:val="9"/>
    </w:pPr>
  </w:style>
  <w:style w:type="paragraph" w:styleId="Footer">
    <w:name w:val="footer"/>
    <w:basedOn w:val="Normal"/>
    <w:link w:val="FooterChar"/>
    <w:uiPriority w:val="99"/>
    <w:unhideWhenUsed/>
    <w:qFormat/>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basedOn w:val="DefaultParagraphFont"/>
    <w:uiPriority w:val="21"/>
    <w:semiHidden/>
    <w:unhideWhenUsed/>
    <w:qFormat/>
    <w:rPr>
      <w:b/>
      <w:i/>
      <w:iCs/>
      <w:caps/>
      <w:smallCaps w:val="0"/>
      <w:color w:val="F75952" w:themeColor="accent1"/>
    </w:rPr>
  </w:style>
  <w:style w:type="character" w:styleId="IntenseReference">
    <w:name w:val="Intense Reference"/>
    <w:basedOn w:val="DefaultParagraphFont"/>
    <w:uiPriority w:val="32"/>
    <w:semiHidden/>
    <w:unhideWhenUsed/>
    <w:qFormat/>
    <w:rPr>
      <w:b/>
      <w:bCs/>
      <w:caps/>
      <w:smallCaps w:val="0"/>
      <w:color w:val="3E3E3E" w:themeColor="text2" w:themeTint="E6"/>
      <w:spacing w:val="0"/>
    </w:rPr>
  </w:style>
  <w:style w:type="character" w:styleId="Strong">
    <w:name w:val="Strong"/>
    <w:basedOn w:val="DefaultParagraphFont"/>
    <w:uiPriority w:val="8"/>
    <w:semiHidden/>
    <w:unhideWhenUsed/>
    <w:qFormat/>
    <w:rPr>
      <w:b/>
      <w:bCs/>
      <w:color w:val="3E3E3E" w:themeColor="text2" w:themeTint="E6"/>
    </w:rPr>
  </w:style>
  <w:style w:type="character" w:styleId="SubtleEmphasis">
    <w:name w:val="Subtle Emphasis"/>
    <w:basedOn w:val="DefaultParagraphFont"/>
    <w:uiPriority w:val="19"/>
    <w:semiHidden/>
    <w:unhideWhenUsed/>
    <w:qFormat/>
    <w:rPr>
      <w:i/>
      <w:iCs/>
      <w:color w:val="5F5F5F" w:themeColor="text2" w:themeTint="BF"/>
    </w:rPr>
  </w:style>
  <w:style w:type="character" w:styleId="SubtleReference">
    <w:name w:val="Subtle Reference"/>
    <w:basedOn w:val="DefaultParagraphFont"/>
    <w:uiPriority w:val="31"/>
    <w:semiHidden/>
    <w:unhideWhenUsed/>
    <w:qFormat/>
    <w:rPr>
      <w:caps/>
      <w:smallCaps w:val="0"/>
      <w:color w:val="5F5F5F" w:themeColor="text2" w:themeTint="BF"/>
    </w:rPr>
  </w:style>
  <w:style w:type="character" w:styleId="BookTitle">
    <w:name w:val="Book Title"/>
    <w:basedOn w:val="DefaultParagraphFont"/>
    <w:uiPriority w:val="33"/>
    <w:semiHidden/>
    <w:unhideWhenUsed/>
    <w:qFormat/>
    <w:rPr>
      <w:b w:val="0"/>
      <w:bCs/>
      <w:i/>
      <w:iCs/>
      <w:color w:val="3E3E3E" w:themeColor="text2" w:themeTint="E6"/>
      <w:spacing w:val="0"/>
    </w:rPr>
  </w:style>
  <w:style w:type="paragraph" w:styleId="Title">
    <w:name w:val="Title"/>
    <w:basedOn w:val="Normal"/>
    <w:next w:val="Subtitle"/>
    <w:link w:val="TitleChar"/>
    <w:uiPriority w:val="1"/>
    <w:qFormat/>
    <w:pPr>
      <w:spacing w:after="280"/>
      <w:contextualSpacing/>
    </w:pPr>
    <w:rPr>
      <w:rFonts w:asciiTheme="majorHAnsi" w:eastAsiaTheme="majorEastAsia" w:hAnsiTheme="majorHAnsi" w:cstheme="majorBidi"/>
      <w:b/>
      <w:caps/>
      <w:color w:val="2A2A2A" w:themeColor="text2"/>
      <w:kern w:val="28"/>
      <w:sz w:val="100"/>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color w:val="2A2A2A" w:themeColor="text2"/>
      <w:kern w:val="28"/>
      <w:sz w:val="100"/>
      <w:szCs w:val="56"/>
    </w:rPr>
  </w:style>
  <w:style w:type="paragraph" w:styleId="Subtitle">
    <w:name w:val="Subtitle"/>
    <w:basedOn w:val="Normal"/>
    <w:next w:val="Author"/>
    <w:link w:val="SubtitleChar"/>
    <w:uiPriority w:val="2"/>
    <w:qFormat/>
    <w:pPr>
      <w:numPr>
        <w:ilvl w:val="1"/>
      </w:numPr>
      <w:spacing w:after="160"/>
    </w:pPr>
    <w:rPr>
      <w:rFonts w:asciiTheme="majorHAnsi" w:eastAsiaTheme="minorEastAsia" w:hAnsiTheme="majorHAnsi"/>
      <w:b/>
      <w:color w:val="F75952" w:themeColor="accent1"/>
      <w:sz w:val="50"/>
      <w:szCs w:val="22"/>
    </w:rPr>
  </w:style>
  <w:style w:type="character" w:customStyle="1" w:styleId="SubtitleChar">
    <w:name w:val="Subtitle Char"/>
    <w:basedOn w:val="DefaultParagraphFont"/>
    <w:link w:val="Subtitle"/>
    <w:uiPriority w:val="2"/>
    <w:rPr>
      <w:rFonts w:asciiTheme="majorHAnsi" w:eastAsiaTheme="minorEastAsia" w:hAnsiTheme="majorHAnsi"/>
      <w:b/>
      <w:color w:val="F75952" w:themeColor="accent1"/>
      <w:sz w:val="50"/>
      <w:szCs w:val="22"/>
    </w:rPr>
  </w:style>
  <w:style w:type="paragraph" w:styleId="TOC1">
    <w:name w:val="toc 1"/>
    <w:basedOn w:val="Normal"/>
    <w:next w:val="Normal"/>
    <w:autoRedefine/>
    <w:uiPriority w:val="39"/>
    <w:unhideWhenUsed/>
    <w:qFormat/>
    <w:pPr>
      <w:spacing w:before="120"/>
    </w:pPr>
    <w:rPr>
      <w:rFonts w:asciiTheme="minorHAnsi" w:hAnsiTheme="minorHAnsi"/>
      <w:b/>
      <w:bCs/>
      <w:i/>
      <w:iCs/>
    </w:rPr>
  </w:style>
  <w:style w:type="paragraph" w:styleId="TOC2">
    <w:name w:val="toc 2"/>
    <w:basedOn w:val="Normal"/>
    <w:next w:val="Normal"/>
    <w:autoRedefine/>
    <w:uiPriority w:val="39"/>
    <w:unhideWhenUsed/>
    <w:qFormat/>
    <w:pPr>
      <w:spacing w:before="120"/>
      <w:ind w:left="240"/>
    </w:pPr>
    <w:rPr>
      <w:rFonts w:asciiTheme="minorHAnsi" w:hAnsiTheme="minorHAnsi"/>
      <w:b/>
      <w:bCs/>
      <w:sz w:val="22"/>
      <w:szCs w:val="22"/>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rPr>
      <w:b/>
      <w:color w:val="2A2A2A" w:themeColor="text2"/>
      <w:sz w:val="30"/>
    </w:r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ListNumber">
    <w:name w:val="List Number"/>
    <w:basedOn w:val="Normal"/>
    <w:uiPriority w:val="13"/>
    <w:qFormat/>
    <w:pPr>
      <w:numPr>
        <w:numId w:val="16"/>
      </w:numPr>
    </w:pPr>
    <w:rPr>
      <w:i/>
    </w:rPr>
  </w:style>
  <w:style w:type="paragraph" w:styleId="NormalWeb">
    <w:name w:val="Normal (Web)"/>
    <w:basedOn w:val="Normal"/>
    <w:uiPriority w:val="99"/>
    <w:semiHidden/>
    <w:unhideWhenUsed/>
    <w:rsid w:val="000D4DD6"/>
    <w:pPr>
      <w:spacing w:before="100" w:beforeAutospacing="1" w:after="100" w:afterAutospacing="1"/>
    </w:pPr>
  </w:style>
  <w:style w:type="character" w:customStyle="1" w:styleId="apple-converted-space">
    <w:name w:val="apple-converted-space"/>
    <w:basedOn w:val="DefaultParagraphFont"/>
    <w:rsid w:val="00AF6B3B"/>
  </w:style>
  <w:style w:type="character" w:customStyle="1" w:styleId="authortext">
    <w:name w:val="authortext"/>
    <w:basedOn w:val="DefaultParagraphFont"/>
    <w:rsid w:val="00891F23"/>
  </w:style>
  <w:style w:type="character" w:styleId="Hyperlink">
    <w:name w:val="Hyperlink"/>
    <w:basedOn w:val="DefaultParagraphFont"/>
    <w:uiPriority w:val="99"/>
    <w:unhideWhenUsed/>
    <w:rsid w:val="00891F23"/>
    <w:rPr>
      <w:color w:val="0000FF"/>
      <w:u w:val="single"/>
    </w:rPr>
  </w:style>
  <w:style w:type="character" w:customStyle="1" w:styleId="bullet">
    <w:name w:val="bullet"/>
    <w:basedOn w:val="DefaultParagraphFont"/>
    <w:rsid w:val="00891F23"/>
  </w:style>
  <w:style w:type="paragraph" w:styleId="TOC3">
    <w:name w:val="toc 3"/>
    <w:basedOn w:val="Normal"/>
    <w:next w:val="Normal"/>
    <w:autoRedefine/>
    <w:uiPriority w:val="39"/>
    <w:unhideWhenUsed/>
    <w:rsid w:val="00BF6748"/>
    <w:pPr>
      <w:ind w:left="480"/>
    </w:pPr>
    <w:rPr>
      <w:rFonts w:asciiTheme="minorHAnsi" w:hAnsiTheme="minorHAnsi"/>
      <w:sz w:val="20"/>
      <w:szCs w:val="20"/>
    </w:rPr>
  </w:style>
  <w:style w:type="paragraph" w:styleId="TOC4">
    <w:name w:val="toc 4"/>
    <w:basedOn w:val="Normal"/>
    <w:next w:val="Normal"/>
    <w:autoRedefine/>
    <w:uiPriority w:val="39"/>
    <w:unhideWhenUsed/>
    <w:rsid w:val="003E370C"/>
    <w:pPr>
      <w:ind w:left="720"/>
    </w:pPr>
    <w:rPr>
      <w:rFonts w:asciiTheme="minorHAnsi" w:hAnsiTheme="minorHAnsi"/>
      <w:sz w:val="20"/>
      <w:szCs w:val="20"/>
    </w:rPr>
  </w:style>
  <w:style w:type="paragraph" w:styleId="TOC5">
    <w:name w:val="toc 5"/>
    <w:basedOn w:val="Normal"/>
    <w:next w:val="Normal"/>
    <w:autoRedefine/>
    <w:uiPriority w:val="39"/>
    <w:unhideWhenUsed/>
    <w:rsid w:val="003E370C"/>
    <w:pPr>
      <w:ind w:left="960"/>
    </w:pPr>
    <w:rPr>
      <w:rFonts w:asciiTheme="minorHAnsi" w:hAnsiTheme="minorHAnsi"/>
      <w:sz w:val="20"/>
      <w:szCs w:val="20"/>
    </w:rPr>
  </w:style>
  <w:style w:type="paragraph" w:styleId="TOC6">
    <w:name w:val="toc 6"/>
    <w:basedOn w:val="Normal"/>
    <w:next w:val="Normal"/>
    <w:autoRedefine/>
    <w:uiPriority w:val="39"/>
    <w:unhideWhenUsed/>
    <w:rsid w:val="003E370C"/>
    <w:pPr>
      <w:ind w:left="1200"/>
    </w:pPr>
    <w:rPr>
      <w:rFonts w:asciiTheme="minorHAnsi" w:hAnsiTheme="minorHAnsi"/>
      <w:sz w:val="20"/>
      <w:szCs w:val="20"/>
    </w:rPr>
  </w:style>
  <w:style w:type="paragraph" w:styleId="TOC7">
    <w:name w:val="toc 7"/>
    <w:basedOn w:val="Normal"/>
    <w:next w:val="Normal"/>
    <w:autoRedefine/>
    <w:uiPriority w:val="39"/>
    <w:unhideWhenUsed/>
    <w:rsid w:val="003E370C"/>
    <w:pPr>
      <w:ind w:left="1440"/>
    </w:pPr>
    <w:rPr>
      <w:rFonts w:asciiTheme="minorHAnsi" w:hAnsiTheme="minorHAnsi"/>
      <w:sz w:val="20"/>
      <w:szCs w:val="20"/>
    </w:rPr>
  </w:style>
  <w:style w:type="paragraph" w:styleId="TOC8">
    <w:name w:val="toc 8"/>
    <w:basedOn w:val="Normal"/>
    <w:next w:val="Normal"/>
    <w:autoRedefine/>
    <w:uiPriority w:val="39"/>
    <w:unhideWhenUsed/>
    <w:rsid w:val="003E370C"/>
    <w:pPr>
      <w:ind w:left="1680"/>
    </w:pPr>
    <w:rPr>
      <w:rFonts w:asciiTheme="minorHAnsi" w:hAnsiTheme="minorHAnsi"/>
      <w:sz w:val="20"/>
      <w:szCs w:val="20"/>
    </w:rPr>
  </w:style>
  <w:style w:type="paragraph" w:styleId="TOC9">
    <w:name w:val="toc 9"/>
    <w:basedOn w:val="Normal"/>
    <w:next w:val="Normal"/>
    <w:autoRedefine/>
    <w:uiPriority w:val="39"/>
    <w:unhideWhenUsed/>
    <w:rsid w:val="003E370C"/>
    <w:pPr>
      <w:ind w:left="1920"/>
    </w:pPr>
    <w:rPr>
      <w:rFonts w:asciiTheme="minorHAnsi" w:hAnsiTheme="minorHAnsi"/>
      <w:sz w:val="20"/>
      <w:szCs w:val="20"/>
    </w:rPr>
  </w:style>
  <w:style w:type="paragraph" w:styleId="NoSpacing">
    <w:name w:val="No Spacing"/>
    <w:uiPriority w:val="1"/>
    <w:qFormat/>
    <w:rsid w:val="003E370C"/>
    <w:pPr>
      <w:spacing w:after="0" w:line="240" w:lineRule="auto"/>
    </w:pPr>
    <w:rPr>
      <w:rFonts w:eastAsiaTheme="minorEastAsia"/>
      <w:color w:val="auto"/>
      <w:sz w:val="22"/>
      <w:szCs w:val="22"/>
      <w:lang w:eastAsia="zh-CN"/>
    </w:rPr>
  </w:style>
  <w:style w:type="character" w:styleId="PageNumber">
    <w:name w:val="page number"/>
    <w:basedOn w:val="DefaultParagraphFont"/>
    <w:uiPriority w:val="99"/>
    <w:semiHidden/>
    <w:unhideWhenUsed/>
    <w:rsid w:val="003E37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815453">
      <w:bodyDiv w:val="1"/>
      <w:marLeft w:val="0"/>
      <w:marRight w:val="0"/>
      <w:marTop w:val="0"/>
      <w:marBottom w:val="0"/>
      <w:divBdr>
        <w:top w:val="none" w:sz="0" w:space="0" w:color="auto"/>
        <w:left w:val="none" w:sz="0" w:space="0" w:color="auto"/>
        <w:bottom w:val="none" w:sz="0" w:space="0" w:color="auto"/>
        <w:right w:val="none" w:sz="0" w:space="0" w:color="auto"/>
      </w:divBdr>
    </w:div>
    <w:div w:id="167527363">
      <w:bodyDiv w:val="1"/>
      <w:marLeft w:val="0"/>
      <w:marRight w:val="0"/>
      <w:marTop w:val="0"/>
      <w:marBottom w:val="0"/>
      <w:divBdr>
        <w:top w:val="none" w:sz="0" w:space="0" w:color="auto"/>
        <w:left w:val="none" w:sz="0" w:space="0" w:color="auto"/>
        <w:bottom w:val="none" w:sz="0" w:space="0" w:color="auto"/>
        <w:right w:val="none" w:sz="0" w:space="0" w:color="auto"/>
      </w:divBdr>
    </w:div>
    <w:div w:id="172302018">
      <w:bodyDiv w:val="1"/>
      <w:marLeft w:val="0"/>
      <w:marRight w:val="0"/>
      <w:marTop w:val="0"/>
      <w:marBottom w:val="0"/>
      <w:divBdr>
        <w:top w:val="none" w:sz="0" w:space="0" w:color="auto"/>
        <w:left w:val="none" w:sz="0" w:space="0" w:color="auto"/>
        <w:bottom w:val="none" w:sz="0" w:space="0" w:color="auto"/>
        <w:right w:val="none" w:sz="0" w:space="0" w:color="auto"/>
      </w:divBdr>
      <w:divsChild>
        <w:div w:id="1199008317">
          <w:marLeft w:val="0"/>
          <w:marRight w:val="0"/>
          <w:marTop w:val="0"/>
          <w:marBottom w:val="0"/>
          <w:divBdr>
            <w:top w:val="none" w:sz="0" w:space="0" w:color="auto"/>
            <w:left w:val="none" w:sz="0" w:space="0" w:color="auto"/>
            <w:bottom w:val="none" w:sz="0" w:space="0" w:color="auto"/>
            <w:right w:val="none" w:sz="0" w:space="0" w:color="auto"/>
          </w:divBdr>
          <w:divsChild>
            <w:div w:id="799954855">
              <w:marLeft w:val="0"/>
              <w:marRight w:val="0"/>
              <w:marTop w:val="0"/>
              <w:marBottom w:val="0"/>
              <w:divBdr>
                <w:top w:val="none" w:sz="0" w:space="0" w:color="auto"/>
                <w:left w:val="none" w:sz="0" w:space="0" w:color="auto"/>
                <w:bottom w:val="none" w:sz="0" w:space="0" w:color="auto"/>
                <w:right w:val="none" w:sz="0" w:space="0" w:color="auto"/>
              </w:divBdr>
            </w:div>
          </w:divsChild>
        </w:div>
        <w:div w:id="807170381">
          <w:marLeft w:val="0"/>
          <w:marRight w:val="0"/>
          <w:marTop w:val="0"/>
          <w:marBottom w:val="0"/>
          <w:divBdr>
            <w:top w:val="none" w:sz="0" w:space="0" w:color="auto"/>
            <w:left w:val="none" w:sz="0" w:space="0" w:color="auto"/>
            <w:bottom w:val="none" w:sz="0" w:space="0" w:color="auto"/>
            <w:right w:val="none" w:sz="0" w:space="0" w:color="auto"/>
          </w:divBdr>
          <w:divsChild>
            <w:div w:id="1359234664">
              <w:marLeft w:val="0"/>
              <w:marRight w:val="0"/>
              <w:marTop w:val="0"/>
              <w:marBottom w:val="0"/>
              <w:divBdr>
                <w:top w:val="none" w:sz="0" w:space="0" w:color="auto"/>
                <w:left w:val="none" w:sz="0" w:space="0" w:color="auto"/>
                <w:bottom w:val="none" w:sz="0" w:space="0" w:color="auto"/>
                <w:right w:val="none" w:sz="0" w:space="0" w:color="auto"/>
              </w:divBdr>
            </w:div>
          </w:divsChild>
        </w:div>
        <w:div w:id="1271476441">
          <w:marLeft w:val="0"/>
          <w:marRight w:val="0"/>
          <w:marTop w:val="0"/>
          <w:marBottom w:val="0"/>
          <w:divBdr>
            <w:top w:val="none" w:sz="0" w:space="0" w:color="auto"/>
            <w:left w:val="none" w:sz="0" w:space="0" w:color="auto"/>
            <w:bottom w:val="none" w:sz="0" w:space="0" w:color="auto"/>
            <w:right w:val="none" w:sz="0" w:space="0" w:color="auto"/>
          </w:divBdr>
          <w:divsChild>
            <w:div w:id="1365325563">
              <w:marLeft w:val="0"/>
              <w:marRight w:val="0"/>
              <w:marTop w:val="0"/>
              <w:marBottom w:val="0"/>
              <w:divBdr>
                <w:top w:val="none" w:sz="0" w:space="0" w:color="auto"/>
                <w:left w:val="none" w:sz="0" w:space="0" w:color="auto"/>
                <w:bottom w:val="none" w:sz="0" w:space="0" w:color="auto"/>
                <w:right w:val="none" w:sz="0" w:space="0" w:color="auto"/>
              </w:divBdr>
            </w:div>
          </w:divsChild>
        </w:div>
        <w:div w:id="302470428">
          <w:marLeft w:val="0"/>
          <w:marRight w:val="0"/>
          <w:marTop w:val="0"/>
          <w:marBottom w:val="0"/>
          <w:divBdr>
            <w:top w:val="none" w:sz="0" w:space="0" w:color="auto"/>
            <w:left w:val="none" w:sz="0" w:space="0" w:color="auto"/>
            <w:bottom w:val="none" w:sz="0" w:space="0" w:color="auto"/>
            <w:right w:val="none" w:sz="0" w:space="0" w:color="auto"/>
          </w:divBdr>
          <w:divsChild>
            <w:div w:id="437530494">
              <w:marLeft w:val="0"/>
              <w:marRight w:val="0"/>
              <w:marTop w:val="0"/>
              <w:marBottom w:val="0"/>
              <w:divBdr>
                <w:top w:val="none" w:sz="0" w:space="0" w:color="auto"/>
                <w:left w:val="none" w:sz="0" w:space="0" w:color="auto"/>
                <w:bottom w:val="none" w:sz="0" w:space="0" w:color="auto"/>
                <w:right w:val="none" w:sz="0" w:space="0" w:color="auto"/>
              </w:divBdr>
            </w:div>
          </w:divsChild>
        </w:div>
        <w:div w:id="821240592">
          <w:marLeft w:val="0"/>
          <w:marRight w:val="0"/>
          <w:marTop w:val="0"/>
          <w:marBottom w:val="0"/>
          <w:divBdr>
            <w:top w:val="none" w:sz="0" w:space="0" w:color="auto"/>
            <w:left w:val="none" w:sz="0" w:space="0" w:color="auto"/>
            <w:bottom w:val="none" w:sz="0" w:space="0" w:color="auto"/>
            <w:right w:val="none" w:sz="0" w:space="0" w:color="auto"/>
          </w:divBdr>
          <w:divsChild>
            <w:div w:id="890388649">
              <w:marLeft w:val="0"/>
              <w:marRight w:val="0"/>
              <w:marTop w:val="0"/>
              <w:marBottom w:val="0"/>
              <w:divBdr>
                <w:top w:val="none" w:sz="0" w:space="0" w:color="auto"/>
                <w:left w:val="none" w:sz="0" w:space="0" w:color="auto"/>
                <w:bottom w:val="none" w:sz="0" w:space="0" w:color="auto"/>
                <w:right w:val="none" w:sz="0" w:space="0" w:color="auto"/>
              </w:divBdr>
            </w:div>
          </w:divsChild>
        </w:div>
        <w:div w:id="1170951292">
          <w:marLeft w:val="0"/>
          <w:marRight w:val="0"/>
          <w:marTop w:val="0"/>
          <w:marBottom w:val="0"/>
          <w:divBdr>
            <w:top w:val="none" w:sz="0" w:space="0" w:color="auto"/>
            <w:left w:val="none" w:sz="0" w:space="0" w:color="auto"/>
            <w:bottom w:val="none" w:sz="0" w:space="0" w:color="auto"/>
            <w:right w:val="none" w:sz="0" w:space="0" w:color="auto"/>
          </w:divBdr>
          <w:divsChild>
            <w:div w:id="497816646">
              <w:marLeft w:val="0"/>
              <w:marRight w:val="0"/>
              <w:marTop w:val="0"/>
              <w:marBottom w:val="0"/>
              <w:divBdr>
                <w:top w:val="none" w:sz="0" w:space="0" w:color="auto"/>
                <w:left w:val="none" w:sz="0" w:space="0" w:color="auto"/>
                <w:bottom w:val="none" w:sz="0" w:space="0" w:color="auto"/>
                <w:right w:val="none" w:sz="0" w:space="0" w:color="auto"/>
              </w:divBdr>
            </w:div>
          </w:divsChild>
        </w:div>
        <w:div w:id="1143153987">
          <w:marLeft w:val="0"/>
          <w:marRight w:val="0"/>
          <w:marTop w:val="0"/>
          <w:marBottom w:val="0"/>
          <w:divBdr>
            <w:top w:val="none" w:sz="0" w:space="0" w:color="auto"/>
            <w:left w:val="none" w:sz="0" w:space="0" w:color="auto"/>
            <w:bottom w:val="none" w:sz="0" w:space="0" w:color="auto"/>
            <w:right w:val="none" w:sz="0" w:space="0" w:color="auto"/>
          </w:divBdr>
          <w:divsChild>
            <w:div w:id="1565067500">
              <w:marLeft w:val="0"/>
              <w:marRight w:val="0"/>
              <w:marTop w:val="0"/>
              <w:marBottom w:val="0"/>
              <w:divBdr>
                <w:top w:val="none" w:sz="0" w:space="0" w:color="auto"/>
                <w:left w:val="none" w:sz="0" w:space="0" w:color="auto"/>
                <w:bottom w:val="none" w:sz="0" w:space="0" w:color="auto"/>
                <w:right w:val="none" w:sz="0" w:space="0" w:color="auto"/>
              </w:divBdr>
            </w:div>
          </w:divsChild>
        </w:div>
        <w:div w:id="1007291848">
          <w:marLeft w:val="0"/>
          <w:marRight w:val="0"/>
          <w:marTop w:val="0"/>
          <w:marBottom w:val="0"/>
          <w:divBdr>
            <w:top w:val="none" w:sz="0" w:space="0" w:color="auto"/>
            <w:left w:val="none" w:sz="0" w:space="0" w:color="auto"/>
            <w:bottom w:val="none" w:sz="0" w:space="0" w:color="auto"/>
            <w:right w:val="none" w:sz="0" w:space="0" w:color="auto"/>
          </w:divBdr>
          <w:divsChild>
            <w:div w:id="459539494">
              <w:marLeft w:val="0"/>
              <w:marRight w:val="0"/>
              <w:marTop w:val="0"/>
              <w:marBottom w:val="0"/>
              <w:divBdr>
                <w:top w:val="none" w:sz="0" w:space="0" w:color="auto"/>
                <w:left w:val="none" w:sz="0" w:space="0" w:color="auto"/>
                <w:bottom w:val="none" w:sz="0" w:space="0" w:color="auto"/>
                <w:right w:val="none" w:sz="0" w:space="0" w:color="auto"/>
              </w:divBdr>
            </w:div>
          </w:divsChild>
        </w:div>
        <w:div w:id="1930114982">
          <w:marLeft w:val="0"/>
          <w:marRight w:val="0"/>
          <w:marTop w:val="0"/>
          <w:marBottom w:val="0"/>
          <w:divBdr>
            <w:top w:val="none" w:sz="0" w:space="0" w:color="auto"/>
            <w:left w:val="none" w:sz="0" w:space="0" w:color="auto"/>
            <w:bottom w:val="none" w:sz="0" w:space="0" w:color="auto"/>
            <w:right w:val="none" w:sz="0" w:space="0" w:color="auto"/>
          </w:divBdr>
          <w:divsChild>
            <w:div w:id="1049525323">
              <w:marLeft w:val="0"/>
              <w:marRight w:val="0"/>
              <w:marTop w:val="0"/>
              <w:marBottom w:val="0"/>
              <w:divBdr>
                <w:top w:val="none" w:sz="0" w:space="0" w:color="auto"/>
                <w:left w:val="none" w:sz="0" w:space="0" w:color="auto"/>
                <w:bottom w:val="none" w:sz="0" w:space="0" w:color="auto"/>
                <w:right w:val="none" w:sz="0" w:space="0" w:color="auto"/>
              </w:divBdr>
            </w:div>
          </w:divsChild>
        </w:div>
        <w:div w:id="159850035">
          <w:marLeft w:val="0"/>
          <w:marRight w:val="0"/>
          <w:marTop w:val="0"/>
          <w:marBottom w:val="0"/>
          <w:divBdr>
            <w:top w:val="none" w:sz="0" w:space="0" w:color="auto"/>
            <w:left w:val="none" w:sz="0" w:space="0" w:color="auto"/>
            <w:bottom w:val="none" w:sz="0" w:space="0" w:color="auto"/>
            <w:right w:val="none" w:sz="0" w:space="0" w:color="auto"/>
          </w:divBdr>
          <w:divsChild>
            <w:div w:id="1962764801">
              <w:marLeft w:val="0"/>
              <w:marRight w:val="0"/>
              <w:marTop w:val="0"/>
              <w:marBottom w:val="0"/>
              <w:divBdr>
                <w:top w:val="none" w:sz="0" w:space="0" w:color="auto"/>
                <w:left w:val="none" w:sz="0" w:space="0" w:color="auto"/>
                <w:bottom w:val="none" w:sz="0" w:space="0" w:color="auto"/>
                <w:right w:val="none" w:sz="0" w:space="0" w:color="auto"/>
              </w:divBdr>
            </w:div>
            <w:div w:id="1314329975">
              <w:marLeft w:val="0"/>
              <w:marRight w:val="0"/>
              <w:marTop w:val="0"/>
              <w:marBottom w:val="0"/>
              <w:divBdr>
                <w:top w:val="none" w:sz="0" w:space="0" w:color="auto"/>
                <w:left w:val="none" w:sz="0" w:space="0" w:color="auto"/>
                <w:bottom w:val="none" w:sz="0" w:space="0" w:color="auto"/>
                <w:right w:val="none" w:sz="0" w:space="0" w:color="auto"/>
              </w:divBdr>
            </w:div>
          </w:divsChild>
        </w:div>
        <w:div w:id="1032003121">
          <w:marLeft w:val="0"/>
          <w:marRight w:val="0"/>
          <w:marTop w:val="0"/>
          <w:marBottom w:val="0"/>
          <w:divBdr>
            <w:top w:val="none" w:sz="0" w:space="0" w:color="auto"/>
            <w:left w:val="none" w:sz="0" w:space="0" w:color="auto"/>
            <w:bottom w:val="none" w:sz="0" w:space="0" w:color="auto"/>
            <w:right w:val="none" w:sz="0" w:space="0" w:color="auto"/>
          </w:divBdr>
          <w:divsChild>
            <w:div w:id="195318668">
              <w:marLeft w:val="0"/>
              <w:marRight w:val="0"/>
              <w:marTop w:val="0"/>
              <w:marBottom w:val="0"/>
              <w:divBdr>
                <w:top w:val="none" w:sz="0" w:space="0" w:color="auto"/>
                <w:left w:val="none" w:sz="0" w:space="0" w:color="auto"/>
                <w:bottom w:val="none" w:sz="0" w:space="0" w:color="auto"/>
                <w:right w:val="none" w:sz="0" w:space="0" w:color="auto"/>
              </w:divBdr>
            </w:div>
          </w:divsChild>
        </w:div>
        <w:div w:id="159662304">
          <w:marLeft w:val="0"/>
          <w:marRight w:val="0"/>
          <w:marTop w:val="0"/>
          <w:marBottom w:val="0"/>
          <w:divBdr>
            <w:top w:val="none" w:sz="0" w:space="0" w:color="auto"/>
            <w:left w:val="none" w:sz="0" w:space="0" w:color="auto"/>
            <w:bottom w:val="none" w:sz="0" w:space="0" w:color="auto"/>
            <w:right w:val="none" w:sz="0" w:space="0" w:color="auto"/>
          </w:divBdr>
          <w:divsChild>
            <w:div w:id="1178736345">
              <w:marLeft w:val="0"/>
              <w:marRight w:val="0"/>
              <w:marTop w:val="0"/>
              <w:marBottom w:val="0"/>
              <w:divBdr>
                <w:top w:val="none" w:sz="0" w:space="0" w:color="auto"/>
                <w:left w:val="none" w:sz="0" w:space="0" w:color="auto"/>
                <w:bottom w:val="none" w:sz="0" w:space="0" w:color="auto"/>
                <w:right w:val="none" w:sz="0" w:space="0" w:color="auto"/>
              </w:divBdr>
            </w:div>
          </w:divsChild>
        </w:div>
        <w:div w:id="969944327">
          <w:marLeft w:val="0"/>
          <w:marRight w:val="0"/>
          <w:marTop w:val="0"/>
          <w:marBottom w:val="0"/>
          <w:divBdr>
            <w:top w:val="none" w:sz="0" w:space="0" w:color="auto"/>
            <w:left w:val="none" w:sz="0" w:space="0" w:color="auto"/>
            <w:bottom w:val="none" w:sz="0" w:space="0" w:color="auto"/>
            <w:right w:val="none" w:sz="0" w:space="0" w:color="auto"/>
          </w:divBdr>
          <w:divsChild>
            <w:div w:id="1550994976">
              <w:marLeft w:val="0"/>
              <w:marRight w:val="0"/>
              <w:marTop w:val="0"/>
              <w:marBottom w:val="0"/>
              <w:divBdr>
                <w:top w:val="none" w:sz="0" w:space="0" w:color="auto"/>
                <w:left w:val="none" w:sz="0" w:space="0" w:color="auto"/>
                <w:bottom w:val="none" w:sz="0" w:space="0" w:color="auto"/>
                <w:right w:val="none" w:sz="0" w:space="0" w:color="auto"/>
              </w:divBdr>
            </w:div>
          </w:divsChild>
        </w:div>
        <w:div w:id="810709757">
          <w:marLeft w:val="0"/>
          <w:marRight w:val="0"/>
          <w:marTop w:val="0"/>
          <w:marBottom w:val="0"/>
          <w:divBdr>
            <w:top w:val="none" w:sz="0" w:space="0" w:color="auto"/>
            <w:left w:val="none" w:sz="0" w:space="0" w:color="auto"/>
            <w:bottom w:val="none" w:sz="0" w:space="0" w:color="auto"/>
            <w:right w:val="none" w:sz="0" w:space="0" w:color="auto"/>
          </w:divBdr>
          <w:divsChild>
            <w:div w:id="20250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2075">
      <w:bodyDiv w:val="1"/>
      <w:marLeft w:val="0"/>
      <w:marRight w:val="0"/>
      <w:marTop w:val="0"/>
      <w:marBottom w:val="0"/>
      <w:divBdr>
        <w:top w:val="none" w:sz="0" w:space="0" w:color="auto"/>
        <w:left w:val="none" w:sz="0" w:space="0" w:color="auto"/>
        <w:bottom w:val="none" w:sz="0" w:space="0" w:color="auto"/>
        <w:right w:val="none" w:sz="0" w:space="0" w:color="auto"/>
      </w:divBdr>
    </w:div>
    <w:div w:id="792939575">
      <w:bodyDiv w:val="1"/>
      <w:marLeft w:val="0"/>
      <w:marRight w:val="0"/>
      <w:marTop w:val="0"/>
      <w:marBottom w:val="0"/>
      <w:divBdr>
        <w:top w:val="none" w:sz="0" w:space="0" w:color="auto"/>
        <w:left w:val="none" w:sz="0" w:space="0" w:color="auto"/>
        <w:bottom w:val="none" w:sz="0" w:space="0" w:color="auto"/>
        <w:right w:val="none" w:sz="0" w:space="0" w:color="auto"/>
      </w:divBdr>
      <w:divsChild>
        <w:div w:id="318308840">
          <w:marLeft w:val="0"/>
          <w:marRight w:val="0"/>
          <w:marTop w:val="0"/>
          <w:marBottom w:val="0"/>
          <w:divBdr>
            <w:top w:val="none" w:sz="0" w:space="0" w:color="auto"/>
            <w:left w:val="none" w:sz="0" w:space="0" w:color="auto"/>
            <w:bottom w:val="none" w:sz="0" w:space="0" w:color="auto"/>
            <w:right w:val="none" w:sz="0" w:space="0" w:color="auto"/>
          </w:divBdr>
        </w:div>
      </w:divsChild>
    </w:div>
    <w:div w:id="842277135">
      <w:bodyDiv w:val="1"/>
      <w:marLeft w:val="0"/>
      <w:marRight w:val="0"/>
      <w:marTop w:val="0"/>
      <w:marBottom w:val="0"/>
      <w:divBdr>
        <w:top w:val="none" w:sz="0" w:space="0" w:color="auto"/>
        <w:left w:val="none" w:sz="0" w:space="0" w:color="auto"/>
        <w:bottom w:val="none" w:sz="0" w:space="0" w:color="auto"/>
        <w:right w:val="none" w:sz="0" w:space="0" w:color="auto"/>
      </w:divBdr>
      <w:divsChild>
        <w:div w:id="1127352188">
          <w:marLeft w:val="0"/>
          <w:marRight w:val="0"/>
          <w:marTop w:val="0"/>
          <w:marBottom w:val="0"/>
          <w:divBdr>
            <w:top w:val="none" w:sz="0" w:space="0" w:color="auto"/>
            <w:left w:val="none" w:sz="0" w:space="0" w:color="auto"/>
            <w:bottom w:val="none" w:sz="0" w:space="0" w:color="auto"/>
            <w:right w:val="none" w:sz="0" w:space="0" w:color="auto"/>
          </w:divBdr>
        </w:div>
        <w:div w:id="1023168991">
          <w:marLeft w:val="0"/>
          <w:marRight w:val="0"/>
          <w:marTop w:val="0"/>
          <w:marBottom w:val="0"/>
          <w:divBdr>
            <w:top w:val="none" w:sz="0" w:space="0" w:color="auto"/>
            <w:left w:val="none" w:sz="0" w:space="0" w:color="auto"/>
            <w:bottom w:val="none" w:sz="0" w:space="0" w:color="auto"/>
            <w:right w:val="none" w:sz="0" w:space="0" w:color="auto"/>
          </w:divBdr>
        </w:div>
        <w:div w:id="1972321674">
          <w:marLeft w:val="0"/>
          <w:marRight w:val="0"/>
          <w:marTop w:val="0"/>
          <w:marBottom w:val="0"/>
          <w:divBdr>
            <w:top w:val="none" w:sz="0" w:space="0" w:color="auto"/>
            <w:left w:val="none" w:sz="0" w:space="0" w:color="auto"/>
            <w:bottom w:val="none" w:sz="0" w:space="0" w:color="auto"/>
            <w:right w:val="none" w:sz="0" w:space="0" w:color="auto"/>
          </w:divBdr>
        </w:div>
        <w:div w:id="1920826515">
          <w:marLeft w:val="0"/>
          <w:marRight w:val="0"/>
          <w:marTop w:val="0"/>
          <w:marBottom w:val="0"/>
          <w:divBdr>
            <w:top w:val="none" w:sz="0" w:space="0" w:color="auto"/>
            <w:left w:val="none" w:sz="0" w:space="0" w:color="auto"/>
            <w:bottom w:val="none" w:sz="0" w:space="0" w:color="auto"/>
            <w:right w:val="none" w:sz="0" w:space="0" w:color="auto"/>
          </w:divBdr>
        </w:div>
        <w:div w:id="1120805652">
          <w:marLeft w:val="0"/>
          <w:marRight w:val="0"/>
          <w:marTop w:val="0"/>
          <w:marBottom w:val="0"/>
          <w:divBdr>
            <w:top w:val="none" w:sz="0" w:space="0" w:color="auto"/>
            <w:left w:val="none" w:sz="0" w:space="0" w:color="auto"/>
            <w:bottom w:val="none" w:sz="0" w:space="0" w:color="auto"/>
            <w:right w:val="none" w:sz="0" w:space="0" w:color="auto"/>
          </w:divBdr>
        </w:div>
        <w:div w:id="1399208912">
          <w:marLeft w:val="0"/>
          <w:marRight w:val="0"/>
          <w:marTop w:val="0"/>
          <w:marBottom w:val="0"/>
          <w:divBdr>
            <w:top w:val="none" w:sz="0" w:space="0" w:color="auto"/>
            <w:left w:val="none" w:sz="0" w:space="0" w:color="auto"/>
            <w:bottom w:val="none" w:sz="0" w:space="0" w:color="auto"/>
            <w:right w:val="none" w:sz="0" w:space="0" w:color="auto"/>
          </w:divBdr>
        </w:div>
        <w:div w:id="636228929">
          <w:marLeft w:val="0"/>
          <w:marRight w:val="0"/>
          <w:marTop w:val="0"/>
          <w:marBottom w:val="0"/>
          <w:divBdr>
            <w:top w:val="none" w:sz="0" w:space="0" w:color="auto"/>
            <w:left w:val="none" w:sz="0" w:space="0" w:color="auto"/>
            <w:bottom w:val="none" w:sz="0" w:space="0" w:color="auto"/>
            <w:right w:val="none" w:sz="0" w:space="0" w:color="auto"/>
          </w:divBdr>
        </w:div>
        <w:div w:id="1948073327">
          <w:marLeft w:val="0"/>
          <w:marRight w:val="0"/>
          <w:marTop w:val="0"/>
          <w:marBottom w:val="0"/>
          <w:divBdr>
            <w:top w:val="none" w:sz="0" w:space="0" w:color="auto"/>
            <w:left w:val="none" w:sz="0" w:space="0" w:color="auto"/>
            <w:bottom w:val="none" w:sz="0" w:space="0" w:color="auto"/>
            <w:right w:val="none" w:sz="0" w:space="0" w:color="auto"/>
          </w:divBdr>
        </w:div>
        <w:div w:id="1829780516">
          <w:marLeft w:val="0"/>
          <w:marRight w:val="0"/>
          <w:marTop w:val="0"/>
          <w:marBottom w:val="0"/>
          <w:divBdr>
            <w:top w:val="none" w:sz="0" w:space="0" w:color="auto"/>
            <w:left w:val="none" w:sz="0" w:space="0" w:color="auto"/>
            <w:bottom w:val="none" w:sz="0" w:space="0" w:color="auto"/>
            <w:right w:val="none" w:sz="0" w:space="0" w:color="auto"/>
          </w:divBdr>
        </w:div>
        <w:div w:id="1545364919">
          <w:marLeft w:val="0"/>
          <w:marRight w:val="0"/>
          <w:marTop w:val="0"/>
          <w:marBottom w:val="0"/>
          <w:divBdr>
            <w:top w:val="none" w:sz="0" w:space="0" w:color="auto"/>
            <w:left w:val="none" w:sz="0" w:space="0" w:color="auto"/>
            <w:bottom w:val="none" w:sz="0" w:space="0" w:color="auto"/>
            <w:right w:val="none" w:sz="0" w:space="0" w:color="auto"/>
          </w:divBdr>
        </w:div>
        <w:div w:id="1311520308">
          <w:marLeft w:val="0"/>
          <w:marRight w:val="0"/>
          <w:marTop w:val="0"/>
          <w:marBottom w:val="0"/>
          <w:divBdr>
            <w:top w:val="none" w:sz="0" w:space="0" w:color="auto"/>
            <w:left w:val="none" w:sz="0" w:space="0" w:color="auto"/>
            <w:bottom w:val="none" w:sz="0" w:space="0" w:color="auto"/>
            <w:right w:val="none" w:sz="0" w:space="0" w:color="auto"/>
          </w:divBdr>
        </w:div>
        <w:div w:id="269898779">
          <w:marLeft w:val="0"/>
          <w:marRight w:val="0"/>
          <w:marTop w:val="0"/>
          <w:marBottom w:val="0"/>
          <w:divBdr>
            <w:top w:val="none" w:sz="0" w:space="0" w:color="auto"/>
            <w:left w:val="none" w:sz="0" w:space="0" w:color="auto"/>
            <w:bottom w:val="none" w:sz="0" w:space="0" w:color="auto"/>
            <w:right w:val="none" w:sz="0" w:space="0" w:color="auto"/>
          </w:divBdr>
        </w:div>
        <w:div w:id="516892623">
          <w:marLeft w:val="0"/>
          <w:marRight w:val="0"/>
          <w:marTop w:val="0"/>
          <w:marBottom w:val="0"/>
          <w:divBdr>
            <w:top w:val="none" w:sz="0" w:space="0" w:color="auto"/>
            <w:left w:val="none" w:sz="0" w:space="0" w:color="auto"/>
            <w:bottom w:val="none" w:sz="0" w:space="0" w:color="auto"/>
            <w:right w:val="none" w:sz="0" w:space="0" w:color="auto"/>
          </w:divBdr>
        </w:div>
        <w:div w:id="1293712152">
          <w:marLeft w:val="0"/>
          <w:marRight w:val="0"/>
          <w:marTop w:val="0"/>
          <w:marBottom w:val="0"/>
          <w:divBdr>
            <w:top w:val="none" w:sz="0" w:space="0" w:color="auto"/>
            <w:left w:val="none" w:sz="0" w:space="0" w:color="auto"/>
            <w:bottom w:val="none" w:sz="0" w:space="0" w:color="auto"/>
            <w:right w:val="none" w:sz="0" w:space="0" w:color="auto"/>
          </w:divBdr>
        </w:div>
        <w:div w:id="2081948408">
          <w:marLeft w:val="0"/>
          <w:marRight w:val="0"/>
          <w:marTop w:val="0"/>
          <w:marBottom w:val="0"/>
          <w:divBdr>
            <w:top w:val="none" w:sz="0" w:space="0" w:color="auto"/>
            <w:left w:val="none" w:sz="0" w:space="0" w:color="auto"/>
            <w:bottom w:val="none" w:sz="0" w:space="0" w:color="auto"/>
            <w:right w:val="none" w:sz="0" w:space="0" w:color="auto"/>
          </w:divBdr>
        </w:div>
        <w:div w:id="1947880769">
          <w:marLeft w:val="0"/>
          <w:marRight w:val="0"/>
          <w:marTop w:val="0"/>
          <w:marBottom w:val="0"/>
          <w:divBdr>
            <w:top w:val="none" w:sz="0" w:space="0" w:color="auto"/>
            <w:left w:val="none" w:sz="0" w:space="0" w:color="auto"/>
            <w:bottom w:val="none" w:sz="0" w:space="0" w:color="auto"/>
            <w:right w:val="none" w:sz="0" w:space="0" w:color="auto"/>
          </w:divBdr>
        </w:div>
        <w:div w:id="1317224469">
          <w:marLeft w:val="0"/>
          <w:marRight w:val="0"/>
          <w:marTop w:val="0"/>
          <w:marBottom w:val="0"/>
          <w:divBdr>
            <w:top w:val="none" w:sz="0" w:space="0" w:color="auto"/>
            <w:left w:val="none" w:sz="0" w:space="0" w:color="auto"/>
            <w:bottom w:val="none" w:sz="0" w:space="0" w:color="auto"/>
            <w:right w:val="none" w:sz="0" w:space="0" w:color="auto"/>
          </w:divBdr>
        </w:div>
        <w:div w:id="298807863">
          <w:marLeft w:val="0"/>
          <w:marRight w:val="0"/>
          <w:marTop w:val="0"/>
          <w:marBottom w:val="0"/>
          <w:divBdr>
            <w:top w:val="none" w:sz="0" w:space="0" w:color="auto"/>
            <w:left w:val="none" w:sz="0" w:space="0" w:color="auto"/>
            <w:bottom w:val="none" w:sz="0" w:space="0" w:color="auto"/>
            <w:right w:val="none" w:sz="0" w:space="0" w:color="auto"/>
          </w:divBdr>
        </w:div>
        <w:div w:id="1259875715">
          <w:marLeft w:val="0"/>
          <w:marRight w:val="0"/>
          <w:marTop w:val="0"/>
          <w:marBottom w:val="0"/>
          <w:divBdr>
            <w:top w:val="none" w:sz="0" w:space="0" w:color="auto"/>
            <w:left w:val="none" w:sz="0" w:space="0" w:color="auto"/>
            <w:bottom w:val="none" w:sz="0" w:space="0" w:color="auto"/>
            <w:right w:val="none" w:sz="0" w:space="0" w:color="auto"/>
          </w:divBdr>
        </w:div>
        <w:div w:id="373315907">
          <w:marLeft w:val="0"/>
          <w:marRight w:val="0"/>
          <w:marTop w:val="0"/>
          <w:marBottom w:val="0"/>
          <w:divBdr>
            <w:top w:val="none" w:sz="0" w:space="0" w:color="auto"/>
            <w:left w:val="none" w:sz="0" w:space="0" w:color="auto"/>
            <w:bottom w:val="none" w:sz="0" w:space="0" w:color="auto"/>
            <w:right w:val="none" w:sz="0" w:space="0" w:color="auto"/>
          </w:divBdr>
        </w:div>
        <w:div w:id="2143228070">
          <w:marLeft w:val="0"/>
          <w:marRight w:val="0"/>
          <w:marTop w:val="0"/>
          <w:marBottom w:val="0"/>
          <w:divBdr>
            <w:top w:val="none" w:sz="0" w:space="0" w:color="auto"/>
            <w:left w:val="none" w:sz="0" w:space="0" w:color="auto"/>
            <w:bottom w:val="none" w:sz="0" w:space="0" w:color="auto"/>
            <w:right w:val="none" w:sz="0" w:space="0" w:color="auto"/>
          </w:divBdr>
        </w:div>
      </w:divsChild>
    </w:div>
    <w:div w:id="1139805816">
      <w:bodyDiv w:val="1"/>
      <w:marLeft w:val="0"/>
      <w:marRight w:val="0"/>
      <w:marTop w:val="0"/>
      <w:marBottom w:val="0"/>
      <w:divBdr>
        <w:top w:val="none" w:sz="0" w:space="0" w:color="auto"/>
        <w:left w:val="none" w:sz="0" w:space="0" w:color="auto"/>
        <w:bottom w:val="none" w:sz="0" w:space="0" w:color="auto"/>
        <w:right w:val="none" w:sz="0" w:space="0" w:color="auto"/>
      </w:divBdr>
    </w:div>
    <w:div w:id="1154953581">
      <w:bodyDiv w:val="1"/>
      <w:marLeft w:val="0"/>
      <w:marRight w:val="0"/>
      <w:marTop w:val="0"/>
      <w:marBottom w:val="0"/>
      <w:divBdr>
        <w:top w:val="none" w:sz="0" w:space="0" w:color="auto"/>
        <w:left w:val="none" w:sz="0" w:space="0" w:color="auto"/>
        <w:bottom w:val="none" w:sz="0" w:space="0" w:color="auto"/>
        <w:right w:val="none" w:sz="0" w:space="0" w:color="auto"/>
      </w:divBdr>
    </w:div>
    <w:div w:id="1543445886">
      <w:bodyDiv w:val="1"/>
      <w:marLeft w:val="0"/>
      <w:marRight w:val="0"/>
      <w:marTop w:val="0"/>
      <w:marBottom w:val="0"/>
      <w:divBdr>
        <w:top w:val="none" w:sz="0" w:space="0" w:color="auto"/>
        <w:left w:val="none" w:sz="0" w:space="0" w:color="auto"/>
        <w:bottom w:val="none" w:sz="0" w:space="0" w:color="auto"/>
        <w:right w:val="none" w:sz="0" w:space="0" w:color="auto"/>
      </w:divBdr>
    </w:div>
    <w:div w:id="1551303798">
      <w:bodyDiv w:val="1"/>
      <w:marLeft w:val="0"/>
      <w:marRight w:val="0"/>
      <w:marTop w:val="0"/>
      <w:marBottom w:val="0"/>
      <w:divBdr>
        <w:top w:val="none" w:sz="0" w:space="0" w:color="auto"/>
        <w:left w:val="none" w:sz="0" w:space="0" w:color="auto"/>
        <w:bottom w:val="none" w:sz="0" w:space="0" w:color="auto"/>
        <w:right w:val="none" w:sz="0" w:space="0" w:color="auto"/>
      </w:divBdr>
      <w:divsChild>
        <w:div w:id="1758209147">
          <w:marLeft w:val="0"/>
          <w:marRight w:val="0"/>
          <w:marTop w:val="0"/>
          <w:marBottom w:val="0"/>
          <w:divBdr>
            <w:top w:val="none" w:sz="0" w:space="0" w:color="auto"/>
            <w:left w:val="none" w:sz="0" w:space="0" w:color="auto"/>
            <w:bottom w:val="none" w:sz="0" w:space="0" w:color="auto"/>
            <w:right w:val="none" w:sz="0" w:space="0" w:color="auto"/>
          </w:divBdr>
        </w:div>
        <w:div w:id="679281106">
          <w:marLeft w:val="0"/>
          <w:marRight w:val="0"/>
          <w:marTop w:val="0"/>
          <w:marBottom w:val="0"/>
          <w:divBdr>
            <w:top w:val="none" w:sz="0" w:space="0" w:color="auto"/>
            <w:left w:val="none" w:sz="0" w:space="0" w:color="auto"/>
            <w:bottom w:val="none" w:sz="0" w:space="0" w:color="auto"/>
            <w:right w:val="none" w:sz="0" w:space="0" w:color="auto"/>
          </w:divBdr>
        </w:div>
      </w:divsChild>
    </w:div>
    <w:div w:id="1596594728">
      <w:bodyDiv w:val="1"/>
      <w:marLeft w:val="0"/>
      <w:marRight w:val="0"/>
      <w:marTop w:val="0"/>
      <w:marBottom w:val="0"/>
      <w:divBdr>
        <w:top w:val="none" w:sz="0" w:space="0" w:color="auto"/>
        <w:left w:val="none" w:sz="0" w:space="0" w:color="auto"/>
        <w:bottom w:val="none" w:sz="0" w:space="0" w:color="auto"/>
        <w:right w:val="none" w:sz="0" w:space="0" w:color="auto"/>
      </w:divBdr>
      <w:divsChild>
        <w:div w:id="1442455640">
          <w:marLeft w:val="0"/>
          <w:marRight w:val="0"/>
          <w:marTop w:val="0"/>
          <w:marBottom w:val="0"/>
          <w:divBdr>
            <w:top w:val="none" w:sz="0" w:space="0" w:color="auto"/>
            <w:left w:val="none" w:sz="0" w:space="0" w:color="auto"/>
            <w:bottom w:val="none" w:sz="0" w:space="0" w:color="auto"/>
            <w:right w:val="none" w:sz="0" w:space="0" w:color="auto"/>
          </w:divBdr>
          <w:divsChild>
            <w:div w:id="1880818366">
              <w:marLeft w:val="0"/>
              <w:marRight w:val="0"/>
              <w:marTop w:val="0"/>
              <w:marBottom w:val="0"/>
              <w:divBdr>
                <w:top w:val="none" w:sz="0" w:space="0" w:color="auto"/>
                <w:left w:val="none" w:sz="0" w:space="0" w:color="auto"/>
                <w:bottom w:val="none" w:sz="0" w:space="0" w:color="auto"/>
                <w:right w:val="none" w:sz="0" w:space="0" w:color="auto"/>
              </w:divBdr>
              <w:divsChild>
                <w:div w:id="1678192773">
                  <w:marLeft w:val="0"/>
                  <w:marRight w:val="0"/>
                  <w:marTop w:val="0"/>
                  <w:marBottom w:val="0"/>
                  <w:divBdr>
                    <w:top w:val="none" w:sz="0" w:space="0" w:color="auto"/>
                    <w:left w:val="none" w:sz="0" w:space="0" w:color="auto"/>
                    <w:bottom w:val="none" w:sz="0" w:space="0" w:color="auto"/>
                    <w:right w:val="none" w:sz="0" w:space="0" w:color="auto"/>
                  </w:divBdr>
                </w:div>
              </w:divsChild>
            </w:div>
            <w:div w:id="1584609251">
              <w:marLeft w:val="0"/>
              <w:marRight w:val="0"/>
              <w:marTop w:val="0"/>
              <w:marBottom w:val="0"/>
              <w:divBdr>
                <w:top w:val="none" w:sz="0" w:space="0" w:color="auto"/>
                <w:left w:val="none" w:sz="0" w:space="0" w:color="auto"/>
                <w:bottom w:val="none" w:sz="0" w:space="0" w:color="auto"/>
                <w:right w:val="none" w:sz="0" w:space="0" w:color="auto"/>
              </w:divBdr>
              <w:divsChild>
                <w:div w:id="1131896728">
                  <w:marLeft w:val="0"/>
                  <w:marRight w:val="0"/>
                  <w:marTop w:val="0"/>
                  <w:marBottom w:val="0"/>
                  <w:divBdr>
                    <w:top w:val="none" w:sz="0" w:space="0" w:color="auto"/>
                    <w:left w:val="none" w:sz="0" w:space="0" w:color="auto"/>
                    <w:bottom w:val="none" w:sz="0" w:space="0" w:color="auto"/>
                    <w:right w:val="none" w:sz="0" w:space="0" w:color="auto"/>
                  </w:divBdr>
                </w:div>
              </w:divsChild>
            </w:div>
            <w:div w:id="2101826270">
              <w:marLeft w:val="0"/>
              <w:marRight w:val="0"/>
              <w:marTop w:val="0"/>
              <w:marBottom w:val="0"/>
              <w:divBdr>
                <w:top w:val="none" w:sz="0" w:space="0" w:color="auto"/>
                <w:left w:val="none" w:sz="0" w:space="0" w:color="auto"/>
                <w:bottom w:val="none" w:sz="0" w:space="0" w:color="auto"/>
                <w:right w:val="none" w:sz="0" w:space="0" w:color="auto"/>
              </w:divBdr>
              <w:divsChild>
                <w:div w:id="714232794">
                  <w:marLeft w:val="0"/>
                  <w:marRight w:val="0"/>
                  <w:marTop w:val="0"/>
                  <w:marBottom w:val="0"/>
                  <w:divBdr>
                    <w:top w:val="none" w:sz="0" w:space="0" w:color="auto"/>
                    <w:left w:val="none" w:sz="0" w:space="0" w:color="auto"/>
                    <w:bottom w:val="none" w:sz="0" w:space="0" w:color="auto"/>
                    <w:right w:val="none" w:sz="0" w:space="0" w:color="auto"/>
                  </w:divBdr>
                </w:div>
              </w:divsChild>
            </w:div>
            <w:div w:id="931351089">
              <w:marLeft w:val="0"/>
              <w:marRight w:val="0"/>
              <w:marTop w:val="0"/>
              <w:marBottom w:val="0"/>
              <w:divBdr>
                <w:top w:val="none" w:sz="0" w:space="0" w:color="auto"/>
                <w:left w:val="none" w:sz="0" w:space="0" w:color="auto"/>
                <w:bottom w:val="none" w:sz="0" w:space="0" w:color="auto"/>
                <w:right w:val="none" w:sz="0" w:space="0" w:color="auto"/>
              </w:divBdr>
              <w:divsChild>
                <w:div w:id="10647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661337">
          <w:marLeft w:val="0"/>
          <w:marRight w:val="0"/>
          <w:marTop w:val="0"/>
          <w:marBottom w:val="0"/>
          <w:divBdr>
            <w:top w:val="none" w:sz="0" w:space="0" w:color="auto"/>
            <w:left w:val="none" w:sz="0" w:space="0" w:color="auto"/>
            <w:bottom w:val="none" w:sz="0" w:space="0" w:color="auto"/>
            <w:right w:val="none" w:sz="0" w:space="0" w:color="auto"/>
          </w:divBdr>
          <w:divsChild>
            <w:div w:id="1632595652">
              <w:marLeft w:val="0"/>
              <w:marRight w:val="0"/>
              <w:marTop w:val="0"/>
              <w:marBottom w:val="0"/>
              <w:divBdr>
                <w:top w:val="none" w:sz="0" w:space="0" w:color="auto"/>
                <w:left w:val="none" w:sz="0" w:space="0" w:color="auto"/>
                <w:bottom w:val="none" w:sz="0" w:space="0" w:color="auto"/>
                <w:right w:val="none" w:sz="0" w:space="0" w:color="auto"/>
              </w:divBdr>
              <w:divsChild>
                <w:div w:id="1782800233">
                  <w:marLeft w:val="0"/>
                  <w:marRight w:val="0"/>
                  <w:marTop w:val="0"/>
                  <w:marBottom w:val="0"/>
                  <w:divBdr>
                    <w:top w:val="none" w:sz="0" w:space="0" w:color="auto"/>
                    <w:left w:val="none" w:sz="0" w:space="0" w:color="auto"/>
                    <w:bottom w:val="none" w:sz="0" w:space="0" w:color="auto"/>
                    <w:right w:val="none" w:sz="0" w:space="0" w:color="auto"/>
                  </w:divBdr>
                </w:div>
              </w:divsChild>
            </w:div>
            <w:div w:id="1114399223">
              <w:marLeft w:val="0"/>
              <w:marRight w:val="0"/>
              <w:marTop w:val="0"/>
              <w:marBottom w:val="0"/>
              <w:divBdr>
                <w:top w:val="none" w:sz="0" w:space="0" w:color="auto"/>
                <w:left w:val="none" w:sz="0" w:space="0" w:color="auto"/>
                <w:bottom w:val="none" w:sz="0" w:space="0" w:color="auto"/>
                <w:right w:val="none" w:sz="0" w:space="0" w:color="auto"/>
              </w:divBdr>
              <w:divsChild>
                <w:div w:id="183249704">
                  <w:marLeft w:val="0"/>
                  <w:marRight w:val="0"/>
                  <w:marTop w:val="0"/>
                  <w:marBottom w:val="0"/>
                  <w:divBdr>
                    <w:top w:val="none" w:sz="0" w:space="0" w:color="auto"/>
                    <w:left w:val="none" w:sz="0" w:space="0" w:color="auto"/>
                    <w:bottom w:val="none" w:sz="0" w:space="0" w:color="auto"/>
                    <w:right w:val="none" w:sz="0" w:space="0" w:color="auto"/>
                  </w:divBdr>
                </w:div>
              </w:divsChild>
            </w:div>
            <w:div w:id="1138572039">
              <w:marLeft w:val="0"/>
              <w:marRight w:val="0"/>
              <w:marTop w:val="0"/>
              <w:marBottom w:val="0"/>
              <w:divBdr>
                <w:top w:val="none" w:sz="0" w:space="0" w:color="auto"/>
                <w:left w:val="none" w:sz="0" w:space="0" w:color="auto"/>
                <w:bottom w:val="none" w:sz="0" w:space="0" w:color="auto"/>
                <w:right w:val="none" w:sz="0" w:space="0" w:color="auto"/>
              </w:divBdr>
              <w:divsChild>
                <w:div w:id="1778132132">
                  <w:marLeft w:val="0"/>
                  <w:marRight w:val="0"/>
                  <w:marTop w:val="0"/>
                  <w:marBottom w:val="0"/>
                  <w:divBdr>
                    <w:top w:val="none" w:sz="0" w:space="0" w:color="auto"/>
                    <w:left w:val="none" w:sz="0" w:space="0" w:color="auto"/>
                    <w:bottom w:val="none" w:sz="0" w:space="0" w:color="auto"/>
                    <w:right w:val="none" w:sz="0" w:space="0" w:color="auto"/>
                  </w:divBdr>
                </w:div>
              </w:divsChild>
            </w:div>
            <w:div w:id="351805215">
              <w:marLeft w:val="0"/>
              <w:marRight w:val="0"/>
              <w:marTop w:val="0"/>
              <w:marBottom w:val="0"/>
              <w:divBdr>
                <w:top w:val="none" w:sz="0" w:space="0" w:color="auto"/>
                <w:left w:val="none" w:sz="0" w:space="0" w:color="auto"/>
                <w:bottom w:val="none" w:sz="0" w:space="0" w:color="auto"/>
                <w:right w:val="none" w:sz="0" w:space="0" w:color="auto"/>
              </w:divBdr>
              <w:divsChild>
                <w:div w:id="155534078">
                  <w:marLeft w:val="0"/>
                  <w:marRight w:val="0"/>
                  <w:marTop w:val="0"/>
                  <w:marBottom w:val="0"/>
                  <w:divBdr>
                    <w:top w:val="none" w:sz="0" w:space="0" w:color="auto"/>
                    <w:left w:val="none" w:sz="0" w:space="0" w:color="auto"/>
                    <w:bottom w:val="none" w:sz="0" w:space="0" w:color="auto"/>
                    <w:right w:val="none" w:sz="0" w:space="0" w:color="auto"/>
                  </w:divBdr>
                </w:div>
              </w:divsChild>
            </w:div>
            <w:div w:id="1556311818">
              <w:marLeft w:val="0"/>
              <w:marRight w:val="0"/>
              <w:marTop w:val="0"/>
              <w:marBottom w:val="0"/>
              <w:divBdr>
                <w:top w:val="none" w:sz="0" w:space="0" w:color="auto"/>
                <w:left w:val="none" w:sz="0" w:space="0" w:color="auto"/>
                <w:bottom w:val="none" w:sz="0" w:space="0" w:color="auto"/>
                <w:right w:val="none" w:sz="0" w:space="0" w:color="auto"/>
              </w:divBdr>
              <w:divsChild>
                <w:div w:id="1302267092">
                  <w:marLeft w:val="0"/>
                  <w:marRight w:val="0"/>
                  <w:marTop w:val="0"/>
                  <w:marBottom w:val="0"/>
                  <w:divBdr>
                    <w:top w:val="none" w:sz="0" w:space="0" w:color="auto"/>
                    <w:left w:val="none" w:sz="0" w:space="0" w:color="auto"/>
                    <w:bottom w:val="none" w:sz="0" w:space="0" w:color="auto"/>
                    <w:right w:val="none" w:sz="0" w:space="0" w:color="auto"/>
                  </w:divBdr>
                  <w:divsChild>
                    <w:div w:id="210967319">
                      <w:marLeft w:val="0"/>
                      <w:marRight w:val="0"/>
                      <w:marTop w:val="0"/>
                      <w:marBottom w:val="0"/>
                      <w:divBdr>
                        <w:top w:val="none" w:sz="0" w:space="0" w:color="auto"/>
                        <w:left w:val="none" w:sz="0" w:space="0" w:color="auto"/>
                        <w:bottom w:val="none" w:sz="0" w:space="0" w:color="auto"/>
                        <w:right w:val="none" w:sz="0" w:space="0" w:color="auto"/>
                      </w:divBdr>
                    </w:div>
                  </w:divsChild>
                </w:div>
                <w:div w:id="284045074">
                  <w:marLeft w:val="0"/>
                  <w:marRight w:val="0"/>
                  <w:marTop w:val="0"/>
                  <w:marBottom w:val="0"/>
                  <w:divBdr>
                    <w:top w:val="none" w:sz="0" w:space="0" w:color="auto"/>
                    <w:left w:val="none" w:sz="0" w:space="0" w:color="auto"/>
                    <w:bottom w:val="none" w:sz="0" w:space="0" w:color="auto"/>
                    <w:right w:val="none" w:sz="0" w:space="0" w:color="auto"/>
                  </w:divBdr>
                  <w:divsChild>
                    <w:div w:id="1136681998">
                      <w:marLeft w:val="0"/>
                      <w:marRight w:val="0"/>
                      <w:marTop w:val="0"/>
                      <w:marBottom w:val="0"/>
                      <w:divBdr>
                        <w:top w:val="none" w:sz="0" w:space="0" w:color="auto"/>
                        <w:left w:val="none" w:sz="0" w:space="0" w:color="auto"/>
                        <w:bottom w:val="none" w:sz="0" w:space="0" w:color="auto"/>
                        <w:right w:val="none" w:sz="0" w:space="0" w:color="auto"/>
                      </w:divBdr>
                    </w:div>
                  </w:divsChild>
                </w:div>
                <w:div w:id="411390769">
                  <w:marLeft w:val="0"/>
                  <w:marRight w:val="0"/>
                  <w:marTop w:val="0"/>
                  <w:marBottom w:val="0"/>
                  <w:divBdr>
                    <w:top w:val="none" w:sz="0" w:space="0" w:color="auto"/>
                    <w:left w:val="none" w:sz="0" w:space="0" w:color="auto"/>
                    <w:bottom w:val="none" w:sz="0" w:space="0" w:color="auto"/>
                    <w:right w:val="none" w:sz="0" w:space="0" w:color="auto"/>
                  </w:divBdr>
                  <w:divsChild>
                    <w:div w:id="1699310373">
                      <w:marLeft w:val="0"/>
                      <w:marRight w:val="0"/>
                      <w:marTop w:val="0"/>
                      <w:marBottom w:val="0"/>
                      <w:divBdr>
                        <w:top w:val="none" w:sz="0" w:space="0" w:color="auto"/>
                        <w:left w:val="none" w:sz="0" w:space="0" w:color="auto"/>
                        <w:bottom w:val="none" w:sz="0" w:space="0" w:color="auto"/>
                        <w:right w:val="none" w:sz="0" w:space="0" w:color="auto"/>
                      </w:divBdr>
                    </w:div>
                  </w:divsChild>
                </w:div>
                <w:div w:id="2014381666">
                  <w:marLeft w:val="0"/>
                  <w:marRight w:val="0"/>
                  <w:marTop w:val="0"/>
                  <w:marBottom w:val="0"/>
                  <w:divBdr>
                    <w:top w:val="none" w:sz="0" w:space="0" w:color="auto"/>
                    <w:left w:val="none" w:sz="0" w:space="0" w:color="auto"/>
                    <w:bottom w:val="none" w:sz="0" w:space="0" w:color="auto"/>
                    <w:right w:val="none" w:sz="0" w:space="0" w:color="auto"/>
                  </w:divBdr>
                  <w:divsChild>
                    <w:div w:id="345403860">
                      <w:marLeft w:val="0"/>
                      <w:marRight w:val="0"/>
                      <w:marTop w:val="0"/>
                      <w:marBottom w:val="0"/>
                      <w:divBdr>
                        <w:top w:val="none" w:sz="0" w:space="0" w:color="auto"/>
                        <w:left w:val="none" w:sz="0" w:space="0" w:color="auto"/>
                        <w:bottom w:val="none" w:sz="0" w:space="0" w:color="auto"/>
                        <w:right w:val="none" w:sz="0" w:space="0" w:color="auto"/>
                      </w:divBdr>
                    </w:div>
                  </w:divsChild>
                </w:div>
                <w:div w:id="892421933">
                  <w:marLeft w:val="0"/>
                  <w:marRight w:val="0"/>
                  <w:marTop w:val="0"/>
                  <w:marBottom w:val="0"/>
                  <w:divBdr>
                    <w:top w:val="none" w:sz="0" w:space="0" w:color="auto"/>
                    <w:left w:val="none" w:sz="0" w:space="0" w:color="auto"/>
                    <w:bottom w:val="none" w:sz="0" w:space="0" w:color="auto"/>
                    <w:right w:val="none" w:sz="0" w:space="0" w:color="auto"/>
                  </w:divBdr>
                  <w:divsChild>
                    <w:div w:id="1949309451">
                      <w:marLeft w:val="0"/>
                      <w:marRight w:val="0"/>
                      <w:marTop w:val="0"/>
                      <w:marBottom w:val="0"/>
                      <w:divBdr>
                        <w:top w:val="none" w:sz="0" w:space="0" w:color="auto"/>
                        <w:left w:val="none" w:sz="0" w:space="0" w:color="auto"/>
                        <w:bottom w:val="none" w:sz="0" w:space="0" w:color="auto"/>
                        <w:right w:val="none" w:sz="0" w:space="0" w:color="auto"/>
                      </w:divBdr>
                    </w:div>
                  </w:divsChild>
                </w:div>
                <w:div w:id="510921464">
                  <w:marLeft w:val="0"/>
                  <w:marRight w:val="0"/>
                  <w:marTop w:val="0"/>
                  <w:marBottom w:val="0"/>
                  <w:divBdr>
                    <w:top w:val="none" w:sz="0" w:space="0" w:color="auto"/>
                    <w:left w:val="none" w:sz="0" w:space="0" w:color="auto"/>
                    <w:bottom w:val="none" w:sz="0" w:space="0" w:color="auto"/>
                    <w:right w:val="none" w:sz="0" w:space="0" w:color="auto"/>
                  </w:divBdr>
                  <w:divsChild>
                    <w:div w:id="721364135">
                      <w:marLeft w:val="0"/>
                      <w:marRight w:val="0"/>
                      <w:marTop w:val="0"/>
                      <w:marBottom w:val="0"/>
                      <w:divBdr>
                        <w:top w:val="none" w:sz="0" w:space="0" w:color="auto"/>
                        <w:left w:val="none" w:sz="0" w:space="0" w:color="auto"/>
                        <w:bottom w:val="none" w:sz="0" w:space="0" w:color="auto"/>
                        <w:right w:val="none" w:sz="0" w:space="0" w:color="auto"/>
                      </w:divBdr>
                    </w:div>
                  </w:divsChild>
                </w:div>
                <w:div w:id="202327658">
                  <w:marLeft w:val="0"/>
                  <w:marRight w:val="0"/>
                  <w:marTop w:val="0"/>
                  <w:marBottom w:val="0"/>
                  <w:divBdr>
                    <w:top w:val="none" w:sz="0" w:space="0" w:color="auto"/>
                    <w:left w:val="none" w:sz="0" w:space="0" w:color="auto"/>
                    <w:bottom w:val="none" w:sz="0" w:space="0" w:color="auto"/>
                    <w:right w:val="none" w:sz="0" w:space="0" w:color="auto"/>
                  </w:divBdr>
                  <w:divsChild>
                    <w:div w:id="1313022862">
                      <w:marLeft w:val="0"/>
                      <w:marRight w:val="0"/>
                      <w:marTop w:val="0"/>
                      <w:marBottom w:val="0"/>
                      <w:divBdr>
                        <w:top w:val="none" w:sz="0" w:space="0" w:color="auto"/>
                        <w:left w:val="none" w:sz="0" w:space="0" w:color="auto"/>
                        <w:bottom w:val="none" w:sz="0" w:space="0" w:color="auto"/>
                        <w:right w:val="none" w:sz="0" w:space="0" w:color="auto"/>
                      </w:divBdr>
                    </w:div>
                  </w:divsChild>
                </w:div>
                <w:div w:id="1150095553">
                  <w:marLeft w:val="0"/>
                  <w:marRight w:val="0"/>
                  <w:marTop w:val="0"/>
                  <w:marBottom w:val="0"/>
                  <w:divBdr>
                    <w:top w:val="none" w:sz="0" w:space="0" w:color="auto"/>
                    <w:left w:val="none" w:sz="0" w:space="0" w:color="auto"/>
                    <w:bottom w:val="none" w:sz="0" w:space="0" w:color="auto"/>
                    <w:right w:val="none" w:sz="0" w:space="0" w:color="auto"/>
                  </w:divBdr>
                  <w:divsChild>
                    <w:div w:id="2098287403">
                      <w:marLeft w:val="0"/>
                      <w:marRight w:val="0"/>
                      <w:marTop w:val="0"/>
                      <w:marBottom w:val="0"/>
                      <w:divBdr>
                        <w:top w:val="none" w:sz="0" w:space="0" w:color="auto"/>
                        <w:left w:val="none" w:sz="0" w:space="0" w:color="auto"/>
                        <w:bottom w:val="none" w:sz="0" w:space="0" w:color="auto"/>
                        <w:right w:val="none" w:sz="0" w:space="0" w:color="auto"/>
                      </w:divBdr>
                    </w:div>
                  </w:divsChild>
                </w:div>
                <w:div w:id="66463226">
                  <w:marLeft w:val="0"/>
                  <w:marRight w:val="0"/>
                  <w:marTop w:val="0"/>
                  <w:marBottom w:val="0"/>
                  <w:divBdr>
                    <w:top w:val="none" w:sz="0" w:space="0" w:color="auto"/>
                    <w:left w:val="none" w:sz="0" w:space="0" w:color="auto"/>
                    <w:bottom w:val="none" w:sz="0" w:space="0" w:color="auto"/>
                    <w:right w:val="none" w:sz="0" w:space="0" w:color="auto"/>
                  </w:divBdr>
                  <w:divsChild>
                    <w:div w:id="1221551194">
                      <w:marLeft w:val="0"/>
                      <w:marRight w:val="0"/>
                      <w:marTop w:val="0"/>
                      <w:marBottom w:val="0"/>
                      <w:divBdr>
                        <w:top w:val="none" w:sz="0" w:space="0" w:color="auto"/>
                        <w:left w:val="none" w:sz="0" w:space="0" w:color="auto"/>
                        <w:bottom w:val="none" w:sz="0" w:space="0" w:color="auto"/>
                        <w:right w:val="none" w:sz="0" w:space="0" w:color="auto"/>
                      </w:divBdr>
                    </w:div>
                  </w:divsChild>
                </w:div>
                <w:div w:id="906184143">
                  <w:marLeft w:val="0"/>
                  <w:marRight w:val="0"/>
                  <w:marTop w:val="0"/>
                  <w:marBottom w:val="0"/>
                  <w:divBdr>
                    <w:top w:val="none" w:sz="0" w:space="0" w:color="auto"/>
                    <w:left w:val="none" w:sz="0" w:space="0" w:color="auto"/>
                    <w:bottom w:val="none" w:sz="0" w:space="0" w:color="auto"/>
                    <w:right w:val="none" w:sz="0" w:space="0" w:color="auto"/>
                  </w:divBdr>
                  <w:divsChild>
                    <w:div w:id="146629420">
                      <w:marLeft w:val="0"/>
                      <w:marRight w:val="0"/>
                      <w:marTop w:val="0"/>
                      <w:marBottom w:val="0"/>
                      <w:divBdr>
                        <w:top w:val="none" w:sz="0" w:space="0" w:color="auto"/>
                        <w:left w:val="none" w:sz="0" w:space="0" w:color="auto"/>
                        <w:bottom w:val="none" w:sz="0" w:space="0" w:color="auto"/>
                        <w:right w:val="none" w:sz="0" w:space="0" w:color="auto"/>
                      </w:divBdr>
                    </w:div>
                  </w:divsChild>
                </w:div>
                <w:div w:id="1625893029">
                  <w:marLeft w:val="0"/>
                  <w:marRight w:val="0"/>
                  <w:marTop w:val="0"/>
                  <w:marBottom w:val="0"/>
                  <w:divBdr>
                    <w:top w:val="none" w:sz="0" w:space="0" w:color="auto"/>
                    <w:left w:val="none" w:sz="0" w:space="0" w:color="auto"/>
                    <w:bottom w:val="none" w:sz="0" w:space="0" w:color="auto"/>
                    <w:right w:val="none" w:sz="0" w:space="0" w:color="auto"/>
                  </w:divBdr>
                  <w:divsChild>
                    <w:div w:id="862521694">
                      <w:marLeft w:val="0"/>
                      <w:marRight w:val="0"/>
                      <w:marTop w:val="0"/>
                      <w:marBottom w:val="0"/>
                      <w:divBdr>
                        <w:top w:val="none" w:sz="0" w:space="0" w:color="auto"/>
                        <w:left w:val="none" w:sz="0" w:space="0" w:color="auto"/>
                        <w:bottom w:val="none" w:sz="0" w:space="0" w:color="auto"/>
                        <w:right w:val="none" w:sz="0" w:space="0" w:color="auto"/>
                      </w:divBdr>
                    </w:div>
                  </w:divsChild>
                </w:div>
                <w:div w:id="2067483309">
                  <w:marLeft w:val="0"/>
                  <w:marRight w:val="0"/>
                  <w:marTop w:val="0"/>
                  <w:marBottom w:val="0"/>
                  <w:divBdr>
                    <w:top w:val="none" w:sz="0" w:space="0" w:color="auto"/>
                    <w:left w:val="none" w:sz="0" w:space="0" w:color="auto"/>
                    <w:bottom w:val="none" w:sz="0" w:space="0" w:color="auto"/>
                    <w:right w:val="none" w:sz="0" w:space="0" w:color="auto"/>
                  </w:divBdr>
                  <w:divsChild>
                    <w:div w:id="1737237646">
                      <w:marLeft w:val="0"/>
                      <w:marRight w:val="0"/>
                      <w:marTop w:val="0"/>
                      <w:marBottom w:val="0"/>
                      <w:divBdr>
                        <w:top w:val="none" w:sz="0" w:space="0" w:color="auto"/>
                        <w:left w:val="none" w:sz="0" w:space="0" w:color="auto"/>
                        <w:bottom w:val="none" w:sz="0" w:space="0" w:color="auto"/>
                        <w:right w:val="none" w:sz="0" w:space="0" w:color="auto"/>
                      </w:divBdr>
                    </w:div>
                  </w:divsChild>
                </w:div>
                <w:div w:id="1510874503">
                  <w:marLeft w:val="0"/>
                  <w:marRight w:val="0"/>
                  <w:marTop w:val="0"/>
                  <w:marBottom w:val="0"/>
                  <w:divBdr>
                    <w:top w:val="none" w:sz="0" w:space="0" w:color="auto"/>
                    <w:left w:val="none" w:sz="0" w:space="0" w:color="auto"/>
                    <w:bottom w:val="none" w:sz="0" w:space="0" w:color="auto"/>
                    <w:right w:val="none" w:sz="0" w:space="0" w:color="auto"/>
                  </w:divBdr>
                  <w:divsChild>
                    <w:div w:id="209138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01259">
              <w:marLeft w:val="0"/>
              <w:marRight w:val="0"/>
              <w:marTop w:val="0"/>
              <w:marBottom w:val="0"/>
              <w:divBdr>
                <w:top w:val="none" w:sz="0" w:space="0" w:color="auto"/>
                <w:left w:val="none" w:sz="0" w:space="0" w:color="auto"/>
                <w:bottom w:val="none" w:sz="0" w:space="0" w:color="auto"/>
                <w:right w:val="none" w:sz="0" w:space="0" w:color="auto"/>
              </w:divBdr>
              <w:divsChild>
                <w:div w:id="19436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8806">
      <w:bodyDiv w:val="1"/>
      <w:marLeft w:val="0"/>
      <w:marRight w:val="0"/>
      <w:marTop w:val="0"/>
      <w:marBottom w:val="0"/>
      <w:divBdr>
        <w:top w:val="none" w:sz="0" w:space="0" w:color="auto"/>
        <w:left w:val="none" w:sz="0" w:space="0" w:color="auto"/>
        <w:bottom w:val="none" w:sz="0" w:space="0" w:color="auto"/>
        <w:right w:val="none" w:sz="0" w:space="0" w:color="auto"/>
      </w:divBdr>
      <w:divsChild>
        <w:div w:id="257760105">
          <w:marLeft w:val="0"/>
          <w:marRight w:val="0"/>
          <w:marTop w:val="0"/>
          <w:marBottom w:val="0"/>
          <w:divBdr>
            <w:top w:val="none" w:sz="0" w:space="0" w:color="auto"/>
            <w:left w:val="none" w:sz="0" w:space="0" w:color="auto"/>
            <w:bottom w:val="none" w:sz="0" w:space="0" w:color="auto"/>
            <w:right w:val="none" w:sz="0" w:space="0" w:color="auto"/>
          </w:divBdr>
        </w:div>
        <w:div w:id="266161462">
          <w:marLeft w:val="0"/>
          <w:marRight w:val="0"/>
          <w:marTop w:val="0"/>
          <w:marBottom w:val="0"/>
          <w:divBdr>
            <w:top w:val="none" w:sz="0" w:space="0" w:color="auto"/>
            <w:left w:val="none" w:sz="0" w:space="0" w:color="auto"/>
            <w:bottom w:val="none" w:sz="0" w:space="0" w:color="auto"/>
            <w:right w:val="none" w:sz="0" w:space="0" w:color="auto"/>
          </w:divBdr>
        </w:div>
        <w:div w:id="748043147">
          <w:marLeft w:val="0"/>
          <w:marRight w:val="0"/>
          <w:marTop w:val="0"/>
          <w:marBottom w:val="0"/>
          <w:divBdr>
            <w:top w:val="none" w:sz="0" w:space="0" w:color="auto"/>
            <w:left w:val="none" w:sz="0" w:space="0" w:color="auto"/>
            <w:bottom w:val="none" w:sz="0" w:space="0" w:color="auto"/>
            <w:right w:val="none" w:sz="0" w:space="0" w:color="auto"/>
          </w:divBdr>
        </w:div>
      </w:divsChild>
    </w:div>
    <w:div w:id="1783839648">
      <w:bodyDiv w:val="1"/>
      <w:marLeft w:val="0"/>
      <w:marRight w:val="0"/>
      <w:marTop w:val="0"/>
      <w:marBottom w:val="0"/>
      <w:divBdr>
        <w:top w:val="none" w:sz="0" w:space="0" w:color="auto"/>
        <w:left w:val="none" w:sz="0" w:space="0" w:color="auto"/>
        <w:bottom w:val="none" w:sz="0" w:space="0" w:color="auto"/>
        <w:right w:val="none" w:sz="0" w:space="0" w:color="auto"/>
      </w:divBdr>
    </w:div>
    <w:div w:id="1786459007">
      <w:bodyDiv w:val="1"/>
      <w:marLeft w:val="0"/>
      <w:marRight w:val="0"/>
      <w:marTop w:val="0"/>
      <w:marBottom w:val="0"/>
      <w:divBdr>
        <w:top w:val="none" w:sz="0" w:space="0" w:color="auto"/>
        <w:left w:val="none" w:sz="0" w:space="0" w:color="auto"/>
        <w:bottom w:val="none" w:sz="0" w:space="0" w:color="auto"/>
        <w:right w:val="none" w:sz="0" w:space="0" w:color="auto"/>
      </w:divBdr>
    </w:div>
    <w:div w:id="1796604345">
      <w:bodyDiv w:val="1"/>
      <w:marLeft w:val="0"/>
      <w:marRight w:val="0"/>
      <w:marTop w:val="0"/>
      <w:marBottom w:val="0"/>
      <w:divBdr>
        <w:top w:val="none" w:sz="0" w:space="0" w:color="auto"/>
        <w:left w:val="none" w:sz="0" w:space="0" w:color="auto"/>
        <w:bottom w:val="none" w:sz="0" w:space="0" w:color="auto"/>
        <w:right w:val="none" w:sz="0" w:space="0" w:color="auto"/>
      </w:divBdr>
      <w:divsChild>
        <w:div w:id="1973453">
          <w:marLeft w:val="0"/>
          <w:marRight w:val="0"/>
          <w:marTop w:val="0"/>
          <w:marBottom w:val="0"/>
          <w:divBdr>
            <w:top w:val="none" w:sz="0" w:space="0" w:color="auto"/>
            <w:left w:val="none" w:sz="0" w:space="0" w:color="auto"/>
            <w:bottom w:val="none" w:sz="0" w:space="0" w:color="auto"/>
            <w:right w:val="none" w:sz="0" w:space="0" w:color="auto"/>
          </w:divBdr>
          <w:divsChild>
            <w:div w:id="127516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7342">
      <w:bodyDiv w:val="1"/>
      <w:marLeft w:val="0"/>
      <w:marRight w:val="0"/>
      <w:marTop w:val="0"/>
      <w:marBottom w:val="0"/>
      <w:divBdr>
        <w:top w:val="none" w:sz="0" w:space="0" w:color="auto"/>
        <w:left w:val="none" w:sz="0" w:space="0" w:color="auto"/>
        <w:bottom w:val="none" w:sz="0" w:space="0" w:color="auto"/>
        <w:right w:val="none" w:sz="0" w:space="0" w:color="auto"/>
      </w:divBdr>
    </w:div>
    <w:div w:id="2005668189">
      <w:bodyDiv w:val="1"/>
      <w:marLeft w:val="0"/>
      <w:marRight w:val="0"/>
      <w:marTop w:val="0"/>
      <w:marBottom w:val="0"/>
      <w:divBdr>
        <w:top w:val="none" w:sz="0" w:space="0" w:color="auto"/>
        <w:left w:val="none" w:sz="0" w:space="0" w:color="auto"/>
        <w:bottom w:val="none" w:sz="0" w:space="0" w:color="auto"/>
        <w:right w:val="none" w:sz="0" w:space="0" w:color="auto"/>
      </w:divBdr>
    </w:div>
    <w:div w:id="2106607374">
      <w:bodyDiv w:val="1"/>
      <w:marLeft w:val="0"/>
      <w:marRight w:val="0"/>
      <w:marTop w:val="0"/>
      <w:marBottom w:val="0"/>
      <w:divBdr>
        <w:top w:val="none" w:sz="0" w:space="0" w:color="auto"/>
        <w:left w:val="none" w:sz="0" w:space="0" w:color="auto"/>
        <w:bottom w:val="none" w:sz="0" w:space="0" w:color="auto"/>
        <w:right w:val="none" w:sz="0" w:space="0" w:color="auto"/>
      </w:divBdr>
      <w:divsChild>
        <w:div w:id="1577351994">
          <w:marLeft w:val="0"/>
          <w:marRight w:val="0"/>
          <w:marTop w:val="240"/>
          <w:marBottom w:val="0"/>
          <w:divBdr>
            <w:top w:val="none" w:sz="0" w:space="0" w:color="auto"/>
            <w:left w:val="none" w:sz="0" w:space="0" w:color="auto"/>
            <w:bottom w:val="none" w:sz="0" w:space="0" w:color="auto"/>
            <w:right w:val="none" w:sz="0" w:space="0" w:color="auto"/>
          </w:divBdr>
          <w:divsChild>
            <w:div w:id="455149894">
              <w:marLeft w:val="0"/>
              <w:marRight w:val="0"/>
              <w:marTop w:val="0"/>
              <w:marBottom w:val="0"/>
              <w:divBdr>
                <w:top w:val="none" w:sz="0" w:space="0" w:color="auto"/>
                <w:left w:val="none" w:sz="0" w:space="0" w:color="auto"/>
                <w:bottom w:val="none" w:sz="0" w:space="0" w:color="auto"/>
                <w:right w:val="none" w:sz="0" w:space="0" w:color="auto"/>
              </w:divBdr>
            </w:div>
            <w:div w:id="1305044141">
              <w:marLeft w:val="0"/>
              <w:marRight w:val="0"/>
              <w:marTop w:val="0"/>
              <w:marBottom w:val="0"/>
              <w:divBdr>
                <w:top w:val="none" w:sz="0" w:space="0" w:color="auto"/>
                <w:left w:val="none" w:sz="0" w:space="0" w:color="auto"/>
                <w:bottom w:val="none" w:sz="0" w:space="0" w:color="auto"/>
                <w:right w:val="none" w:sz="0" w:space="0" w:color="auto"/>
              </w:divBdr>
            </w:div>
          </w:divsChild>
        </w:div>
        <w:div w:id="1474757749">
          <w:marLeft w:val="0"/>
          <w:marRight w:val="0"/>
          <w:marTop w:val="0"/>
          <w:marBottom w:val="0"/>
          <w:divBdr>
            <w:top w:val="none" w:sz="0" w:space="0" w:color="auto"/>
            <w:left w:val="none" w:sz="0" w:space="0" w:color="auto"/>
            <w:bottom w:val="none" w:sz="0" w:space="0" w:color="auto"/>
            <w:right w:val="none" w:sz="0" w:space="0" w:color="auto"/>
          </w:divBdr>
          <w:divsChild>
            <w:div w:id="208240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8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cbc.ca/news/author/greg-rasmussen-1.3684716" TargetMode="Externa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ichaelprice/Library/Containers/com.microsoft.Word/Data/Library/Application%20Support/Microsoft/Office/16.0/DTS/en-US%7bD93E3719-A084-A343-9028-36B6AEF1BE12%7d/%7b2DFE628D-5E2A-FE4E-8028-36322B40E4AC%7dtf10002071.dotx" TargetMode="External"/></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2.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9A131541-2DE1-47E4-B02C-C56562F5FA5C}">
  <ds:schemaRefs>
    <ds:schemaRef ds:uri="http://schemas.openxmlformats.org/officeDocument/2006/bibliography"/>
  </ds:schemaRefs>
</ds:datastoreItem>
</file>

<file path=customXml/itemProps4.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7FA49B8-B6EE-4B3F-B22F-E9F8C6A0094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{2DFE628D-5E2A-FE4E-8028-36322B40E4AC}tf10002071.dotx</Template>
  <TotalTime>58</TotalTime>
  <Pages>14</Pages>
  <Words>3363</Words>
  <Characters>19171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Mike Price</cp:lastModifiedBy>
  <cp:revision>5</cp:revision>
  <cp:lastPrinted>2021-06-07T20:55:00Z</cp:lastPrinted>
  <dcterms:created xsi:type="dcterms:W3CDTF">2021-06-08T03:30:00Z</dcterms:created>
  <dcterms:modified xsi:type="dcterms:W3CDTF">2021-06-29T23:34:00Z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