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C43A" w14:textId="49DEBF21" w:rsidR="00891C94" w:rsidRPr="00047C79" w:rsidRDefault="00047C79">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7C79">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Rotary Club of Chilliwack Fraser</w:t>
      </w:r>
    </w:p>
    <w:p w14:paraId="76C6224E" w14:textId="2A1EF064" w:rsidR="00C8243E" w:rsidRDefault="00C8243E"/>
    <w:p w14:paraId="7FF8EF16" w14:textId="0BF91921" w:rsidR="00C8243E" w:rsidRDefault="00C8243E"/>
    <w:p w14:paraId="6E45BD75" w14:textId="048233BC" w:rsidR="00C8243E" w:rsidRDefault="00C8243E"/>
    <w:p w14:paraId="14307B4E" w14:textId="77777777" w:rsidR="0007234A" w:rsidRDefault="0007234A"/>
    <w:p w14:paraId="7B811855" w14:textId="77777777" w:rsidR="0007234A" w:rsidRDefault="0007234A"/>
    <w:p w14:paraId="711A700D" w14:textId="77777777" w:rsidR="0007234A" w:rsidRDefault="0007234A"/>
    <w:p w14:paraId="12075B16" w14:textId="228F5E1E" w:rsidR="00C8243E" w:rsidRPr="0007234A" w:rsidRDefault="00C8243E">
      <w:pPr>
        <w:rPr>
          <w:sz w:val="32"/>
          <w:szCs w:val="32"/>
        </w:rPr>
      </w:pPr>
      <w:r w:rsidRPr="0007234A">
        <w:rPr>
          <w:sz w:val="32"/>
          <w:szCs w:val="32"/>
        </w:rPr>
        <w:t>Rotary Club of Chilliwack Fraser travel Lottery House Rules</w:t>
      </w:r>
    </w:p>
    <w:p w14:paraId="15474196" w14:textId="5CC5039D" w:rsidR="00C8243E" w:rsidRDefault="00C8243E" w:rsidP="00C8243E">
      <w:pPr>
        <w:pStyle w:val="ListParagraph"/>
        <w:numPr>
          <w:ilvl w:val="0"/>
          <w:numId w:val="1"/>
        </w:numPr>
      </w:pPr>
      <w:r>
        <w:t>Tickets $120.00 each, Maximum of 1000 sold</w:t>
      </w:r>
    </w:p>
    <w:p w14:paraId="0D287554" w14:textId="722EF773" w:rsidR="00C8243E" w:rsidRDefault="00C8243E" w:rsidP="00C8243E">
      <w:pPr>
        <w:pStyle w:val="ListParagraph"/>
        <w:numPr>
          <w:ilvl w:val="0"/>
          <w:numId w:val="1"/>
        </w:numPr>
      </w:pPr>
      <w:r>
        <w:t>Winners will be notified by Phone, E-mail, or in person within seven days.</w:t>
      </w:r>
    </w:p>
    <w:p w14:paraId="0ED7DF75" w14:textId="4D2121B7" w:rsidR="00C8243E" w:rsidRDefault="00C8243E" w:rsidP="00C8243E">
      <w:pPr>
        <w:pStyle w:val="ListParagraph"/>
        <w:numPr>
          <w:ilvl w:val="0"/>
          <w:numId w:val="1"/>
        </w:numPr>
      </w:pPr>
      <w:r>
        <w:t>For consolation prizes an e-transfer will be sent to the winner.</w:t>
      </w:r>
    </w:p>
    <w:p w14:paraId="0B17535C" w14:textId="7E97806C" w:rsidR="00C8243E" w:rsidRDefault="00C8243E" w:rsidP="00C8243E">
      <w:pPr>
        <w:pStyle w:val="ListParagraph"/>
        <w:numPr>
          <w:ilvl w:val="0"/>
          <w:numId w:val="1"/>
        </w:numPr>
      </w:pPr>
      <w:r>
        <w:t xml:space="preserve">For trip winners, after phone notification, </w:t>
      </w:r>
      <w:r w:rsidR="0007234A">
        <w:t>an</w:t>
      </w:r>
      <w:r>
        <w:t xml:space="preserve"> e</w:t>
      </w:r>
      <w:r w:rsidR="00661DB3">
        <w:t>-</w:t>
      </w:r>
      <w:r>
        <w:t xml:space="preserve">mail will be sent to the winner with instructions on how to book the trip if they decide to book the trip.  If they decide on the cash </w:t>
      </w:r>
      <w:r w:rsidR="0007234A">
        <w:t>option,</w:t>
      </w:r>
      <w:r>
        <w:t xml:space="preserve"> they are required to notify the writer by return e</w:t>
      </w:r>
      <w:r w:rsidR="00661DB3">
        <w:t>-</w:t>
      </w:r>
      <w:r>
        <w:t>mail that they wish to take the cash.  If the cash option is chosen an e-transfer will be sent.</w:t>
      </w:r>
    </w:p>
    <w:p w14:paraId="046C9F36" w14:textId="00994F4A" w:rsidR="00C8243E" w:rsidRDefault="00C8243E" w:rsidP="00C8243E">
      <w:pPr>
        <w:pStyle w:val="ListParagraph"/>
        <w:numPr>
          <w:ilvl w:val="0"/>
          <w:numId w:val="1"/>
        </w:numPr>
      </w:pPr>
      <w:r>
        <w:t xml:space="preserve">If they do not have </w:t>
      </w:r>
      <w:r w:rsidR="0007234A">
        <w:t>e-mail,</w:t>
      </w:r>
      <w:r>
        <w:t xml:space="preserve"> they can contact the chair (Gerry Enns, 604-795-6979) by phone.</w:t>
      </w:r>
    </w:p>
    <w:p w14:paraId="63AF3225" w14:textId="78DA7C2C" w:rsidR="00C8243E" w:rsidRDefault="00C8243E" w:rsidP="00C8243E">
      <w:pPr>
        <w:pStyle w:val="ListParagraph"/>
        <w:numPr>
          <w:ilvl w:val="0"/>
          <w:numId w:val="1"/>
        </w:numPr>
      </w:pPr>
      <w:r>
        <w:t>If contacted by phone the chair will draft a letter for their signature.</w:t>
      </w:r>
    </w:p>
    <w:p w14:paraId="70DA8C82" w14:textId="4425A9A8" w:rsidR="00C8243E" w:rsidRDefault="00C8243E" w:rsidP="00C8243E">
      <w:pPr>
        <w:pStyle w:val="ListParagraph"/>
        <w:numPr>
          <w:ilvl w:val="0"/>
          <w:numId w:val="1"/>
        </w:numPr>
      </w:pPr>
      <w:r>
        <w:t>Ticket purchasers must be 19 years or older to participate.</w:t>
      </w:r>
      <w:r w:rsidR="003141F0">
        <w:t xml:space="preserve"> </w:t>
      </w:r>
    </w:p>
    <w:p w14:paraId="73EA7B14" w14:textId="5B511B8D" w:rsidR="003141F0" w:rsidRDefault="003141F0" w:rsidP="00C8243E">
      <w:pPr>
        <w:pStyle w:val="ListParagraph"/>
        <w:numPr>
          <w:ilvl w:val="0"/>
          <w:numId w:val="1"/>
        </w:numPr>
      </w:pPr>
      <w:r>
        <w:t>If a person has a complaint, they will be requested to put it in writing to the chair of the event, the complaint will then be brought forward to the President, Treasurer and the Director in charge of the Club for review and reply to the person making the complaint.</w:t>
      </w:r>
    </w:p>
    <w:p w14:paraId="519AD72C" w14:textId="6CF87538" w:rsidR="003141F0" w:rsidRDefault="003141F0" w:rsidP="00C8243E">
      <w:pPr>
        <w:pStyle w:val="ListParagraph"/>
        <w:numPr>
          <w:ilvl w:val="0"/>
          <w:numId w:val="1"/>
        </w:numPr>
      </w:pPr>
      <w:r>
        <w:t>There will be no ties as only one number will be drawn at a time.</w:t>
      </w:r>
    </w:p>
    <w:p w14:paraId="12B5D2BE" w14:textId="2BEC31C0" w:rsidR="003141F0" w:rsidRDefault="00A02DFC" w:rsidP="00C8243E">
      <w:pPr>
        <w:pStyle w:val="ListParagraph"/>
        <w:numPr>
          <w:ilvl w:val="0"/>
          <w:numId w:val="1"/>
        </w:numPr>
      </w:pPr>
      <w:r>
        <w:t>If due to unforeseen circumstances the draw can not be held on the date or place as was prescribed, it will be held as soon as possible after the date. All purchasers will be notified by mass e-mail or phone if no e-mail available and told of the new date and place.</w:t>
      </w:r>
    </w:p>
    <w:p w14:paraId="1F3D4B53" w14:textId="4A757FE9" w:rsidR="00A02DFC" w:rsidRDefault="00A02DFC" w:rsidP="00C8243E">
      <w:pPr>
        <w:pStyle w:val="ListParagraph"/>
        <w:numPr>
          <w:ilvl w:val="0"/>
          <w:numId w:val="1"/>
        </w:numPr>
      </w:pPr>
      <w:r>
        <w:t>If a purchaser wishes a refund they can contact the chair by e-mail and request a refund, they must return their ticket to get the refund.</w:t>
      </w:r>
    </w:p>
    <w:sectPr w:rsidR="00A02D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81A94"/>
    <w:multiLevelType w:val="hybridMultilevel"/>
    <w:tmpl w:val="C9B60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D2"/>
    <w:rsid w:val="00047C79"/>
    <w:rsid w:val="0007234A"/>
    <w:rsid w:val="003141F0"/>
    <w:rsid w:val="00661DB3"/>
    <w:rsid w:val="00891C94"/>
    <w:rsid w:val="00A02DFC"/>
    <w:rsid w:val="00AB74D2"/>
    <w:rsid w:val="00C82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DC5E"/>
  <w15:chartTrackingRefBased/>
  <w15:docId w15:val="{75237BC3-4B0A-438C-AF07-91D84E0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Enns</dc:creator>
  <cp:keywords/>
  <dc:description/>
  <cp:lastModifiedBy>Gerry Enns</cp:lastModifiedBy>
  <cp:revision>4</cp:revision>
  <cp:lastPrinted>2021-10-05T15:04:00Z</cp:lastPrinted>
  <dcterms:created xsi:type="dcterms:W3CDTF">2021-10-05T13:37:00Z</dcterms:created>
  <dcterms:modified xsi:type="dcterms:W3CDTF">2021-10-18T23:38:00Z</dcterms:modified>
</cp:coreProperties>
</file>