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AE" w:rsidRPr="00CA4867" w:rsidRDefault="00CA4867">
      <w:pPr>
        <w:rPr>
          <w:b/>
        </w:rPr>
      </w:pPr>
      <w:r w:rsidRPr="00CA4867">
        <w:rPr>
          <w:b/>
        </w:rPr>
        <w:t xml:space="preserve">Sending an E-mail to the Club </w:t>
      </w:r>
    </w:p>
    <w:p w:rsidR="00CA4867" w:rsidRDefault="00CA4867">
      <w:r>
        <w:t>Go to E-mail Message Centre and choose “</w:t>
      </w:r>
      <w:r w:rsidRPr="00CA4867">
        <w:rPr>
          <w:b/>
          <w:highlight w:val="yellow"/>
        </w:rPr>
        <w:t>compose new e-mail</w:t>
      </w:r>
      <w:r>
        <w:t>” which is yellow tab on top right-hand side.</w:t>
      </w:r>
    </w:p>
    <w:p w:rsidR="00CA4867" w:rsidRDefault="00CA4867" w:rsidP="00CA4867">
      <w:pPr>
        <w:pStyle w:val="ListParagraph"/>
        <w:numPr>
          <w:ilvl w:val="0"/>
          <w:numId w:val="1"/>
        </w:numPr>
      </w:pPr>
      <w:r>
        <w:t xml:space="preserve">Select recipients (on left) – usually choose the  top two – active &amp; honorary </w:t>
      </w:r>
      <w:r w:rsidRPr="00CA4867">
        <w:rPr>
          <w:b/>
        </w:rPr>
        <w:t xml:space="preserve">and </w:t>
      </w:r>
      <w:r>
        <w:t>other users (includes students) but there are also custom lists available</w:t>
      </w:r>
    </w:p>
    <w:p w:rsidR="00CA4867" w:rsidRDefault="00CA4867" w:rsidP="00CA4867">
      <w:pPr>
        <w:pStyle w:val="ListParagraph"/>
        <w:numPr>
          <w:ilvl w:val="0"/>
          <w:numId w:val="1"/>
        </w:numPr>
      </w:pPr>
      <w:r>
        <w:t>Subject line and body of e-mail. You can cut and paste from a word documents here; change font, colours, etc.</w:t>
      </w:r>
    </w:p>
    <w:p w:rsidR="00CA4867" w:rsidRDefault="00CA4867" w:rsidP="00CA4867">
      <w:pPr>
        <w:pStyle w:val="ListParagraph"/>
        <w:numPr>
          <w:ilvl w:val="0"/>
          <w:numId w:val="1"/>
        </w:numPr>
      </w:pPr>
      <w:r>
        <w:t>Attachments – if you have them, this is where you attach them</w:t>
      </w:r>
    </w:p>
    <w:p w:rsidR="00CA4867" w:rsidRDefault="00CA4867" w:rsidP="00CA4867">
      <w:pPr>
        <w:pStyle w:val="ListParagraph"/>
        <w:numPr>
          <w:ilvl w:val="0"/>
          <w:numId w:val="1"/>
        </w:numPr>
      </w:pPr>
      <w:r>
        <w:t>Options/Send: do you want to see a copy of the distribution list and/or do you want a copy of the e-mail to be sent to you?</w:t>
      </w:r>
    </w:p>
    <w:p w:rsidR="00CA4867" w:rsidRDefault="00CA4867" w:rsidP="00CA4867">
      <w:pPr>
        <w:pStyle w:val="ListParagraph"/>
        <w:numPr>
          <w:ilvl w:val="0"/>
          <w:numId w:val="1"/>
        </w:numPr>
      </w:pPr>
      <w:r>
        <w:t>Schedule time/date to send. If you leave this blank, the message is sent immediately.</w:t>
      </w:r>
    </w:p>
    <w:p w:rsidR="00CA4867" w:rsidRDefault="00CA4867" w:rsidP="00CA4867">
      <w:pPr>
        <w:rPr>
          <w:b/>
        </w:rPr>
      </w:pPr>
      <w:r w:rsidRPr="00CA4867">
        <w:rPr>
          <w:b/>
        </w:rPr>
        <w:t xml:space="preserve">Setting Up </w:t>
      </w:r>
      <w:proofErr w:type="gramStart"/>
      <w:r w:rsidRPr="00CA4867">
        <w:rPr>
          <w:b/>
        </w:rPr>
        <w:t>A</w:t>
      </w:r>
      <w:proofErr w:type="gramEnd"/>
      <w:r w:rsidRPr="00CA4867">
        <w:rPr>
          <w:b/>
        </w:rPr>
        <w:t xml:space="preserve"> New Event</w:t>
      </w:r>
    </w:p>
    <w:p w:rsidR="00CA4867" w:rsidRDefault="00CA4867" w:rsidP="00CA4867">
      <w:r w:rsidRPr="00CA4867">
        <w:t>Go to Edit Events 2.0</w:t>
      </w:r>
      <w:r>
        <w:t xml:space="preserve"> and choose “</w:t>
      </w:r>
      <w:r w:rsidRPr="00EB3831">
        <w:rPr>
          <w:b/>
          <w:highlight w:val="cyan"/>
        </w:rPr>
        <w:t>create a new event</w:t>
      </w:r>
      <w:r>
        <w:t>” which is blue tab on top right- hand side</w:t>
      </w:r>
      <w:r w:rsidR="00EB3831">
        <w:t>.</w:t>
      </w:r>
    </w:p>
    <w:p w:rsidR="00EB3831" w:rsidRDefault="00EB3831" w:rsidP="00EB3831">
      <w:pPr>
        <w:pStyle w:val="ListParagraph"/>
        <w:numPr>
          <w:ilvl w:val="0"/>
          <w:numId w:val="2"/>
        </w:numPr>
      </w:pPr>
      <w:r>
        <w:t xml:space="preserve">Fill in all event details; name, time, where, </w:t>
      </w:r>
      <w:proofErr w:type="spellStart"/>
      <w:r>
        <w:t>etc</w:t>
      </w:r>
      <w:proofErr w:type="spellEnd"/>
    </w:p>
    <w:p w:rsidR="00EB3831" w:rsidRDefault="00EB3831" w:rsidP="00EB3831">
      <w:pPr>
        <w:pStyle w:val="ListParagraph"/>
        <w:numPr>
          <w:ilvl w:val="0"/>
          <w:numId w:val="2"/>
        </w:numPr>
      </w:pPr>
      <w:r>
        <w:t xml:space="preserve">Do you want people to register – </w:t>
      </w:r>
      <w:r w:rsidRPr="00EB3831">
        <w:rPr>
          <w:b/>
        </w:rPr>
        <w:t xml:space="preserve">choose yes or </w:t>
      </w:r>
      <w:proofErr w:type="gramStart"/>
      <w:r w:rsidRPr="00EB3831">
        <w:rPr>
          <w:b/>
        </w:rPr>
        <w:t>no</w:t>
      </w:r>
      <w:r>
        <w:t>.</w:t>
      </w:r>
      <w:proofErr w:type="gramEnd"/>
      <w:r>
        <w:t xml:space="preserve"> This is important!</w:t>
      </w:r>
    </w:p>
    <w:p w:rsidR="00EB3831" w:rsidRDefault="00EB3831" w:rsidP="00EB3831">
      <w:pPr>
        <w:pStyle w:val="ListParagraph"/>
        <w:numPr>
          <w:ilvl w:val="0"/>
          <w:numId w:val="2"/>
        </w:numPr>
      </w:pPr>
      <w:r>
        <w:t>Choose “</w:t>
      </w:r>
      <w:r w:rsidRPr="00EB3831">
        <w:rPr>
          <w:b/>
        </w:rPr>
        <w:t>yes</w:t>
      </w:r>
      <w:r>
        <w:t>” for homepage, calendar, event list, bulletin, and map and choose “</w:t>
      </w:r>
      <w:r w:rsidRPr="00EB3831">
        <w:rPr>
          <w:b/>
        </w:rPr>
        <w:t>no</w:t>
      </w:r>
      <w:r>
        <w:t>” for District calendar</w:t>
      </w:r>
    </w:p>
    <w:p w:rsidR="00EB3831" w:rsidRDefault="00EB3831" w:rsidP="00EB3831">
      <w:pPr>
        <w:pStyle w:val="ListParagraph"/>
        <w:numPr>
          <w:ilvl w:val="0"/>
          <w:numId w:val="2"/>
        </w:numPr>
        <w:rPr>
          <w:b/>
        </w:rPr>
      </w:pPr>
      <w:r w:rsidRPr="00EB3831">
        <w:rPr>
          <w:b/>
        </w:rPr>
        <w:t>Save</w:t>
      </w:r>
    </w:p>
    <w:p w:rsidR="00EB3831" w:rsidRPr="00EB3831" w:rsidRDefault="00EB3831" w:rsidP="00EB3831">
      <w:pPr>
        <w:pStyle w:val="ListParagraph"/>
        <w:numPr>
          <w:ilvl w:val="0"/>
          <w:numId w:val="2"/>
        </w:numPr>
      </w:pPr>
      <w:r w:rsidRPr="00EB3831">
        <w:t xml:space="preserve">Next page allows you to send an e-mail invitation. </w:t>
      </w:r>
      <w:r w:rsidRPr="00EB3831">
        <w:rPr>
          <w:b/>
        </w:rPr>
        <w:t xml:space="preserve">If you selected </w:t>
      </w:r>
      <w:r>
        <w:rPr>
          <w:b/>
        </w:rPr>
        <w:t>“</w:t>
      </w:r>
      <w:r w:rsidRPr="00EB3831">
        <w:rPr>
          <w:b/>
        </w:rPr>
        <w:t>yes</w:t>
      </w:r>
      <w:r>
        <w:rPr>
          <w:b/>
        </w:rPr>
        <w:t>”</w:t>
      </w:r>
      <w:r w:rsidRPr="00EB3831">
        <w:rPr>
          <w:b/>
        </w:rPr>
        <w:t xml:space="preserve"> for registration</w:t>
      </w:r>
      <w:r w:rsidRPr="00EB3831">
        <w:t xml:space="preserve">, recipients will get </w:t>
      </w:r>
      <w:proofErr w:type="gramStart"/>
      <w:r w:rsidRPr="00EB3831">
        <w:t>the attend</w:t>
      </w:r>
      <w:proofErr w:type="gramEnd"/>
      <w:r w:rsidRPr="00EB3831">
        <w:t xml:space="preserve"> or decline option.</w:t>
      </w:r>
      <w:r>
        <w:t xml:space="preserve"> If you selected “no” for registration, recipients will get a general e-mail invitation but will not be able to register for event.</w:t>
      </w:r>
    </w:p>
    <w:p w:rsidR="00EB3831" w:rsidRDefault="00EB3831">
      <w:pPr>
        <w:pStyle w:val="ListParagraph"/>
        <w:numPr>
          <w:ilvl w:val="0"/>
          <w:numId w:val="2"/>
        </w:numPr>
      </w:pPr>
      <w:r w:rsidRPr="00EB3831">
        <w:t>Follow instructions above for composing the e-mail invitation.</w:t>
      </w:r>
    </w:p>
    <w:p w:rsidR="004C2E2C" w:rsidRDefault="004C2E2C" w:rsidP="004C2E2C">
      <w:pPr>
        <w:ind w:left="360"/>
      </w:pPr>
    </w:p>
    <w:p w:rsidR="004C2E2C" w:rsidRDefault="004C2E2C" w:rsidP="004C2E2C">
      <w:pPr>
        <w:ind w:left="360"/>
      </w:pPr>
      <w:r>
        <w:t>If you have any questions or any trouble, please contact me.</w:t>
      </w:r>
    </w:p>
    <w:p w:rsidR="004C2E2C" w:rsidRDefault="004C2E2C" w:rsidP="004C2E2C">
      <w:pPr>
        <w:ind w:left="360"/>
      </w:pPr>
      <w:r>
        <w:t>Lisa Lake</w:t>
      </w:r>
    </w:p>
    <w:p w:rsidR="004C2E2C" w:rsidRDefault="004C2E2C" w:rsidP="004C2E2C">
      <w:pPr>
        <w:ind w:left="360"/>
      </w:pPr>
      <w:hyperlink r:id="rId6" w:history="1">
        <w:r w:rsidRPr="009C1D95">
          <w:rPr>
            <w:rStyle w:val="Hyperlink"/>
          </w:rPr>
          <w:t>Lisa.Lake.ca@gmail.com</w:t>
        </w:r>
      </w:hyperlink>
    </w:p>
    <w:p w:rsidR="004C2E2C" w:rsidRDefault="004C2E2C" w:rsidP="004C2E2C">
      <w:pPr>
        <w:ind w:left="360"/>
      </w:pPr>
      <w:r>
        <w:t>250-851-8439 (h)</w:t>
      </w:r>
    </w:p>
    <w:p w:rsidR="004C2E2C" w:rsidRDefault="004C2E2C" w:rsidP="004C2E2C">
      <w:pPr>
        <w:ind w:left="360"/>
      </w:pPr>
      <w:r>
        <w:t>250-572-7663 (m)</w:t>
      </w:r>
      <w:bookmarkStart w:id="0" w:name="_GoBack"/>
      <w:bookmarkEnd w:id="0"/>
    </w:p>
    <w:p w:rsidR="004C2E2C" w:rsidRPr="00EB3831" w:rsidRDefault="004C2E2C" w:rsidP="004C2E2C">
      <w:pPr>
        <w:ind w:left="360"/>
      </w:pPr>
      <w:r>
        <w:t>250-852-6266 (w)</w:t>
      </w:r>
    </w:p>
    <w:sectPr w:rsidR="004C2E2C" w:rsidRPr="00EB3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1BF1"/>
    <w:multiLevelType w:val="hybridMultilevel"/>
    <w:tmpl w:val="40427E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C4EE0"/>
    <w:multiLevelType w:val="hybridMultilevel"/>
    <w:tmpl w:val="953242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67"/>
    <w:rsid w:val="004C2E2C"/>
    <w:rsid w:val="00CA4867"/>
    <w:rsid w:val="00E966AE"/>
    <w:rsid w:val="00E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Lake.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llake</dc:creator>
  <cp:lastModifiedBy>llake</cp:lastModifiedBy>
  <cp:revision>2</cp:revision>
  <dcterms:created xsi:type="dcterms:W3CDTF">2014-11-06T20:31:00Z</dcterms:created>
  <dcterms:modified xsi:type="dcterms:W3CDTF">2014-11-06T20:51:00Z</dcterms:modified>
</cp:coreProperties>
</file>