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D909" w14:textId="40A8F855" w:rsidR="00611063" w:rsidRDefault="00095CCD" w:rsidP="00611063">
      <w:pPr>
        <w:pStyle w:val="NormalWeb"/>
        <w:shd w:val="clear" w:color="auto" w:fill="FFFFFF"/>
        <w:spacing w:before="0" w:beforeAutospacing="0" w:after="158" w:afterAutospacing="0"/>
        <w:jc w:val="right"/>
        <w:rPr>
          <w:rFonts w:ascii="Helvetica" w:hAnsi="Helvetica" w:cs="Helvetica"/>
          <w:color w:val="222222"/>
          <w:sz w:val="22"/>
          <w:szCs w:val="22"/>
        </w:rPr>
      </w:pPr>
      <w:r>
        <w:rPr>
          <w:rFonts w:ascii="Helvetica" w:hAnsi="Helvetica" w:cs="Helvetica"/>
          <w:color w:val="222222"/>
          <w:sz w:val="22"/>
          <w:szCs w:val="22"/>
        </w:rPr>
        <w:t>July 3rd</w:t>
      </w:r>
      <w:r w:rsidR="00611063" w:rsidRPr="00611063">
        <w:rPr>
          <w:rFonts w:ascii="Helvetica" w:hAnsi="Helvetica" w:cs="Helvetica"/>
          <w:color w:val="222222"/>
          <w:sz w:val="22"/>
          <w:szCs w:val="22"/>
        </w:rPr>
        <w:t>, 2023</w:t>
      </w:r>
    </w:p>
    <w:p w14:paraId="166FDDFF" w14:textId="4EDF1E65" w:rsidR="00D862D4" w:rsidRDefault="000E780A" w:rsidP="00D862D4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Helvetica" w:hAnsi="Helvetica" w:cs="Helvetica"/>
          <w:color w:val="222222"/>
          <w:sz w:val="28"/>
          <w:szCs w:val="28"/>
          <w:u w:val="single"/>
        </w:rPr>
      </w:pPr>
      <w:r>
        <w:rPr>
          <w:rStyle w:val="Strong"/>
          <w:rFonts w:ascii="Helvetica" w:hAnsi="Helvetica" w:cs="Helvetica"/>
          <w:color w:val="222222"/>
          <w:sz w:val="28"/>
          <w:szCs w:val="28"/>
          <w:u w:val="single"/>
        </w:rPr>
        <w:t>Corporate</w:t>
      </w:r>
      <w:r w:rsidR="00611063">
        <w:rPr>
          <w:rStyle w:val="Strong"/>
          <w:rFonts w:ascii="Helvetica" w:hAnsi="Helvetica" w:cs="Helvetica"/>
          <w:color w:val="222222"/>
          <w:sz w:val="28"/>
          <w:szCs w:val="28"/>
          <w:u w:val="single"/>
        </w:rPr>
        <w:t xml:space="preserve"> Membership – Rotary Club of Lethbridge</w:t>
      </w:r>
    </w:p>
    <w:p w14:paraId="2734B10B" w14:textId="77777777" w:rsidR="00611063" w:rsidRPr="00611063" w:rsidRDefault="00611063" w:rsidP="00611063">
      <w:pPr>
        <w:pStyle w:val="NormalWeb"/>
        <w:shd w:val="clear" w:color="auto" w:fill="FFFFFF"/>
        <w:spacing w:before="0" w:beforeAutospacing="0" w:after="158" w:afterAutospacing="0"/>
        <w:jc w:val="right"/>
        <w:rPr>
          <w:rFonts w:ascii="Helvetica" w:hAnsi="Helvetica" w:cs="Helvetica"/>
          <w:color w:val="222222"/>
          <w:sz w:val="22"/>
          <w:szCs w:val="22"/>
        </w:rPr>
      </w:pPr>
    </w:p>
    <w:p w14:paraId="2703B73A" w14:textId="59B8F6F5" w:rsidR="00AB1B20" w:rsidRPr="00E170E1" w:rsidRDefault="00AB1B20" w:rsidP="003C5F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 w:rsidRPr="00E170E1">
        <w:rPr>
          <w:rFonts w:ascii="Helvetica" w:hAnsi="Helvetica" w:cs="Helvetica"/>
          <w:color w:val="222222"/>
          <w:sz w:val="23"/>
          <w:szCs w:val="23"/>
        </w:rPr>
        <w:t>Rotary International only has two types of membership</w:t>
      </w:r>
      <w:r w:rsidR="00DE7057" w:rsidRPr="00E170E1">
        <w:rPr>
          <w:rFonts w:ascii="Helvetica" w:hAnsi="Helvetica" w:cs="Helvetica"/>
          <w:color w:val="222222"/>
          <w:sz w:val="23"/>
          <w:szCs w:val="23"/>
        </w:rPr>
        <w:t>s,</w:t>
      </w:r>
      <w:r w:rsidRPr="00E170E1">
        <w:rPr>
          <w:rFonts w:ascii="Helvetica" w:hAnsi="Helvetica" w:cs="Helvetica"/>
          <w:color w:val="222222"/>
          <w:sz w:val="23"/>
          <w:szCs w:val="23"/>
        </w:rPr>
        <w:t xml:space="preserve"> namely Active and Honorary</w:t>
      </w:r>
    </w:p>
    <w:p w14:paraId="776FB900" w14:textId="6DA0AEF3" w:rsidR="009A1660" w:rsidRPr="009A1660" w:rsidRDefault="009A1660" w:rsidP="003C5F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This </w:t>
      </w:r>
      <w:r w:rsidR="00BA3351">
        <w:rPr>
          <w:rFonts w:ascii="Helvetica" w:hAnsi="Helvetica" w:cs="Helvetica"/>
          <w:color w:val="222222"/>
          <w:sz w:val="21"/>
          <w:szCs w:val="21"/>
        </w:rPr>
        <w:t xml:space="preserve">corporate </w:t>
      </w:r>
      <w:r>
        <w:rPr>
          <w:rFonts w:ascii="Helvetica" w:hAnsi="Helvetica" w:cs="Helvetica"/>
          <w:color w:val="222222"/>
          <w:sz w:val="21"/>
          <w:szCs w:val="21"/>
        </w:rPr>
        <w:t xml:space="preserve">membership category includes a Primary Member of the company plus up to three </w:t>
      </w:r>
      <w:r w:rsidR="00095CCD">
        <w:rPr>
          <w:rFonts w:ascii="Helvetica" w:hAnsi="Helvetica" w:cs="Helvetica"/>
          <w:color w:val="222222"/>
          <w:sz w:val="21"/>
          <w:szCs w:val="21"/>
        </w:rPr>
        <w:t>Associate members</w:t>
      </w:r>
      <w:r>
        <w:rPr>
          <w:rFonts w:ascii="Helvetica" w:hAnsi="Helvetica" w:cs="Helvetica"/>
          <w:color w:val="222222"/>
          <w:sz w:val="21"/>
          <w:szCs w:val="21"/>
        </w:rPr>
        <w:t>.</w:t>
      </w:r>
    </w:p>
    <w:p w14:paraId="1BD3FB24" w14:textId="78AADE52" w:rsidR="009A1660" w:rsidRPr="009A1660" w:rsidRDefault="00095CCD" w:rsidP="003C5F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Only the Primary </w:t>
      </w:r>
      <w:r w:rsidR="009A1660">
        <w:rPr>
          <w:rFonts w:ascii="Helvetica" w:hAnsi="Helvetica" w:cs="Helvetica"/>
          <w:color w:val="222222"/>
          <w:sz w:val="21"/>
          <w:szCs w:val="21"/>
        </w:rPr>
        <w:t>member</w:t>
      </w:r>
      <w:r>
        <w:rPr>
          <w:rFonts w:ascii="Helvetica" w:hAnsi="Helvetica" w:cs="Helvetica"/>
          <w:color w:val="222222"/>
          <w:sz w:val="21"/>
          <w:szCs w:val="21"/>
        </w:rPr>
        <w:t xml:space="preserve">, </w:t>
      </w:r>
      <w:r w:rsidR="009A1660">
        <w:rPr>
          <w:rFonts w:ascii="Helvetica" w:hAnsi="Helvetica" w:cs="Helvetica"/>
          <w:color w:val="222222"/>
          <w:sz w:val="21"/>
          <w:szCs w:val="21"/>
        </w:rPr>
        <w:t xml:space="preserve">will be </w:t>
      </w:r>
      <w:r w:rsidR="00BA3351">
        <w:rPr>
          <w:rFonts w:ascii="Helvetica" w:hAnsi="Helvetica" w:cs="Helvetica"/>
          <w:color w:val="222222"/>
          <w:sz w:val="21"/>
          <w:szCs w:val="21"/>
        </w:rPr>
        <w:t>registered</w:t>
      </w:r>
      <w:r w:rsidR="009A1660">
        <w:rPr>
          <w:rFonts w:ascii="Helvetica" w:hAnsi="Helvetica" w:cs="Helvetica"/>
          <w:color w:val="222222"/>
          <w:sz w:val="21"/>
          <w:szCs w:val="21"/>
        </w:rPr>
        <w:t xml:space="preserve"> with Rotary International as </w:t>
      </w:r>
      <w:r w:rsidR="00BA3351">
        <w:rPr>
          <w:rFonts w:ascii="Helvetica" w:hAnsi="Helvetica" w:cs="Helvetica"/>
          <w:color w:val="222222"/>
          <w:sz w:val="21"/>
          <w:szCs w:val="21"/>
        </w:rPr>
        <w:t>an “</w:t>
      </w:r>
      <w:r w:rsidR="000E780A">
        <w:rPr>
          <w:rFonts w:ascii="Helvetica" w:hAnsi="Helvetica" w:cs="Helvetica"/>
          <w:color w:val="222222"/>
          <w:sz w:val="21"/>
          <w:szCs w:val="21"/>
        </w:rPr>
        <w:t>Active</w:t>
      </w:r>
      <w:r w:rsidR="00BA3351">
        <w:rPr>
          <w:rFonts w:ascii="Helvetica" w:hAnsi="Helvetica" w:cs="Helvetica"/>
          <w:color w:val="222222"/>
          <w:sz w:val="21"/>
          <w:szCs w:val="21"/>
        </w:rPr>
        <w:t>”</w:t>
      </w:r>
      <w:r w:rsidR="000E780A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9A1660">
        <w:rPr>
          <w:rFonts w:ascii="Helvetica" w:hAnsi="Helvetica" w:cs="Helvetica"/>
          <w:color w:val="222222"/>
          <w:sz w:val="21"/>
          <w:szCs w:val="21"/>
        </w:rPr>
        <w:t>Member</w:t>
      </w:r>
      <w:r w:rsidR="000E780A">
        <w:rPr>
          <w:rFonts w:ascii="Helvetica" w:hAnsi="Helvetica" w:cs="Helvetica"/>
          <w:color w:val="222222"/>
          <w:sz w:val="21"/>
          <w:szCs w:val="21"/>
        </w:rPr>
        <w:t>?</w:t>
      </w:r>
    </w:p>
    <w:p w14:paraId="0A758D86" w14:textId="045263CC" w:rsidR="009A1660" w:rsidRPr="00283513" w:rsidRDefault="009A1660" w:rsidP="002835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1"/>
          <w:szCs w:val="21"/>
        </w:rPr>
        <w:t>Corporate memberships can be proposed by any Rotarian and the application must identify the Primary Member. The Primary member will be responsible for proposing</w:t>
      </w:r>
      <w:r w:rsidR="00283513">
        <w:rPr>
          <w:rFonts w:ascii="Helvetica" w:hAnsi="Helvetica" w:cs="Helvetica"/>
          <w:color w:val="222222"/>
          <w:sz w:val="21"/>
          <w:szCs w:val="21"/>
        </w:rPr>
        <w:t>/sponsoring</w:t>
      </w:r>
      <w:r>
        <w:rPr>
          <w:rFonts w:ascii="Helvetica" w:hAnsi="Helvetica" w:cs="Helvetica"/>
          <w:color w:val="222222"/>
          <w:sz w:val="21"/>
          <w:szCs w:val="21"/>
        </w:rPr>
        <w:t xml:space="preserve"> the </w:t>
      </w:r>
      <w:r w:rsidR="00095CCD">
        <w:rPr>
          <w:rFonts w:ascii="Helvetica" w:hAnsi="Helvetica" w:cs="Helvetica"/>
          <w:color w:val="222222"/>
          <w:sz w:val="21"/>
          <w:szCs w:val="21"/>
        </w:rPr>
        <w:t>Associate members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BA3351">
        <w:rPr>
          <w:rFonts w:ascii="Helvetica" w:hAnsi="Helvetica" w:cs="Helvetica"/>
          <w:color w:val="222222"/>
          <w:sz w:val="21"/>
          <w:szCs w:val="21"/>
        </w:rPr>
        <w:t>from the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095CCD">
        <w:rPr>
          <w:rFonts w:ascii="Helvetica" w:hAnsi="Helvetica" w:cs="Helvetica"/>
          <w:color w:val="222222"/>
          <w:sz w:val="21"/>
          <w:szCs w:val="21"/>
        </w:rPr>
        <w:t>corporation.</w:t>
      </w:r>
      <w:r w:rsidR="00283513">
        <w:rPr>
          <w:rFonts w:ascii="Helvetica" w:hAnsi="Helvetica" w:cs="Helvetica"/>
          <w:color w:val="222222"/>
          <w:sz w:val="21"/>
          <w:szCs w:val="21"/>
        </w:rPr>
        <w:t xml:space="preserve"> If multiple</w:t>
      </w:r>
      <w:r w:rsidR="00095CCD">
        <w:rPr>
          <w:rFonts w:ascii="Helvetica" w:hAnsi="Helvetica" w:cs="Helvetica"/>
          <w:color w:val="222222"/>
          <w:sz w:val="21"/>
          <w:szCs w:val="21"/>
        </w:rPr>
        <w:t xml:space="preserve"> associate members</w:t>
      </w:r>
      <w:r w:rsidR="00283513">
        <w:rPr>
          <w:rFonts w:ascii="Helvetica" w:hAnsi="Helvetica" w:cs="Helvetica"/>
          <w:color w:val="222222"/>
          <w:sz w:val="21"/>
          <w:szCs w:val="21"/>
        </w:rPr>
        <w:t xml:space="preserve"> are being considered for membership at the outset, the member proposing the business/corporation will sponsor them </w:t>
      </w:r>
      <w:r w:rsidR="00095CCD">
        <w:rPr>
          <w:rFonts w:ascii="Helvetica" w:hAnsi="Helvetica" w:cs="Helvetica"/>
          <w:color w:val="222222"/>
          <w:sz w:val="21"/>
          <w:szCs w:val="21"/>
        </w:rPr>
        <w:t>all.</w:t>
      </w:r>
    </w:p>
    <w:p w14:paraId="2E565FE8" w14:textId="12797AAD" w:rsidR="009A1660" w:rsidRPr="00283513" w:rsidRDefault="009A1660" w:rsidP="003C5F5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 w:rsidRPr="00283513">
        <w:rPr>
          <w:rFonts w:ascii="Helvetica" w:hAnsi="Helvetica" w:cs="Helvetica"/>
          <w:color w:val="222222"/>
          <w:sz w:val="21"/>
          <w:szCs w:val="21"/>
        </w:rPr>
        <w:t xml:space="preserve">The primary member and all associated members will be subject to the same approval process as for any new member. </w:t>
      </w:r>
    </w:p>
    <w:p w14:paraId="1EEBAFFD" w14:textId="6474D4A5" w:rsidR="00D862D4" w:rsidRDefault="00095CCD" w:rsidP="00D862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The Primary </w:t>
      </w:r>
      <w:r w:rsidR="000E780A">
        <w:rPr>
          <w:rFonts w:ascii="Helvetica" w:hAnsi="Helvetica" w:cs="Helvetica"/>
          <w:color w:val="222222"/>
          <w:sz w:val="21"/>
          <w:szCs w:val="21"/>
        </w:rPr>
        <w:t>corporate</w:t>
      </w:r>
      <w:r w:rsidR="00D862D4">
        <w:rPr>
          <w:rFonts w:ascii="Helvetica" w:hAnsi="Helvetica" w:cs="Helvetica"/>
          <w:color w:val="222222"/>
          <w:sz w:val="21"/>
          <w:szCs w:val="21"/>
        </w:rPr>
        <w:t xml:space="preserve"> member</w:t>
      </w:r>
      <w:r>
        <w:rPr>
          <w:rFonts w:ascii="Helvetica" w:hAnsi="Helvetica" w:cs="Helvetica"/>
          <w:color w:val="222222"/>
          <w:sz w:val="21"/>
          <w:szCs w:val="21"/>
        </w:rPr>
        <w:t>, as well as the associate members will</w:t>
      </w:r>
      <w:r w:rsidR="00D862D4">
        <w:rPr>
          <w:rFonts w:ascii="Helvetica" w:hAnsi="Helvetica" w:cs="Helvetica"/>
          <w:color w:val="222222"/>
          <w:sz w:val="21"/>
          <w:szCs w:val="21"/>
        </w:rPr>
        <w:t xml:space="preserve"> be formally inducted into the club as is done with any </w:t>
      </w:r>
      <w:r w:rsidR="00DE7057">
        <w:rPr>
          <w:rFonts w:ascii="Helvetica" w:hAnsi="Helvetica" w:cs="Helvetica"/>
          <w:color w:val="222222"/>
          <w:sz w:val="21"/>
          <w:szCs w:val="21"/>
        </w:rPr>
        <w:t>Active</w:t>
      </w:r>
      <w:r w:rsidR="00D862D4">
        <w:rPr>
          <w:rFonts w:ascii="Helvetica" w:hAnsi="Helvetica" w:cs="Helvetica"/>
          <w:color w:val="222222"/>
          <w:sz w:val="21"/>
          <w:szCs w:val="21"/>
        </w:rPr>
        <w:t xml:space="preserve"> member.</w:t>
      </w:r>
    </w:p>
    <w:p w14:paraId="0426BEAF" w14:textId="0D35E059" w:rsidR="00D862D4" w:rsidRPr="00D862D4" w:rsidRDefault="00D862D4" w:rsidP="00D862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 w:rsidRPr="00D862D4">
        <w:rPr>
          <w:rFonts w:ascii="Helvetica" w:hAnsi="Helvetica" w:cs="Helvetica"/>
          <w:color w:val="222222"/>
          <w:sz w:val="21"/>
          <w:szCs w:val="21"/>
        </w:rPr>
        <w:t xml:space="preserve">The attendance </w:t>
      </w:r>
      <w:r w:rsidR="00283513">
        <w:rPr>
          <w:rFonts w:ascii="Helvetica" w:hAnsi="Helvetica" w:cs="Helvetica"/>
          <w:color w:val="222222"/>
          <w:sz w:val="21"/>
          <w:szCs w:val="21"/>
        </w:rPr>
        <w:t xml:space="preserve">expectation for the company is 50% </w:t>
      </w:r>
      <w:proofErr w:type="gramStart"/>
      <w:r w:rsidR="00283513">
        <w:rPr>
          <w:rFonts w:ascii="Helvetica" w:hAnsi="Helvetica" w:cs="Helvetica"/>
          <w:color w:val="222222"/>
          <w:sz w:val="21"/>
          <w:szCs w:val="21"/>
        </w:rPr>
        <w:t>i.e.</w:t>
      </w:r>
      <w:proofErr w:type="gramEnd"/>
      <w:r w:rsidR="00283513">
        <w:rPr>
          <w:rFonts w:ascii="Helvetica" w:hAnsi="Helvetica" w:cs="Helvetica"/>
          <w:color w:val="222222"/>
          <w:sz w:val="21"/>
          <w:szCs w:val="21"/>
        </w:rPr>
        <w:t xml:space="preserve"> minimum two per month and that of individual members will be 25% i.e. once per month. </w:t>
      </w:r>
    </w:p>
    <w:p w14:paraId="62A88891" w14:textId="17434244" w:rsidR="00AC3A86" w:rsidRPr="008B676F" w:rsidRDefault="00095CCD" w:rsidP="008B67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The Primary member will receive </w:t>
      </w:r>
      <w:r w:rsidR="00DA369E">
        <w:rPr>
          <w:rFonts w:ascii="Helvetica" w:hAnsi="Helvetica" w:cs="Helvetica"/>
          <w:color w:val="222222"/>
          <w:sz w:val="21"/>
          <w:szCs w:val="21"/>
        </w:rPr>
        <w:t>the Rotarian as well as general information from R</w:t>
      </w:r>
      <w:r w:rsidR="00BA3351">
        <w:rPr>
          <w:rFonts w:ascii="Helvetica" w:hAnsi="Helvetica" w:cs="Helvetica"/>
          <w:color w:val="222222"/>
          <w:sz w:val="21"/>
          <w:szCs w:val="21"/>
        </w:rPr>
        <w:t>otary International.</w:t>
      </w:r>
      <w:r w:rsidR="00DA369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BA3351">
        <w:rPr>
          <w:rFonts w:ascii="Helvetica" w:hAnsi="Helvetica" w:cs="Helvetica"/>
          <w:color w:val="222222"/>
          <w:sz w:val="21"/>
          <w:szCs w:val="21"/>
        </w:rPr>
        <w:t xml:space="preserve">Both the primary member and the associate members </w:t>
      </w:r>
      <w:r w:rsidR="00DA369E">
        <w:rPr>
          <w:rFonts w:ascii="Helvetica" w:hAnsi="Helvetica" w:cs="Helvetica"/>
          <w:color w:val="222222"/>
          <w:sz w:val="21"/>
          <w:szCs w:val="21"/>
        </w:rPr>
        <w:t>will receive communication</w:t>
      </w:r>
      <w:r w:rsidR="00BA3351">
        <w:rPr>
          <w:rFonts w:ascii="Helvetica" w:hAnsi="Helvetica" w:cs="Helvetica"/>
          <w:color w:val="222222"/>
          <w:sz w:val="21"/>
          <w:szCs w:val="21"/>
        </w:rPr>
        <w:t>s</w:t>
      </w:r>
      <w:r w:rsidR="00DA369E">
        <w:rPr>
          <w:rFonts w:ascii="Helvetica" w:hAnsi="Helvetica" w:cs="Helvetica"/>
          <w:color w:val="222222"/>
          <w:sz w:val="21"/>
          <w:szCs w:val="21"/>
        </w:rPr>
        <w:t xml:space="preserve"> f</w:t>
      </w:r>
      <w:r w:rsidR="00BA3351">
        <w:rPr>
          <w:rFonts w:ascii="Helvetica" w:hAnsi="Helvetica" w:cs="Helvetica"/>
          <w:color w:val="222222"/>
          <w:sz w:val="21"/>
          <w:szCs w:val="21"/>
        </w:rPr>
        <w:t>ro</w:t>
      </w:r>
      <w:r w:rsidR="00DA369E">
        <w:rPr>
          <w:rFonts w:ascii="Helvetica" w:hAnsi="Helvetica" w:cs="Helvetica"/>
          <w:color w:val="222222"/>
          <w:sz w:val="21"/>
          <w:szCs w:val="21"/>
        </w:rPr>
        <w:t>m The Rotary Club of Lethbridge</w:t>
      </w:r>
      <w:r w:rsidR="00BA3351">
        <w:rPr>
          <w:rFonts w:ascii="Helvetica" w:hAnsi="Helvetica" w:cs="Helvetica"/>
          <w:color w:val="222222"/>
          <w:sz w:val="21"/>
          <w:szCs w:val="21"/>
        </w:rPr>
        <w:t xml:space="preserve"> and The Rotary District 5360</w:t>
      </w:r>
      <w:r w:rsidR="00DA369E">
        <w:rPr>
          <w:rFonts w:ascii="Helvetica" w:hAnsi="Helvetica" w:cs="Helvetica"/>
          <w:color w:val="222222"/>
          <w:sz w:val="21"/>
          <w:szCs w:val="21"/>
        </w:rPr>
        <w:t>.</w:t>
      </w:r>
    </w:p>
    <w:p w14:paraId="24BFC70E" w14:textId="3D27D4B0" w:rsidR="00D862D4" w:rsidRPr="00BA3351" w:rsidRDefault="00DA369E" w:rsidP="00D862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1"/>
          <w:szCs w:val="21"/>
        </w:rPr>
        <w:t>Only the Primary</w:t>
      </w:r>
      <w:r w:rsidR="00BC2AF8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D862D4" w:rsidRPr="00E170E1">
        <w:rPr>
          <w:rFonts w:ascii="Helvetica" w:hAnsi="Helvetica" w:cs="Helvetica"/>
          <w:color w:val="222222"/>
          <w:sz w:val="21"/>
          <w:szCs w:val="21"/>
        </w:rPr>
        <w:t>member</w:t>
      </w:r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283513">
        <w:rPr>
          <w:rFonts w:ascii="Helvetica" w:hAnsi="Helvetica" w:cs="Helvetica"/>
          <w:color w:val="222222"/>
          <w:sz w:val="21"/>
          <w:szCs w:val="21"/>
        </w:rPr>
        <w:t>of the corporat</w:t>
      </w:r>
      <w:r>
        <w:rPr>
          <w:rFonts w:ascii="Helvetica" w:hAnsi="Helvetica" w:cs="Helvetica"/>
          <w:color w:val="222222"/>
          <w:sz w:val="21"/>
          <w:szCs w:val="21"/>
        </w:rPr>
        <w:t>ion</w:t>
      </w:r>
      <w:r w:rsidR="00283513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D862D4" w:rsidRPr="00E170E1">
        <w:rPr>
          <w:rFonts w:ascii="Helvetica" w:hAnsi="Helvetica" w:cs="Helvetica"/>
          <w:color w:val="222222"/>
          <w:sz w:val="21"/>
          <w:szCs w:val="21"/>
        </w:rPr>
        <w:t xml:space="preserve">can hold an officer or director position in the </w:t>
      </w:r>
      <w:r w:rsidR="00AD554D" w:rsidRPr="00E170E1">
        <w:rPr>
          <w:rFonts w:ascii="Helvetica" w:hAnsi="Helvetica" w:cs="Helvetica"/>
          <w:color w:val="222222"/>
          <w:sz w:val="21"/>
          <w:szCs w:val="21"/>
        </w:rPr>
        <w:t>club,</w:t>
      </w:r>
      <w:r w:rsidR="00BA3351">
        <w:rPr>
          <w:rFonts w:ascii="Helvetica" w:hAnsi="Helvetica" w:cs="Helvetica"/>
          <w:color w:val="222222"/>
          <w:sz w:val="21"/>
          <w:szCs w:val="21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</w:rPr>
        <w:t xml:space="preserve">and they are encouraged to </w:t>
      </w:r>
      <w:r w:rsidR="00D862D4" w:rsidRPr="00E170E1">
        <w:rPr>
          <w:rFonts w:ascii="Helvetica" w:hAnsi="Helvetica" w:cs="Helvetica"/>
          <w:color w:val="222222"/>
          <w:sz w:val="21"/>
          <w:szCs w:val="21"/>
        </w:rPr>
        <w:t>volunteer to chair or be a member of a committee.</w:t>
      </w:r>
    </w:p>
    <w:p w14:paraId="51DCE162" w14:textId="369E568C" w:rsidR="00BA3351" w:rsidRPr="00E170E1" w:rsidRDefault="00BA3351" w:rsidP="00D862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1"/>
          <w:szCs w:val="21"/>
        </w:rPr>
        <w:t xml:space="preserve">Associate members can be members of </w:t>
      </w:r>
      <w:proofErr w:type="gramStart"/>
      <w:r>
        <w:rPr>
          <w:rFonts w:ascii="Helvetica" w:hAnsi="Helvetica" w:cs="Helvetica"/>
          <w:color w:val="222222"/>
          <w:sz w:val="21"/>
          <w:szCs w:val="21"/>
        </w:rPr>
        <w:t>committees</w:t>
      </w:r>
      <w:proofErr w:type="gramEnd"/>
    </w:p>
    <w:p w14:paraId="507D1D27" w14:textId="379CA6B1" w:rsidR="00D862D4" w:rsidRDefault="00E170E1" w:rsidP="00D862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3"/>
          <w:szCs w:val="23"/>
        </w:rPr>
      </w:pPr>
      <w:r>
        <w:rPr>
          <w:rFonts w:ascii="Helvetica" w:hAnsi="Helvetica" w:cs="Helvetica"/>
          <w:color w:val="222222"/>
          <w:sz w:val="21"/>
          <w:szCs w:val="21"/>
        </w:rPr>
        <w:t>A</w:t>
      </w:r>
      <w:r w:rsidR="00D862D4" w:rsidRPr="00D862D4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BC2AF8">
        <w:rPr>
          <w:rFonts w:ascii="Helvetica" w:hAnsi="Helvetica" w:cs="Helvetica"/>
          <w:color w:val="222222"/>
          <w:sz w:val="21"/>
          <w:szCs w:val="21"/>
        </w:rPr>
        <w:t>corporate</w:t>
      </w:r>
      <w:r w:rsidR="00D862D4" w:rsidRPr="00D862D4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BC2AF8">
        <w:rPr>
          <w:rFonts w:ascii="Helvetica" w:hAnsi="Helvetica" w:cs="Helvetica"/>
          <w:color w:val="222222"/>
          <w:sz w:val="21"/>
          <w:szCs w:val="21"/>
        </w:rPr>
        <w:t>membership will cost</w:t>
      </w:r>
      <w:r w:rsidR="00136F46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D862D4" w:rsidRPr="00D862D4">
        <w:rPr>
          <w:rFonts w:ascii="Helvetica" w:hAnsi="Helvetica" w:cs="Helvetica"/>
          <w:color w:val="222222"/>
          <w:sz w:val="21"/>
          <w:szCs w:val="21"/>
        </w:rPr>
        <w:t>$</w:t>
      </w:r>
      <w:r w:rsidR="00DA369E">
        <w:rPr>
          <w:rFonts w:ascii="Helvetica" w:hAnsi="Helvetica" w:cs="Helvetica"/>
          <w:color w:val="222222"/>
          <w:sz w:val="21"/>
          <w:szCs w:val="21"/>
        </w:rPr>
        <w:t>500.00</w:t>
      </w:r>
      <w:r w:rsidR="00D862D4" w:rsidRPr="00D862D4">
        <w:rPr>
          <w:rFonts w:ascii="Helvetica" w:hAnsi="Helvetica" w:cs="Helvetica"/>
          <w:color w:val="222222"/>
          <w:sz w:val="21"/>
          <w:szCs w:val="21"/>
        </w:rPr>
        <w:t xml:space="preserve"> per year </w:t>
      </w:r>
      <w:r w:rsidR="00E14BBD">
        <w:rPr>
          <w:rFonts w:ascii="Helvetica" w:hAnsi="Helvetica" w:cs="Helvetica"/>
          <w:color w:val="222222"/>
          <w:sz w:val="21"/>
          <w:szCs w:val="21"/>
        </w:rPr>
        <w:t>which</w:t>
      </w:r>
      <w:r w:rsidR="00D862D4" w:rsidRPr="00D862D4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136F46">
        <w:rPr>
          <w:rFonts w:ascii="Helvetica" w:hAnsi="Helvetica" w:cs="Helvetica"/>
          <w:color w:val="222222"/>
          <w:sz w:val="21"/>
          <w:szCs w:val="21"/>
        </w:rPr>
        <w:t xml:space="preserve">may change from time to time as directed by the club </w:t>
      </w:r>
      <w:r w:rsidR="00283513">
        <w:rPr>
          <w:rFonts w:ascii="Helvetica" w:hAnsi="Helvetica" w:cs="Helvetica"/>
          <w:color w:val="222222"/>
          <w:sz w:val="21"/>
          <w:szCs w:val="21"/>
        </w:rPr>
        <w:t>in addition to weekly</w:t>
      </w:r>
      <w:r w:rsidR="00136F46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D862D4" w:rsidRPr="00D862D4">
        <w:rPr>
          <w:rFonts w:ascii="Helvetica" w:hAnsi="Helvetica" w:cs="Helvetica"/>
          <w:color w:val="222222"/>
          <w:sz w:val="21"/>
          <w:szCs w:val="21"/>
        </w:rPr>
        <w:t xml:space="preserve">meal/beverage costs when </w:t>
      </w:r>
      <w:r w:rsidR="00BC2AF8">
        <w:rPr>
          <w:rFonts w:ascii="Helvetica" w:hAnsi="Helvetica" w:cs="Helvetica"/>
          <w:color w:val="222222"/>
          <w:sz w:val="21"/>
          <w:szCs w:val="21"/>
        </w:rPr>
        <w:t>members</w:t>
      </w:r>
      <w:r w:rsidR="00D862D4" w:rsidRPr="00D862D4">
        <w:rPr>
          <w:rFonts w:ascii="Helvetica" w:hAnsi="Helvetica" w:cs="Helvetica"/>
          <w:color w:val="222222"/>
          <w:sz w:val="21"/>
          <w:szCs w:val="21"/>
        </w:rPr>
        <w:t xml:space="preserve"> attend a meeting. </w:t>
      </w:r>
      <w:r w:rsidR="000D501C">
        <w:rPr>
          <w:rFonts w:ascii="Helvetica" w:hAnsi="Helvetica" w:cs="Helvetica"/>
          <w:color w:val="222222"/>
          <w:sz w:val="21"/>
          <w:szCs w:val="21"/>
        </w:rPr>
        <w:t>Corporate membership dues will be invoiced to the Primary Member.</w:t>
      </w:r>
    </w:p>
    <w:p w14:paraId="4CA412CB" w14:textId="77777777" w:rsidR="000D501C" w:rsidRDefault="00D862D4" w:rsidP="00D862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1"/>
          <w:szCs w:val="21"/>
        </w:rPr>
      </w:pPr>
      <w:r w:rsidRPr="000D501C">
        <w:rPr>
          <w:rFonts w:ascii="Helvetica" w:hAnsi="Helvetica" w:cs="Helvetica"/>
          <w:color w:val="222222"/>
          <w:sz w:val="21"/>
          <w:szCs w:val="21"/>
        </w:rPr>
        <w:t>A</w:t>
      </w:r>
      <w:r w:rsidR="00BC2AF8" w:rsidRPr="000D501C">
        <w:rPr>
          <w:rFonts w:ascii="Helvetica" w:hAnsi="Helvetica" w:cs="Helvetica"/>
          <w:color w:val="222222"/>
          <w:sz w:val="21"/>
          <w:szCs w:val="21"/>
        </w:rPr>
        <w:t xml:space="preserve">n individual who is a part of a corporate </w:t>
      </w:r>
      <w:r w:rsidRPr="000D501C">
        <w:rPr>
          <w:rFonts w:ascii="Helvetica" w:hAnsi="Helvetica" w:cs="Helvetica"/>
          <w:color w:val="222222"/>
          <w:sz w:val="21"/>
          <w:szCs w:val="21"/>
        </w:rPr>
        <w:t xml:space="preserve">member may convert to </w:t>
      </w:r>
      <w:r w:rsidR="00283513" w:rsidRPr="000D501C">
        <w:rPr>
          <w:rFonts w:ascii="Helvetica" w:hAnsi="Helvetica" w:cs="Helvetica"/>
          <w:color w:val="222222"/>
          <w:sz w:val="21"/>
          <w:szCs w:val="21"/>
        </w:rPr>
        <w:t>a non-corporate</w:t>
      </w:r>
      <w:r w:rsidRPr="000D501C">
        <w:rPr>
          <w:rFonts w:ascii="Helvetica" w:hAnsi="Helvetica" w:cs="Helvetica"/>
          <w:color w:val="222222"/>
          <w:sz w:val="21"/>
          <w:szCs w:val="21"/>
        </w:rPr>
        <w:t xml:space="preserve"> membership</w:t>
      </w:r>
      <w:r w:rsidR="00136F46" w:rsidRPr="000D501C">
        <w:rPr>
          <w:rFonts w:ascii="Helvetica" w:hAnsi="Helvetica" w:cs="Helvetica"/>
          <w:color w:val="222222"/>
          <w:sz w:val="21"/>
          <w:szCs w:val="21"/>
        </w:rPr>
        <w:t xml:space="preserve"> at any time</w:t>
      </w:r>
      <w:r w:rsidR="00283513" w:rsidRPr="000D501C">
        <w:rPr>
          <w:rFonts w:ascii="Helvetica" w:hAnsi="Helvetica" w:cs="Helvetica"/>
          <w:color w:val="222222"/>
          <w:sz w:val="21"/>
          <w:szCs w:val="21"/>
        </w:rPr>
        <w:t xml:space="preserve"> in which case a</w:t>
      </w:r>
      <w:r w:rsidR="00E170E1" w:rsidRPr="000D501C">
        <w:rPr>
          <w:rFonts w:ascii="Helvetica" w:hAnsi="Helvetica" w:cs="Helvetica"/>
          <w:color w:val="222222"/>
          <w:sz w:val="21"/>
          <w:szCs w:val="21"/>
        </w:rPr>
        <w:t>ctive member</w:t>
      </w:r>
      <w:r w:rsidR="00283513" w:rsidRPr="000D501C">
        <w:rPr>
          <w:rFonts w:ascii="Helvetica" w:hAnsi="Helvetica" w:cs="Helvetica"/>
          <w:color w:val="222222"/>
          <w:sz w:val="21"/>
          <w:szCs w:val="21"/>
        </w:rPr>
        <w:t>ship</w:t>
      </w:r>
      <w:r w:rsidR="00E170E1" w:rsidRPr="000D501C">
        <w:rPr>
          <w:rFonts w:ascii="Helvetica" w:hAnsi="Helvetica" w:cs="Helvetica"/>
          <w:color w:val="222222"/>
          <w:sz w:val="21"/>
          <w:szCs w:val="21"/>
        </w:rPr>
        <w:t xml:space="preserve"> dues will be assessed.</w:t>
      </w:r>
    </w:p>
    <w:p w14:paraId="3E02C6AA" w14:textId="367E15F0" w:rsidR="00D862D4" w:rsidRPr="000D501C" w:rsidRDefault="00D862D4" w:rsidP="00D862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1"/>
          <w:szCs w:val="21"/>
        </w:rPr>
      </w:pPr>
      <w:r w:rsidRPr="000D501C">
        <w:rPr>
          <w:rFonts w:ascii="Helvetica" w:hAnsi="Helvetica" w:cs="Helvetica"/>
          <w:color w:val="222222"/>
          <w:sz w:val="21"/>
          <w:szCs w:val="21"/>
        </w:rPr>
        <w:t xml:space="preserve">The process for terminating </w:t>
      </w:r>
      <w:r w:rsidR="00BC2AF8" w:rsidRPr="000D501C">
        <w:rPr>
          <w:rFonts w:ascii="Helvetica" w:hAnsi="Helvetica" w:cs="Helvetica"/>
          <w:color w:val="222222"/>
          <w:sz w:val="21"/>
          <w:szCs w:val="21"/>
        </w:rPr>
        <w:t>any or all participants in a</w:t>
      </w:r>
      <w:r w:rsidRPr="000D501C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="00BC2AF8" w:rsidRPr="000D501C">
        <w:rPr>
          <w:rFonts w:ascii="Helvetica" w:hAnsi="Helvetica" w:cs="Helvetica"/>
          <w:color w:val="222222"/>
          <w:sz w:val="21"/>
          <w:szCs w:val="21"/>
        </w:rPr>
        <w:t>corporate</w:t>
      </w:r>
      <w:r w:rsidRPr="000D501C">
        <w:rPr>
          <w:rFonts w:ascii="Helvetica" w:hAnsi="Helvetica" w:cs="Helvetica"/>
          <w:color w:val="222222"/>
          <w:sz w:val="21"/>
          <w:szCs w:val="21"/>
        </w:rPr>
        <w:t xml:space="preserve"> member</w:t>
      </w:r>
      <w:r w:rsidR="00BC2AF8" w:rsidRPr="000D501C">
        <w:rPr>
          <w:rFonts w:ascii="Helvetica" w:hAnsi="Helvetica" w:cs="Helvetica"/>
          <w:color w:val="222222"/>
          <w:sz w:val="21"/>
          <w:szCs w:val="21"/>
        </w:rPr>
        <w:t>ship</w:t>
      </w:r>
      <w:r w:rsidRPr="000D501C">
        <w:rPr>
          <w:rFonts w:ascii="Helvetica" w:hAnsi="Helvetica" w:cs="Helvetica"/>
          <w:color w:val="222222"/>
          <w:sz w:val="21"/>
          <w:szCs w:val="21"/>
        </w:rPr>
        <w:t xml:space="preserve"> is the same as any other regular club member.</w:t>
      </w:r>
    </w:p>
    <w:p w14:paraId="5ADC2D5F" w14:textId="4BC57AF7" w:rsidR="00D862D4" w:rsidRDefault="00D862D4" w:rsidP="00D862D4">
      <w:pPr>
        <w:pStyle w:val="NormalWeb"/>
        <w:shd w:val="clear" w:color="auto" w:fill="FFFFFF"/>
        <w:spacing w:before="0" w:beforeAutospacing="0" w:after="158" w:afterAutospacing="0"/>
        <w:rPr>
          <w:rFonts w:ascii="Helvetica" w:hAnsi="Helvetica" w:cs="Helvetica"/>
          <w:color w:val="222222"/>
          <w:sz w:val="21"/>
          <w:szCs w:val="21"/>
        </w:rPr>
      </w:pPr>
    </w:p>
    <w:sectPr w:rsidR="00D862D4" w:rsidSect="008B676F">
      <w:pgSz w:w="12240" w:h="15840"/>
      <w:pgMar w:top="113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775B"/>
    <w:multiLevelType w:val="hybridMultilevel"/>
    <w:tmpl w:val="8ADC92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03A2A"/>
    <w:multiLevelType w:val="hybridMultilevel"/>
    <w:tmpl w:val="F4DE7B8A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B27613"/>
    <w:multiLevelType w:val="hybridMultilevel"/>
    <w:tmpl w:val="EAC2C4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040ED"/>
    <w:multiLevelType w:val="hybridMultilevel"/>
    <w:tmpl w:val="8ADC928C"/>
    <w:lvl w:ilvl="0" w:tplc="868AD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19127">
    <w:abstractNumId w:val="1"/>
  </w:num>
  <w:num w:numId="2" w16cid:durableId="58403081">
    <w:abstractNumId w:val="3"/>
  </w:num>
  <w:num w:numId="3" w16cid:durableId="1618366638">
    <w:abstractNumId w:val="0"/>
  </w:num>
  <w:num w:numId="4" w16cid:durableId="583414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D4"/>
    <w:rsid w:val="00095CCD"/>
    <w:rsid w:val="000D501C"/>
    <w:rsid w:val="000E780A"/>
    <w:rsid w:val="00135249"/>
    <w:rsid w:val="00136F46"/>
    <w:rsid w:val="001F3CEF"/>
    <w:rsid w:val="002105B9"/>
    <w:rsid w:val="00283513"/>
    <w:rsid w:val="002C2570"/>
    <w:rsid w:val="00337044"/>
    <w:rsid w:val="003C5F5B"/>
    <w:rsid w:val="0056344C"/>
    <w:rsid w:val="00611063"/>
    <w:rsid w:val="00674291"/>
    <w:rsid w:val="00801DF0"/>
    <w:rsid w:val="00817007"/>
    <w:rsid w:val="00876FE5"/>
    <w:rsid w:val="008B676F"/>
    <w:rsid w:val="009716FC"/>
    <w:rsid w:val="009A1660"/>
    <w:rsid w:val="00AB1B20"/>
    <w:rsid w:val="00AC3A86"/>
    <w:rsid w:val="00AD554D"/>
    <w:rsid w:val="00B82E77"/>
    <w:rsid w:val="00BA3351"/>
    <w:rsid w:val="00BC2AF8"/>
    <w:rsid w:val="00D862D4"/>
    <w:rsid w:val="00DA369E"/>
    <w:rsid w:val="00DE7057"/>
    <w:rsid w:val="00E14BBD"/>
    <w:rsid w:val="00E170E1"/>
    <w:rsid w:val="00E75A29"/>
    <w:rsid w:val="00E958DF"/>
    <w:rsid w:val="00ED2F81"/>
    <w:rsid w:val="00E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B14B"/>
  <w15:chartTrackingRefBased/>
  <w15:docId w15:val="{6F1582C8-3065-4283-8BDA-F41163A2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86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Killoran</dc:creator>
  <cp:keywords/>
  <dc:description/>
  <cp:lastModifiedBy>Patrick Killoran</cp:lastModifiedBy>
  <cp:revision>2</cp:revision>
  <cp:lastPrinted>2023-03-28T21:35:00Z</cp:lastPrinted>
  <dcterms:created xsi:type="dcterms:W3CDTF">2023-09-20T20:34:00Z</dcterms:created>
  <dcterms:modified xsi:type="dcterms:W3CDTF">2023-09-20T20:34:00Z</dcterms:modified>
</cp:coreProperties>
</file>