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B98A6" w14:textId="062FF8C9" w:rsidR="00A050F9" w:rsidRDefault="00825C4A" w:rsidP="00E976EF">
      <w:pPr>
        <w:sectPr w:rsidR="00A050F9" w:rsidSect="00F70B19">
          <w:headerReference w:type="default" r:id="rId9"/>
          <w:footerReference w:type="even" r:id="rId10"/>
          <w:footerReference w:type="default" r:id="rId11"/>
          <w:headerReference w:type="first" r:id="rId12"/>
          <w:pgSz w:w="12240" w:h="15840"/>
          <w:pgMar w:top="720" w:right="720" w:bottom="720" w:left="720" w:header="720" w:footer="720" w:gutter="0"/>
          <w:cols w:space="720"/>
          <w:titlePg/>
        </w:sectPr>
      </w:pPr>
      <w:r>
        <w:rPr>
          <w:noProof/>
        </w:rPr>
        <mc:AlternateContent>
          <mc:Choice Requires="wpg">
            <w:drawing>
              <wp:anchor distT="0" distB="0" distL="114300" distR="114300" simplePos="0" relativeHeight="251688448" behindDoc="0" locked="0" layoutInCell="1" allowOverlap="1" wp14:anchorId="09199781" wp14:editId="04A06C4E">
                <wp:simplePos x="0" y="0"/>
                <wp:positionH relativeFrom="page">
                  <wp:posOffset>548640</wp:posOffset>
                </wp:positionH>
                <wp:positionV relativeFrom="page">
                  <wp:posOffset>4020820</wp:posOffset>
                </wp:positionV>
                <wp:extent cx="6675120" cy="5554980"/>
                <wp:effectExtent l="0" t="0" r="0" b="7620"/>
                <wp:wrapThrough wrapText="bothSides">
                  <wp:wrapPolygon edited="0">
                    <wp:start x="82" y="0"/>
                    <wp:lineTo x="82" y="21531"/>
                    <wp:lineTo x="21452" y="21531"/>
                    <wp:lineTo x="21452" y="0"/>
                    <wp:lineTo x="82" y="0"/>
                  </wp:wrapPolygon>
                </wp:wrapThrough>
                <wp:docPr id="23" name="Group 23"/>
                <wp:cNvGraphicFramePr/>
                <a:graphic xmlns:a="http://schemas.openxmlformats.org/drawingml/2006/main">
                  <a:graphicData uri="http://schemas.microsoft.com/office/word/2010/wordprocessingGroup">
                    <wpg:wgp>
                      <wpg:cNvGrpSpPr/>
                      <wpg:grpSpPr>
                        <a:xfrm>
                          <a:off x="0" y="0"/>
                          <a:ext cx="6675120" cy="5554980"/>
                          <a:chOff x="0" y="0"/>
                          <a:chExt cx="6675120" cy="5554980"/>
                        </a:xfrm>
                        <a:extLst>
                          <a:ext uri="{0CCBE362-F206-4b92-989A-16890622DB6E}">
                            <ma14:wrappingTextBoxFlag xmlns:ma14="http://schemas.microsoft.com/office/mac/drawingml/2011/main" val="1"/>
                          </a:ext>
                        </a:extLst>
                      </wpg:grpSpPr>
                      <wps:wsp>
                        <wps:cNvPr id="915" name="Text Box 1511"/>
                        <wps:cNvSpPr txBox="1">
                          <a:spLocks noChangeArrowheads="1"/>
                        </wps:cNvSpPr>
                        <wps:spPr bwMode="auto">
                          <a:xfrm>
                            <a:off x="0" y="0"/>
                            <a:ext cx="6675120" cy="55549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91440" y="0"/>
                            <a:ext cx="6492240" cy="224790"/>
                          </a:xfrm>
                          <a:prstGeom prst="rect">
                            <a:avLst/>
                          </a:prstGeom>
                          <a:noFill/>
                          <a:ln>
                            <a:noFill/>
                          </a:ln>
                          <a:effectLst/>
                          <a:extLst>
                            <a:ext uri="{C572A759-6A51-4108-AA02-DFA0A04FC94B}">
                              <ma14:wrappingTextBoxFlag xmlns:ma14="http://schemas.microsoft.com/office/mac/drawingml/2011/main"/>
                            </a:ext>
                          </a:extLst>
                        </wps:spPr>
                        <wps:txbx id="1">
                          <w:txbxContent>
                            <w:p w14:paraId="0114EE74" w14:textId="15A695B0" w:rsidR="00DB3E5B" w:rsidRPr="00684A02" w:rsidRDefault="00DB3E5B" w:rsidP="00A567FB">
                              <w:pPr>
                                <w:rPr>
                                  <w:noProof/>
                                  <w:sz w:val="30"/>
                                  <w:szCs w:val="30"/>
                                </w:rPr>
                              </w:pPr>
                              <w:r w:rsidRPr="00684A02">
                                <w:rPr>
                                  <w:b/>
                                  <w:sz w:val="30"/>
                                  <w:szCs w:val="30"/>
                                </w:rPr>
                                <w:t>Membership:</w:t>
                              </w:r>
                              <w:r w:rsidRPr="00684A02">
                                <w:rPr>
                                  <w:sz w:val="30"/>
                                  <w:szCs w:val="30"/>
                                </w:rPr>
                                <w:t xml:space="preserve">  Although both Rotary International and District 5550 have set some very ambitious goals for increases in membership (the district has set a goal of 20% increase) our focus next year will be membership engagement and networking.  We are asking each director to recruit individuals in the club to assist with their areas of responsibility. We’re looking at two structured networking events at Club Assemblies and to further develop an orientation process/program for new members.</w:t>
                              </w:r>
                              <w:r w:rsidRPr="00684A02">
                                <w:rPr>
                                  <w:noProof/>
                                  <w:sz w:val="30"/>
                                  <w:szCs w:val="30"/>
                                </w:rPr>
                                <w:t xml:space="preserve"> </w:t>
                              </w:r>
                            </w:p>
                            <w:p w14:paraId="434106AF" w14:textId="77777777" w:rsidR="00DB3E5B" w:rsidRPr="00684A02" w:rsidRDefault="00DB3E5B" w:rsidP="00A567FB">
                              <w:pPr>
                                <w:rPr>
                                  <w:sz w:val="30"/>
                                  <w:szCs w:val="30"/>
                                </w:rPr>
                              </w:pPr>
                            </w:p>
                            <w:p w14:paraId="36C247ED" w14:textId="77777777" w:rsidR="00DB3E5B" w:rsidRPr="00684A02" w:rsidRDefault="00DB3E5B" w:rsidP="00A567FB">
                              <w:pPr>
                                <w:rPr>
                                  <w:sz w:val="30"/>
                                  <w:szCs w:val="30"/>
                                </w:rPr>
                              </w:pPr>
                              <w:r w:rsidRPr="00684A02">
                                <w:rPr>
                                  <w:b/>
                                  <w:sz w:val="30"/>
                                  <w:szCs w:val="30"/>
                                </w:rPr>
                                <w:t>Service projects:</w:t>
                              </w:r>
                              <w:r w:rsidRPr="00684A02">
                                <w:rPr>
                                  <w:sz w:val="30"/>
                                  <w:szCs w:val="30"/>
                                </w:rPr>
                                <w:t xml:space="preserve"> We will certainly continue to support the excellent work of Shelter Box, the Ripple Effect, and </w:t>
                              </w:r>
                              <w:proofErr w:type="spellStart"/>
                              <w:r w:rsidRPr="00684A02">
                                <w:rPr>
                                  <w:sz w:val="30"/>
                                  <w:szCs w:val="30"/>
                                </w:rPr>
                                <w:t>PolioPlus</w:t>
                              </w:r>
                              <w:proofErr w:type="spellEnd"/>
                              <w:r w:rsidRPr="00684A02">
                                <w:rPr>
                                  <w:sz w:val="30"/>
                                  <w:szCs w:val="30"/>
                                </w:rPr>
                                <w:t xml:space="preserve">; we have set a goal of reviewing the club projects/activities this year including both our work at Soul’s Harbour and the monthly Bingos. We also hope to identify one sustainable international </w:t>
                              </w:r>
                              <w:proofErr w:type="gramStart"/>
                              <w:r w:rsidRPr="00684A02">
                                <w:rPr>
                                  <w:sz w:val="30"/>
                                  <w:szCs w:val="30"/>
                                </w:rPr>
                                <w:t>service project</w:t>
                              </w:r>
                              <w:proofErr w:type="gramEnd"/>
                              <w:r w:rsidRPr="00684A02">
                                <w:rPr>
                                  <w:sz w:val="30"/>
                                  <w:szCs w:val="30"/>
                                </w:rPr>
                                <w:t xml:space="preserve"> by mid-November. </w:t>
                              </w:r>
                            </w:p>
                            <w:p w14:paraId="0C3DF6A0" w14:textId="77777777" w:rsidR="00DB3E5B" w:rsidRPr="00684A02" w:rsidRDefault="00DB3E5B" w:rsidP="00A567FB">
                              <w:pPr>
                                <w:rPr>
                                  <w:sz w:val="30"/>
                                  <w:szCs w:val="30"/>
                                </w:rPr>
                              </w:pPr>
                            </w:p>
                            <w:p w14:paraId="6CA44833" w14:textId="564E130E" w:rsidR="00DB3E5B" w:rsidRPr="00684A02" w:rsidRDefault="00DB3E5B" w:rsidP="00A567FB">
                              <w:pPr>
                                <w:rPr>
                                  <w:sz w:val="30"/>
                                  <w:szCs w:val="30"/>
                                </w:rPr>
                              </w:pPr>
                              <w:r w:rsidRPr="00684A02">
                                <w:rPr>
                                  <w:b/>
                                  <w:sz w:val="30"/>
                                  <w:szCs w:val="30"/>
                                </w:rPr>
                                <w:t>Club administration</w:t>
                              </w:r>
                              <w:r w:rsidRPr="00684A02">
                                <w:rPr>
                                  <w:sz w:val="30"/>
                                  <w:szCs w:val="30"/>
                                </w:rPr>
                                <w:t xml:space="preserve">: As we have reverted to a fully volunteer board, we need to spread out some of the duties and responsibilities that were held by the previous secretary/treasurer.  We will be developing a club administration committee and are working on succession plans for both the treasurer and secretary as well as recruiting a new vice-president.  </w:t>
                              </w:r>
                            </w:p>
                            <w:p w14:paraId="39737781" w14:textId="48D1D07B" w:rsidR="00DB3E5B" w:rsidRPr="00E976EF" w:rsidRDefault="00DB3E5B" w:rsidP="00E976EF">
                              <w:pPr>
                                <w:ind w:left="720" w:firstLine="720"/>
                                <w:rPr>
                                  <w:sz w:val="28"/>
                                  <w:szCs w:val="28"/>
                                </w:rPr>
                              </w:pPr>
                            </w:p>
                            <w:p w14:paraId="300C559C" w14:textId="77777777" w:rsidR="00DB3E5B" w:rsidRPr="00E976EF" w:rsidRDefault="00DB3E5B" w:rsidP="00E97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Arial"/>
                                  <w:sz w:val="28"/>
                                  <w:szCs w:val="28"/>
                                </w:rPr>
                              </w:pPr>
                            </w:p>
                            <w:p w14:paraId="643D07A7" w14:textId="77777777" w:rsidR="00DB3E5B" w:rsidRPr="00E976EF"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Arial"/>
                                  <w:sz w:val="28"/>
                                  <w:szCs w:val="28"/>
                                </w:rPr>
                              </w:pPr>
                              <w:r w:rsidRPr="00E976EF">
                                <w:rPr>
                                  <w:rFonts w:cs="Arial"/>
                                  <w:sz w:val="28"/>
                                  <w:szCs w:val="28"/>
                                </w:rPr>
                                <w:t xml:space="preserve"> </w:t>
                              </w:r>
                            </w:p>
                            <w:p w14:paraId="145B8489" w14:textId="77777777" w:rsidR="00DB3E5B" w:rsidRPr="00E976EF" w:rsidRDefault="00DB3E5B" w:rsidP="006300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Tahoma"/>
                                  <w:b/>
                                  <w:bCs/>
                                  <w:sz w:val="28"/>
                                  <w:szCs w:val="28"/>
                                </w:rPr>
                              </w:pPr>
                            </w:p>
                            <w:p w14:paraId="15F840B5" w14:textId="77777777" w:rsidR="00DB3E5B" w:rsidRPr="00E976EF" w:rsidRDefault="00DB3E5B" w:rsidP="00A050F9">
                              <w:pPr>
                                <w:pStyle w:val="BodyText"/>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223520"/>
                            <a:ext cx="3652520" cy="224155"/>
                          </a:xfrm>
                          <a:prstGeom prst="rect">
                            <a:avLst/>
                          </a:prstGeom>
                          <a:noFill/>
                          <a:ln>
                            <a:noFill/>
                          </a:ln>
                          <a:effectLst/>
                          <a:extLst>
                            <a:ext uri="{C572A759-6A51-4108-AA02-DFA0A04FC94B}">
                              <ma14:wrappingTextBoxFlag xmlns:ma14="http://schemas.microsoft.com/office/mac/drawingml/2011/main"/>
                            </a:ext>
                          </a:extLst>
                        </wps:spPr>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446405"/>
                            <a:ext cx="3652520" cy="224790"/>
                          </a:xfrm>
                          <a:prstGeom prst="rect">
                            <a:avLst/>
                          </a:prstGeom>
                          <a:noFill/>
                          <a:ln>
                            <a:noFill/>
                          </a:ln>
                          <a:effectLst/>
                          <a:extLst>
                            <a:ext uri="{C572A759-6A51-4108-AA02-DFA0A04FC94B}">
                              <ma14:wrappingTextBoxFlag xmlns:ma14="http://schemas.microsoft.com/office/mac/drawingml/2011/main"/>
                            </a:ext>
                          </a:extLst>
                        </wps:spPr>
                        <wps:linkedTxbx id="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669925"/>
                            <a:ext cx="3652520" cy="224790"/>
                          </a:xfrm>
                          <a:prstGeom prst="rect">
                            <a:avLst/>
                          </a:prstGeom>
                          <a:noFill/>
                          <a:ln>
                            <a:noFill/>
                          </a:ln>
                          <a:effectLst/>
                          <a:extLst>
                            <a:ext uri="{C572A759-6A51-4108-AA02-DFA0A04FC94B}">
                              <ma14:wrappingTextBoxFlag xmlns:ma14="http://schemas.microsoft.com/office/mac/drawingml/2011/main"/>
                            </a:ext>
                          </a:extLst>
                        </wps:spPr>
                        <wps:linkedTxbx id="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893445"/>
                            <a:ext cx="3652520" cy="224790"/>
                          </a:xfrm>
                          <a:prstGeom prst="rect">
                            <a:avLst/>
                          </a:prstGeom>
                          <a:noFill/>
                          <a:ln>
                            <a:noFill/>
                          </a:ln>
                          <a:effectLst/>
                          <a:extLst>
                            <a:ext uri="{C572A759-6A51-4108-AA02-DFA0A04FC94B}">
                              <ma14:wrappingTextBoxFlag xmlns:ma14="http://schemas.microsoft.com/office/mac/drawingml/2011/main"/>
                            </a:ext>
                          </a:extLst>
                        </wps:spPr>
                        <wps:linkedTxbx id="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1116965"/>
                            <a:ext cx="3652520" cy="224155"/>
                          </a:xfrm>
                          <a:prstGeom prst="rect">
                            <a:avLst/>
                          </a:prstGeom>
                          <a:noFill/>
                          <a:ln>
                            <a:noFill/>
                          </a:ln>
                          <a:effectLst/>
                          <a:extLst>
                            <a:ext uri="{C572A759-6A51-4108-AA02-DFA0A04FC94B}">
                              <ma14:wrappingTextBoxFlag xmlns:ma14="http://schemas.microsoft.com/office/mac/drawingml/2011/main"/>
                            </a:ext>
                          </a:extLst>
                        </wps:spPr>
                        <wps:linkedTxbx id="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339850"/>
                            <a:ext cx="3652520" cy="224790"/>
                          </a:xfrm>
                          <a:prstGeom prst="rect">
                            <a:avLst/>
                          </a:prstGeom>
                          <a:noFill/>
                          <a:ln>
                            <a:noFill/>
                          </a:ln>
                          <a:effectLst/>
                          <a:extLst>
                            <a:ext uri="{C572A759-6A51-4108-AA02-DFA0A04FC94B}">
                              <ma14:wrappingTextBoxFlag xmlns:ma14="http://schemas.microsoft.com/office/mac/drawingml/2011/main"/>
                            </a:ext>
                          </a:extLst>
                        </wps:spPr>
                        <wps:linkedTxbx id="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1563370"/>
                            <a:ext cx="3652520" cy="224790"/>
                          </a:xfrm>
                          <a:prstGeom prst="rect">
                            <a:avLst/>
                          </a:prstGeom>
                          <a:noFill/>
                          <a:ln>
                            <a:noFill/>
                          </a:ln>
                          <a:effectLst/>
                          <a:extLst>
                            <a:ext uri="{C572A759-6A51-4108-AA02-DFA0A04FC94B}">
                              <ma14:wrappingTextBoxFlag xmlns:ma14="http://schemas.microsoft.com/office/mac/drawingml/2011/main"/>
                            </a:ext>
                          </a:extLst>
                        </wps:spPr>
                        <wps:linkedTxbx id="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786890"/>
                            <a:ext cx="3652520" cy="224155"/>
                          </a:xfrm>
                          <a:prstGeom prst="rect">
                            <a:avLst/>
                          </a:prstGeom>
                          <a:noFill/>
                          <a:ln>
                            <a:noFill/>
                          </a:ln>
                          <a:effectLst/>
                          <a:extLst>
                            <a:ext uri="{C572A759-6A51-4108-AA02-DFA0A04FC94B}">
                              <ma14:wrappingTextBoxFlag xmlns:ma14="http://schemas.microsoft.com/office/mac/drawingml/2011/main"/>
                            </a:ext>
                          </a:extLst>
                        </wps:spPr>
                        <wps:linkedTxbx id="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009775"/>
                            <a:ext cx="3652520" cy="224790"/>
                          </a:xfrm>
                          <a:prstGeom prst="rect">
                            <a:avLst/>
                          </a:prstGeom>
                          <a:noFill/>
                          <a:ln>
                            <a:noFill/>
                          </a:ln>
                          <a:effectLst/>
                          <a:extLst>
                            <a:ext uri="{C572A759-6A51-4108-AA02-DFA0A04FC94B}">
                              <ma14:wrappingTextBoxFlag xmlns:ma14="http://schemas.microsoft.com/office/mac/drawingml/2011/main"/>
                            </a:ext>
                          </a:extLst>
                        </wps:spPr>
                        <wps:linkedTxbx id="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233295"/>
                            <a:ext cx="3652520" cy="224790"/>
                          </a:xfrm>
                          <a:prstGeom prst="rect">
                            <a:avLst/>
                          </a:prstGeom>
                          <a:noFill/>
                          <a:ln>
                            <a:noFill/>
                          </a:ln>
                          <a:effectLst/>
                          <a:extLst>
                            <a:ext uri="{C572A759-6A51-4108-AA02-DFA0A04FC94B}">
                              <ma14:wrappingTextBoxFlag xmlns:ma14="http://schemas.microsoft.com/office/mac/drawingml/2011/main"/>
                            </a:ext>
                          </a:extLst>
                        </wps:spPr>
                        <wps:linkedTxbx id="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2456815"/>
                            <a:ext cx="6492240" cy="224790"/>
                          </a:xfrm>
                          <a:prstGeom prst="rect">
                            <a:avLst/>
                          </a:prstGeom>
                          <a:noFill/>
                          <a:ln>
                            <a:noFill/>
                          </a:ln>
                          <a:effectLst/>
                          <a:extLst>
                            <a:ext uri="{C572A759-6A51-4108-AA02-DFA0A04FC94B}">
                              <ma14:wrappingTextBoxFlag xmlns:ma14="http://schemas.microsoft.com/office/mac/drawingml/2011/main"/>
                            </a:ext>
                          </a:extLst>
                        </wps:spPr>
                        <wps:linkedTxbx id="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2680335"/>
                            <a:ext cx="6492240" cy="224155"/>
                          </a:xfrm>
                          <a:prstGeom prst="rect">
                            <a:avLst/>
                          </a:prstGeom>
                          <a:noFill/>
                          <a:ln>
                            <a:noFill/>
                          </a:ln>
                          <a:effectLst/>
                          <a:extLst>
                            <a:ext uri="{C572A759-6A51-4108-AA02-DFA0A04FC94B}">
                              <ma14:wrappingTextBoxFlag xmlns:ma14="http://schemas.microsoft.com/office/mac/drawingml/2011/main"/>
                            </a:ext>
                          </a:extLst>
                        </wps:spPr>
                        <wps:linkedTxbx id="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2903220"/>
                            <a:ext cx="6492240" cy="1118235"/>
                          </a:xfrm>
                          <a:prstGeom prst="rect">
                            <a:avLst/>
                          </a:prstGeom>
                          <a:noFill/>
                          <a:ln>
                            <a:noFill/>
                          </a:ln>
                          <a:effectLst/>
                          <a:extLst>
                            <a:ext uri="{C572A759-6A51-4108-AA02-DFA0A04FC94B}">
                              <ma14:wrappingTextBoxFlag xmlns:ma14="http://schemas.microsoft.com/office/mac/drawingml/2011/main"/>
                            </a:ext>
                          </a:extLst>
                        </wps:spPr>
                        <wps:linkedTxbx id="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4020185"/>
                            <a:ext cx="6492240" cy="224155"/>
                          </a:xfrm>
                          <a:prstGeom prst="rect">
                            <a:avLst/>
                          </a:prstGeom>
                          <a:noFill/>
                          <a:ln>
                            <a:noFill/>
                          </a:ln>
                          <a:effectLst/>
                          <a:extLst>
                            <a:ext uri="{C572A759-6A51-4108-AA02-DFA0A04FC94B}">
                              <ma14:wrappingTextBoxFlag xmlns:ma14="http://schemas.microsoft.com/office/mac/drawingml/2011/main"/>
                            </a:ext>
                          </a:extLst>
                        </wps:spPr>
                        <wps:linkedTxbx id="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4243070"/>
                            <a:ext cx="6492240" cy="1118235"/>
                          </a:xfrm>
                          <a:prstGeom prst="rect">
                            <a:avLst/>
                          </a:prstGeom>
                          <a:noFill/>
                          <a:ln>
                            <a:noFill/>
                          </a:ln>
                          <a:effectLst/>
                          <a:extLst>
                            <a:ext uri="{C572A759-6A51-4108-AA02-DFA0A04FC94B}">
                              <ma14:wrappingTextBoxFlag xmlns:ma14="http://schemas.microsoft.com/office/mac/drawingml/2011/main"/>
                            </a:ext>
                          </a:extLst>
                        </wps:spPr>
                        <wps:linkedTxbx id="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26" style="position:absolute;margin-left:43.2pt;margin-top:316.6pt;width:525.6pt;height:437.4pt;z-index:251688448;mso-position-horizontal-relative:page;mso-position-vertical-relative:page" coordsize="6675120,55549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" mv:complextextbox="1">
                <v:shapetype id="_x0000_t202" coordsize="21600,21600" o:spt="202" path="m0,0l0,21600,21600,21600,21600,0xe">
                  <v:stroke joinstyle="miter"/>
                  <v:path gradientshapeok="t" o:connecttype="rect"/>
                </v:shapetype>
                <v:shape id="Text Box 1511" o:spid="_x0000_s1027" type="#_x0000_t202" style="position:absolute;width:6675120;height:5554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lVDxxAAA&#10;ANwAAAAPAAAAZHJzL2Rvd25yZXYueG1sRI9Ra8IwFIXfB/6HcIW9DE07sNjOKCIUhuxlbj/g0tw1&#10;weamNFmt/nozEPZ4OOd8h7PZTa4TIw3BelaQLzMQxI3XllsF31/1Yg0iRGSNnWdScKUAu+3saYOV&#10;9hf+pPEUW5EgHCpUYGLsKylDY8hhWPqeOHk/fnAYkxxaqQe8JLjr5GuWFdKh5bRgsKeDoeZ8+nUK&#10;6ul2s8eiKLn8qF+arr6GzB6Uep5P+zcQkab4H36037WCMl/B35l0BOT2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5VQ8c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3" o:spid="_x0000_s1028" type="#_x0000_t202" style="position:absolute;left:91440;width:649224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5" inset="0,0,0,0">
                    <w:txbxContent>
                      <w:p w14:paraId="0114EE74" w14:textId="15A695B0" w:rsidR="00DB3E5B" w:rsidRPr="00684A02" w:rsidRDefault="00DB3E5B" w:rsidP="00A567FB">
                        <w:pPr>
                          <w:rPr>
                            <w:noProof/>
                            <w:sz w:val="30"/>
                            <w:szCs w:val="30"/>
                          </w:rPr>
                        </w:pPr>
                        <w:r w:rsidRPr="00684A02">
                          <w:rPr>
                            <w:b/>
                            <w:sz w:val="30"/>
                            <w:szCs w:val="30"/>
                          </w:rPr>
                          <w:t>Membership:</w:t>
                        </w:r>
                        <w:r w:rsidRPr="00684A02">
                          <w:rPr>
                            <w:sz w:val="30"/>
                            <w:szCs w:val="30"/>
                          </w:rPr>
                          <w:t xml:space="preserve">  Although both Rotary International and District 5550 have set some very ambitious goals for increases in membership (the district has set a goal of 20% increase) our focus next year will be membership engagement and networking.  We are asking each director to recruit individuals in the club to assist with their areas of responsibility. We’re looking at two structured networking events at Club Assemblies and to further develop an orientation process/program for new members.</w:t>
                        </w:r>
                        <w:r w:rsidRPr="00684A02">
                          <w:rPr>
                            <w:noProof/>
                            <w:sz w:val="30"/>
                            <w:szCs w:val="30"/>
                          </w:rPr>
                          <w:t xml:space="preserve"> </w:t>
                        </w:r>
                      </w:p>
                      <w:p w14:paraId="434106AF" w14:textId="77777777" w:rsidR="00DB3E5B" w:rsidRPr="00684A02" w:rsidRDefault="00DB3E5B" w:rsidP="00A567FB">
                        <w:pPr>
                          <w:rPr>
                            <w:sz w:val="30"/>
                            <w:szCs w:val="30"/>
                          </w:rPr>
                        </w:pPr>
                      </w:p>
                      <w:p w14:paraId="36C247ED" w14:textId="77777777" w:rsidR="00DB3E5B" w:rsidRPr="00684A02" w:rsidRDefault="00DB3E5B" w:rsidP="00A567FB">
                        <w:pPr>
                          <w:rPr>
                            <w:sz w:val="30"/>
                            <w:szCs w:val="30"/>
                          </w:rPr>
                        </w:pPr>
                        <w:r w:rsidRPr="00684A02">
                          <w:rPr>
                            <w:b/>
                            <w:sz w:val="30"/>
                            <w:szCs w:val="30"/>
                          </w:rPr>
                          <w:t>Service projects:</w:t>
                        </w:r>
                        <w:r w:rsidRPr="00684A02">
                          <w:rPr>
                            <w:sz w:val="30"/>
                            <w:szCs w:val="30"/>
                          </w:rPr>
                          <w:t xml:space="preserve"> We will certainly continue to support the excellent work of Shelter Box, the Ripple Effect, and </w:t>
                        </w:r>
                        <w:proofErr w:type="spellStart"/>
                        <w:r w:rsidRPr="00684A02">
                          <w:rPr>
                            <w:sz w:val="30"/>
                            <w:szCs w:val="30"/>
                          </w:rPr>
                          <w:t>PolioPlus</w:t>
                        </w:r>
                        <w:proofErr w:type="spellEnd"/>
                        <w:r w:rsidRPr="00684A02">
                          <w:rPr>
                            <w:sz w:val="30"/>
                            <w:szCs w:val="30"/>
                          </w:rPr>
                          <w:t xml:space="preserve">; we have set a goal of reviewing the club projects/activities this year including both our work at Soul’s Harbour and the monthly Bingos. We also hope to identify one sustainable international </w:t>
                        </w:r>
                        <w:proofErr w:type="gramStart"/>
                        <w:r w:rsidRPr="00684A02">
                          <w:rPr>
                            <w:sz w:val="30"/>
                            <w:szCs w:val="30"/>
                          </w:rPr>
                          <w:t>service project</w:t>
                        </w:r>
                        <w:proofErr w:type="gramEnd"/>
                        <w:r w:rsidRPr="00684A02">
                          <w:rPr>
                            <w:sz w:val="30"/>
                            <w:szCs w:val="30"/>
                          </w:rPr>
                          <w:t xml:space="preserve"> by mid-November. </w:t>
                        </w:r>
                      </w:p>
                      <w:p w14:paraId="0C3DF6A0" w14:textId="77777777" w:rsidR="00DB3E5B" w:rsidRPr="00684A02" w:rsidRDefault="00DB3E5B" w:rsidP="00A567FB">
                        <w:pPr>
                          <w:rPr>
                            <w:sz w:val="30"/>
                            <w:szCs w:val="30"/>
                          </w:rPr>
                        </w:pPr>
                      </w:p>
                      <w:p w14:paraId="6CA44833" w14:textId="564E130E" w:rsidR="00DB3E5B" w:rsidRPr="00684A02" w:rsidRDefault="00DB3E5B" w:rsidP="00A567FB">
                        <w:pPr>
                          <w:rPr>
                            <w:sz w:val="30"/>
                            <w:szCs w:val="30"/>
                          </w:rPr>
                        </w:pPr>
                        <w:r w:rsidRPr="00684A02">
                          <w:rPr>
                            <w:b/>
                            <w:sz w:val="30"/>
                            <w:szCs w:val="30"/>
                          </w:rPr>
                          <w:t>Club administration</w:t>
                        </w:r>
                        <w:r w:rsidRPr="00684A02">
                          <w:rPr>
                            <w:sz w:val="30"/>
                            <w:szCs w:val="30"/>
                          </w:rPr>
                          <w:t xml:space="preserve">: As we have reverted to a fully volunteer board, we need to spread out some of the duties and responsibilities that were held by the previous secretary/treasurer.  We will be developing a club administration committee and are working on succession plans for both the treasurer and secretary as well as recruiting a new vice-president.  </w:t>
                        </w:r>
                      </w:p>
                      <w:p w14:paraId="39737781" w14:textId="48D1D07B" w:rsidR="00DB3E5B" w:rsidRPr="00E976EF" w:rsidRDefault="00DB3E5B" w:rsidP="00E976EF">
                        <w:pPr>
                          <w:ind w:left="720" w:firstLine="720"/>
                          <w:rPr>
                            <w:sz w:val="28"/>
                            <w:szCs w:val="28"/>
                          </w:rPr>
                        </w:pPr>
                      </w:p>
                      <w:p w14:paraId="300C559C" w14:textId="77777777" w:rsidR="00DB3E5B" w:rsidRPr="00E976EF" w:rsidRDefault="00DB3E5B" w:rsidP="00E97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Arial"/>
                            <w:sz w:val="28"/>
                            <w:szCs w:val="28"/>
                          </w:rPr>
                        </w:pPr>
                      </w:p>
                      <w:p w14:paraId="643D07A7" w14:textId="77777777" w:rsidR="00DB3E5B" w:rsidRPr="00E976EF"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cs="Arial"/>
                            <w:sz w:val="28"/>
                            <w:szCs w:val="28"/>
                          </w:rPr>
                        </w:pPr>
                        <w:r w:rsidRPr="00E976EF">
                          <w:rPr>
                            <w:rFonts w:cs="Arial"/>
                            <w:sz w:val="28"/>
                            <w:szCs w:val="28"/>
                          </w:rPr>
                          <w:t xml:space="preserve"> </w:t>
                        </w:r>
                      </w:p>
                      <w:p w14:paraId="145B8489" w14:textId="77777777" w:rsidR="00DB3E5B" w:rsidRPr="00E976EF" w:rsidRDefault="00DB3E5B" w:rsidP="006300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Tahoma"/>
                            <w:b/>
                            <w:bCs/>
                            <w:sz w:val="28"/>
                            <w:szCs w:val="28"/>
                          </w:rPr>
                        </w:pPr>
                      </w:p>
                      <w:p w14:paraId="15F840B5" w14:textId="77777777" w:rsidR="00DB3E5B" w:rsidRPr="00E976EF" w:rsidRDefault="00DB3E5B" w:rsidP="00A050F9">
                        <w:pPr>
                          <w:pStyle w:val="BodyText"/>
                          <w:rPr>
                            <w:sz w:val="28"/>
                            <w:szCs w:val="28"/>
                          </w:rPr>
                        </w:pPr>
                      </w:p>
                    </w:txbxContent>
                  </v:textbox>
                </v:shape>
                <v:shape id="Text Box 5" o:spid="_x0000_s1029" type="#_x0000_t202" style="position:absolute;left:91440;top:223520;width:365252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0" type="#_x0000_t202" style="position:absolute;left:91440;top:446405;width:365252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31" type="#_x0000_t202" style="position:absolute;left:91440;top:669925;width:365252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8" inset="0,0,0,0">
                    <w:txbxContent/>
                  </v:textbox>
                </v:shape>
                <v:shape id="Text Box 8" o:spid="_x0000_s1032" type="#_x0000_t202" style="position:absolute;left:91440;top:893445;width:365252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9" inset="0,0,0,0">
                    <w:txbxContent/>
                  </v:textbox>
                </v:shape>
                <v:shape id="Text Box 9" o:spid="_x0000_s1033" type="#_x0000_t202" style="position:absolute;left:91440;top:1116965;width:365252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34" type="#_x0000_t202" style="position:absolute;left:91440;top:1339850;width:365252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35" type="#_x0000_t202" style="position:absolute;left:91440;top:1563370;width:365252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6" type="#_x0000_t202" style="position:absolute;left:91440;top:1786890;width:365252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37" type="#_x0000_t202" style="position:absolute;left:91440;top:2009775;width:365252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38" type="#_x0000_t202" style="position:absolute;left:91440;top:2233295;width:365252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39" type="#_x0000_t202" style="position:absolute;left:91440;top:2456815;width:6492240;height:2247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0" type="#_x0000_t202" style="position:absolute;left:91440;top:2680335;width:649224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20" inset="0,0,0,0">
                    <w:txbxContent/>
                  </v:textbox>
                </v:shape>
                <v:shape id="Text Box 20" o:spid="_x0000_s1041" type="#_x0000_t202" style="position:absolute;left:91440;top:2903220;width:6492240;height:1118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2" type="#_x0000_t202" style="position:absolute;left:91440;top:4020185;width:6492240;height:2241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3" type="#_x0000_t202" style="position:absolute;left:91440;top:4243070;width:6492240;height:1118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v:textbox>
                </v:shape>
                <w10:wrap type="through" anchorx="page" anchory="page"/>
              </v:group>
            </w:pict>
          </mc:Fallback>
        </mc:AlternateContent>
      </w:r>
      <w:r w:rsidR="00690D50">
        <w:rPr>
          <w:noProof/>
        </w:rPr>
        <mc:AlternateContent>
          <mc:Choice Requires="wps">
            <w:drawing>
              <wp:anchor distT="0" distB="0" distL="114300" distR="114300" simplePos="0" relativeHeight="251631104" behindDoc="0" locked="0" layoutInCell="1" allowOverlap="1" wp14:anchorId="799DCAB9" wp14:editId="65E085F8">
                <wp:simplePos x="0" y="0"/>
                <wp:positionH relativeFrom="page">
                  <wp:posOffset>548640</wp:posOffset>
                </wp:positionH>
                <wp:positionV relativeFrom="page">
                  <wp:posOffset>3289300</wp:posOffset>
                </wp:positionV>
                <wp:extent cx="6675120" cy="731520"/>
                <wp:effectExtent l="0" t="0" r="5080" b="5080"/>
                <wp:wrapTight wrapText="bothSides">
                  <wp:wrapPolygon edited="0">
                    <wp:start x="0" y="0"/>
                    <wp:lineTo x="0" y="21000"/>
                    <wp:lineTo x="21534" y="21000"/>
                    <wp:lineTo x="21534"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7315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1646187D" w14:textId="37F31855" w:rsidR="00DB3E5B" w:rsidRPr="00A567FB" w:rsidRDefault="00DB3E5B" w:rsidP="00A050F9">
                            <w:pPr>
                              <w:pStyle w:val="Title"/>
                              <w:rPr>
                                <w:sz w:val="40"/>
                                <w:szCs w:val="40"/>
                              </w:rPr>
                            </w:pPr>
                            <w:r w:rsidRPr="00A567FB">
                              <w:rPr>
                                <w:sz w:val="40"/>
                                <w:szCs w:val="40"/>
                              </w:rPr>
                              <w:t xml:space="preserve">President </w:t>
                            </w:r>
                            <w:proofErr w:type="gramStart"/>
                            <w:r w:rsidRPr="00A567FB">
                              <w:rPr>
                                <w:sz w:val="40"/>
                                <w:szCs w:val="40"/>
                              </w:rPr>
                              <w:t xml:space="preserve">Carol </w:t>
                            </w:r>
                            <w:r>
                              <w:rPr>
                                <w:sz w:val="40"/>
                                <w:szCs w:val="40"/>
                              </w:rPr>
                              <w:t xml:space="preserve"> Bryant</w:t>
                            </w:r>
                            <w:proofErr w:type="gramEnd"/>
                            <w:r>
                              <w:rPr>
                                <w:sz w:val="40"/>
                                <w:szCs w:val="40"/>
                              </w:rPr>
                              <w:t xml:space="preserve"> outlines her </w:t>
                            </w:r>
                            <w:r w:rsidRPr="00A567FB">
                              <w:rPr>
                                <w:sz w:val="40"/>
                                <w:szCs w:val="40"/>
                              </w:rPr>
                              <w:t>Club Priorities</w:t>
                            </w:r>
                            <w:r>
                              <w:rPr>
                                <w:sz w:val="40"/>
                                <w:szCs w:val="40"/>
                              </w:rPr>
                              <w:t xml:space="preserve"> during her Inaugural  Address to the Membership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4" style="position:absolute;margin-left:43.2pt;margin-top:259pt;width:525.6pt;height:57.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" fillcolor="#073779 [3204]" stroked="f" strokecolor="#b3cfff" strokeweight="1.5pt">
                <v:shadow opacity="42597f" mv:blur="38100f" offset="0,2pt"/>
                <v:textbox inset=",0,,0">
                  <w:txbxContent>
                    <w:p w14:paraId="1646187D" w14:textId="37F31855" w:rsidR="00DB3E5B" w:rsidRPr="00A567FB" w:rsidRDefault="00DB3E5B" w:rsidP="00A050F9">
                      <w:pPr>
                        <w:pStyle w:val="Title"/>
                        <w:rPr>
                          <w:sz w:val="40"/>
                          <w:szCs w:val="40"/>
                        </w:rPr>
                      </w:pPr>
                      <w:r w:rsidRPr="00A567FB">
                        <w:rPr>
                          <w:sz w:val="40"/>
                          <w:szCs w:val="40"/>
                        </w:rPr>
                        <w:t xml:space="preserve">President </w:t>
                      </w:r>
                      <w:proofErr w:type="gramStart"/>
                      <w:r w:rsidRPr="00A567FB">
                        <w:rPr>
                          <w:sz w:val="40"/>
                          <w:szCs w:val="40"/>
                        </w:rPr>
                        <w:t xml:space="preserve">Carol </w:t>
                      </w:r>
                      <w:r>
                        <w:rPr>
                          <w:sz w:val="40"/>
                          <w:szCs w:val="40"/>
                        </w:rPr>
                        <w:t xml:space="preserve"> Bryant</w:t>
                      </w:r>
                      <w:proofErr w:type="gramEnd"/>
                      <w:r>
                        <w:rPr>
                          <w:sz w:val="40"/>
                          <w:szCs w:val="40"/>
                        </w:rPr>
                        <w:t xml:space="preserve"> outlines her </w:t>
                      </w:r>
                      <w:r w:rsidRPr="00A567FB">
                        <w:rPr>
                          <w:sz w:val="40"/>
                          <w:szCs w:val="40"/>
                        </w:rPr>
                        <w:t>Club Priorities</w:t>
                      </w:r>
                      <w:r>
                        <w:rPr>
                          <w:sz w:val="40"/>
                          <w:szCs w:val="40"/>
                        </w:rPr>
                        <w:t xml:space="preserve"> during her Inaugural  Address to the Membership</w:t>
                      </w:r>
                    </w:p>
                  </w:txbxContent>
                </v:textbox>
                <w10:wrap type="tight" anchorx="page" anchory="page"/>
              </v:rect>
            </w:pict>
          </mc:Fallback>
        </mc:AlternateContent>
      </w:r>
      <w:r w:rsidR="00690D50">
        <w:rPr>
          <w:noProof/>
        </w:rPr>
        <w:drawing>
          <wp:anchor distT="0" distB="0" distL="114300" distR="114300" simplePos="0" relativeHeight="251734528" behindDoc="0" locked="0" layoutInCell="1" allowOverlap="1" wp14:anchorId="549A5B48" wp14:editId="71806BB5">
            <wp:simplePos x="0" y="0"/>
            <wp:positionH relativeFrom="page">
              <wp:posOffset>4406900</wp:posOffset>
            </wp:positionH>
            <wp:positionV relativeFrom="page">
              <wp:posOffset>4332605</wp:posOffset>
            </wp:positionV>
            <wp:extent cx="2733040" cy="2049780"/>
            <wp:effectExtent l="0" t="0" r="10160" b="7620"/>
            <wp:wrapThrough wrapText="bothSides">
              <wp:wrapPolygon edited="0">
                <wp:start x="0" y="0"/>
                <wp:lineTo x="0" y="21413"/>
                <wp:lineTo x="21480" y="21413"/>
                <wp:lineTo x="21480" y="0"/>
                <wp:lineTo x="0" y="0"/>
              </wp:wrapPolygon>
            </wp:wrapThrough>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 B.jpg"/>
                    <pic:cNvPicPr/>
                  </pic:nvPicPr>
                  <pic:blipFill>
                    <a:blip r:embed="rId13">
                      <a:extLst>
                        <a:ext uri="{28A0092B-C50C-407E-A947-70E740481C1C}">
                          <a14:useLocalDpi xmlns:a14="http://schemas.microsoft.com/office/drawing/2010/main" val="0"/>
                        </a:ext>
                      </a:extLst>
                    </a:blip>
                    <a:stretch>
                      <a:fillRect/>
                    </a:stretch>
                  </pic:blipFill>
                  <pic:spPr>
                    <a:xfrm>
                      <a:off x="0" y="0"/>
                      <a:ext cx="2733040" cy="2049780"/>
                    </a:xfrm>
                    <a:prstGeom prst="rect">
                      <a:avLst/>
                    </a:prstGeom>
                  </pic:spPr>
                </pic:pic>
              </a:graphicData>
            </a:graphic>
            <wp14:sizeRelH relativeFrom="margin">
              <wp14:pctWidth>0</wp14:pctWidth>
            </wp14:sizeRelH>
            <wp14:sizeRelV relativeFrom="margin">
              <wp14:pctHeight>0</wp14:pctHeight>
            </wp14:sizeRelV>
          </wp:anchor>
        </w:drawing>
      </w:r>
      <w:r w:rsidR="004A3918">
        <w:rPr>
          <w:noProof/>
        </w:rPr>
        <mc:AlternateContent>
          <mc:Choice Requires="wps">
            <w:drawing>
              <wp:anchor distT="0" distB="0" distL="114300" distR="114300" simplePos="0" relativeHeight="251693568" behindDoc="0" locked="0" layoutInCell="1" allowOverlap="1" wp14:anchorId="05623EA2" wp14:editId="66B0FF2E">
                <wp:simplePos x="0" y="0"/>
                <wp:positionH relativeFrom="page">
                  <wp:posOffset>4761865</wp:posOffset>
                </wp:positionH>
                <wp:positionV relativeFrom="page">
                  <wp:posOffset>596900</wp:posOffset>
                </wp:positionV>
                <wp:extent cx="2743200" cy="2336800"/>
                <wp:effectExtent l="0" t="0" r="0" b="0"/>
                <wp:wrapThrough wrapText="bothSides">
                  <wp:wrapPolygon edited="0">
                    <wp:start x="200" y="0"/>
                    <wp:lineTo x="200" y="21365"/>
                    <wp:lineTo x="21200" y="21365"/>
                    <wp:lineTo x="21200" y="0"/>
                    <wp:lineTo x="200" y="0"/>
                  </wp:wrapPolygon>
                </wp:wrapThrough>
                <wp:docPr id="918" name="Text Box 918"/>
                <wp:cNvGraphicFramePr/>
                <a:graphic xmlns:a="http://schemas.openxmlformats.org/drawingml/2006/main">
                  <a:graphicData uri="http://schemas.microsoft.com/office/word/2010/wordprocessingShape">
                    <wps:wsp>
                      <wps:cNvSpPr txBox="1"/>
                      <wps:spPr>
                        <a:xfrm>
                          <a:off x="0" y="0"/>
                          <a:ext cx="2743200" cy="2336800"/>
                        </a:xfrm>
                        <a:prstGeom prst="rect">
                          <a:avLst/>
                        </a:prstGeom>
                        <a:noFill/>
                        <a:ln>
                          <a:noFill/>
                        </a:ln>
                        <a:effectLst/>
                        <a:extLst>
                          <a:ext uri="{C572A759-6A51-4108-AA02-DFA0A04FC94B}">
                            <ma14:wrappingTextBoxFlag xmlns:ma14="http://schemas.microsoft.com/office/mac/drawingml/2011/main" val="1"/>
                          </a:ext>
                        </a:extLst>
                      </wps:spPr>
                      <wps:txbx>
                        <w:txbxContent>
                          <w:p w14:paraId="29AA88DD" w14:textId="77777777" w:rsidR="00DB3E5B" w:rsidRPr="00AB49D2" w:rsidRDefault="00DB3E5B" w:rsidP="00AB4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mbria" w:hAnsi="Cambria" w:cs="Cambria"/>
                                <w:color w:val="004080"/>
                                <w:szCs w:val="22"/>
                              </w:rPr>
                            </w:pPr>
                            <w:r w:rsidRPr="00AB49D2">
                              <w:rPr>
                                <w:rFonts w:ascii="Cambria" w:hAnsi="Cambria" w:cs="Cambria"/>
                                <w:color w:val="004080"/>
                                <w:sz w:val="36"/>
                                <w:szCs w:val="32"/>
                              </w:rPr>
                              <w:t>The Four-Way Test:</w:t>
                            </w:r>
                          </w:p>
                          <w:p w14:paraId="0E515F3A" w14:textId="77777777" w:rsidR="00DB3E5B" w:rsidRPr="00AB49D2" w:rsidRDefault="00DB3E5B" w:rsidP="00AB49D2">
                            <w:pPr>
                              <w:widowControl w:val="0"/>
                              <w:numPr>
                                <w:ilvl w:val="0"/>
                                <w:numId w:val="12"/>
                              </w:numPr>
                              <w:tabs>
                                <w:tab w:val="left" w:pos="20"/>
                                <w:tab w:val="left" w:pos="380"/>
                                <w:tab w:val="left" w:pos="720"/>
                              </w:tabs>
                              <w:autoSpaceDE w:val="0"/>
                              <w:autoSpaceDN w:val="0"/>
                              <w:adjustRightInd w:val="0"/>
                              <w:spacing w:before="120"/>
                              <w:ind w:left="862" w:hanging="862"/>
                              <w:rPr>
                                <w:rFonts w:ascii="Cambria" w:hAnsi="Cambria" w:cs="Cambria"/>
                                <w:sz w:val="28"/>
                              </w:rPr>
                            </w:pPr>
                            <w:r w:rsidRPr="00AB49D2">
                              <w:rPr>
                                <w:rFonts w:ascii="Cambria" w:hAnsi="Cambria" w:cs="Cambria"/>
                                <w:sz w:val="28"/>
                              </w:rPr>
                              <w:t>Is it the TRUTH?</w:t>
                            </w:r>
                          </w:p>
                          <w:p w14:paraId="62BEFED9" w14:textId="77777777" w:rsidR="00DB3E5B" w:rsidRPr="00AB49D2" w:rsidRDefault="00DB3E5B" w:rsidP="00AB49D2">
                            <w:pPr>
                              <w:widowControl w:val="0"/>
                              <w:numPr>
                                <w:ilvl w:val="0"/>
                                <w:numId w:val="12"/>
                              </w:numPr>
                              <w:tabs>
                                <w:tab w:val="left" w:pos="20"/>
                                <w:tab w:val="left" w:pos="380"/>
                                <w:tab w:val="left" w:pos="720"/>
                              </w:tabs>
                              <w:autoSpaceDE w:val="0"/>
                              <w:autoSpaceDN w:val="0"/>
                              <w:adjustRightInd w:val="0"/>
                              <w:spacing w:before="120"/>
                              <w:ind w:left="862" w:hanging="862"/>
                              <w:rPr>
                                <w:rFonts w:ascii="Cambria" w:hAnsi="Cambria" w:cs="Cambria"/>
                                <w:sz w:val="28"/>
                              </w:rPr>
                            </w:pPr>
                            <w:r w:rsidRPr="00AB49D2">
                              <w:rPr>
                                <w:rFonts w:ascii="Cambria" w:hAnsi="Cambria" w:cs="Cambria"/>
                                <w:sz w:val="28"/>
                              </w:rPr>
                              <w:t>Is it FAIR to all concerned?</w:t>
                            </w:r>
                          </w:p>
                          <w:p w14:paraId="5443AF4F" w14:textId="77777777" w:rsidR="00DB3E5B" w:rsidRPr="00AB49D2" w:rsidRDefault="00DB3E5B" w:rsidP="00AB49D2">
                            <w:pPr>
                              <w:widowControl w:val="0"/>
                              <w:numPr>
                                <w:ilvl w:val="0"/>
                                <w:numId w:val="12"/>
                              </w:numPr>
                              <w:tabs>
                                <w:tab w:val="left" w:pos="20"/>
                                <w:tab w:val="left" w:pos="380"/>
                                <w:tab w:val="left" w:pos="720"/>
                              </w:tabs>
                              <w:autoSpaceDE w:val="0"/>
                              <w:autoSpaceDN w:val="0"/>
                              <w:adjustRightInd w:val="0"/>
                              <w:spacing w:before="120"/>
                              <w:ind w:left="862" w:hanging="862"/>
                              <w:rPr>
                                <w:rFonts w:ascii="Cambria" w:hAnsi="Cambria" w:cs="Cambria"/>
                                <w:sz w:val="28"/>
                              </w:rPr>
                            </w:pPr>
                            <w:r w:rsidRPr="00AB49D2">
                              <w:rPr>
                                <w:rFonts w:ascii="Cambria" w:hAnsi="Cambria" w:cs="Cambria"/>
                                <w:sz w:val="28"/>
                              </w:rPr>
                              <w:t>Will it build GOODWILL and BETTER FRIENDSHIPS?</w:t>
                            </w:r>
                          </w:p>
                          <w:p w14:paraId="43A959CB" w14:textId="77777777" w:rsidR="00DB3E5B" w:rsidRPr="00AB49D2" w:rsidRDefault="00DB3E5B" w:rsidP="00AB49D2">
                            <w:pPr>
                              <w:widowControl w:val="0"/>
                              <w:numPr>
                                <w:ilvl w:val="0"/>
                                <w:numId w:val="12"/>
                              </w:numPr>
                              <w:tabs>
                                <w:tab w:val="left" w:pos="20"/>
                                <w:tab w:val="left" w:pos="380"/>
                                <w:tab w:val="left" w:pos="720"/>
                              </w:tabs>
                              <w:autoSpaceDE w:val="0"/>
                              <w:autoSpaceDN w:val="0"/>
                              <w:adjustRightInd w:val="0"/>
                              <w:spacing w:before="120"/>
                              <w:ind w:left="862" w:hanging="862"/>
                              <w:rPr>
                                <w:rFonts w:ascii="Cambria" w:hAnsi="Cambria" w:cs="Cambria"/>
                                <w:sz w:val="28"/>
                              </w:rPr>
                            </w:pPr>
                            <w:r w:rsidRPr="00AB49D2">
                              <w:rPr>
                                <w:rFonts w:ascii="Cambria" w:hAnsi="Cambria" w:cs="Cambria"/>
                                <w:sz w:val="28"/>
                              </w:rPr>
                              <w:t>Will it be BENEFICIAL to all concerned?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8" o:spid="_x0000_s1045" type="#_x0000_t202" style="position:absolute;margin-left:374.95pt;margin-top:47pt;width:3in;height:184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" mv:complextextbox="1" filled="f" stroked="f">
                <v:textbox>
                  <w:txbxContent>
                    <w:p w14:paraId="29AA88DD" w14:textId="77777777" w:rsidR="00DB3E5B" w:rsidRPr="00AB49D2" w:rsidRDefault="00DB3E5B" w:rsidP="00AB49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ascii="Cambria" w:hAnsi="Cambria" w:cs="Cambria"/>
                          <w:color w:val="004080"/>
                          <w:szCs w:val="22"/>
                        </w:rPr>
                      </w:pPr>
                      <w:r w:rsidRPr="00AB49D2">
                        <w:rPr>
                          <w:rFonts w:ascii="Cambria" w:hAnsi="Cambria" w:cs="Cambria"/>
                          <w:color w:val="004080"/>
                          <w:sz w:val="36"/>
                          <w:szCs w:val="32"/>
                        </w:rPr>
                        <w:t>The Four-Way Test:</w:t>
                      </w:r>
                    </w:p>
                    <w:p w14:paraId="0E515F3A" w14:textId="77777777" w:rsidR="00DB3E5B" w:rsidRPr="00AB49D2" w:rsidRDefault="00DB3E5B" w:rsidP="00AB49D2">
                      <w:pPr>
                        <w:widowControl w:val="0"/>
                        <w:numPr>
                          <w:ilvl w:val="0"/>
                          <w:numId w:val="12"/>
                        </w:numPr>
                        <w:tabs>
                          <w:tab w:val="left" w:pos="20"/>
                          <w:tab w:val="left" w:pos="380"/>
                          <w:tab w:val="left" w:pos="720"/>
                        </w:tabs>
                        <w:autoSpaceDE w:val="0"/>
                        <w:autoSpaceDN w:val="0"/>
                        <w:adjustRightInd w:val="0"/>
                        <w:spacing w:before="120"/>
                        <w:ind w:left="862" w:hanging="862"/>
                        <w:rPr>
                          <w:rFonts w:ascii="Cambria" w:hAnsi="Cambria" w:cs="Cambria"/>
                          <w:sz w:val="28"/>
                        </w:rPr>
                      </w:pPr>
                      <w:r w:rsidRPr="00AB49D2">
                        <w:rPr>
                          <w:rFonts w:ascii="Cambria" w:hAnsi="Cambria" w:cs="Cambria"/>
                          <w:sz w:val="28"/>
                        </w:rPr>
                        <w:t>Is it the TRUTH?</w:t>
                      </w:r>
                    </w:p>
                    <w:p w14:paraId="62BEFED9" w14:textId="77777777" w:rsidR="00DB3E5B" w:rsidRPr="00AB49D2" w:rsidRDefault="00DB3E5B" w:rsidP="00AB49D2">
                      <w:pPr>
                        <w:widowControl w:val="0"/>
                        <w:numPr>
                          <w:ilvl w:val="0"/>
                          <w:numId w:val="12"/>
                        </w:numPr>
                        <w:tabs>
                          <w:tab w:val="left" w:pos="20"/>
                          <w:tab w:val="left" w:pos="380"/>
                          <w:tab w:val="left" w:pos="720"/>
                        </w:tabs>
                        <w:autoSpaceDE w:val="0"/>
                        <w:autoSpaceDN w:val="0"/>
                        <w:adjustRightInd w:val="0"/>
                        <w:spacing w:before="120"/>
                        <w:ind w:left="862" w:hanging="862"/>
                        <w:rPr>
                          <w:rFonts w:ascii="Cambria" w:hAnsi="Cambria" w:cs="Cambria"/>
                          <w:sz w:val="28"/>
                        </w:rPr>
                      </w:pPr>
                      <w:r w:rsidRPr="00AB49D2">
                        <w:rPr>
                          <w:rFonts w:ascii="Cambria" w:hAnsi="Cambria" w:cs="Cambria"/>
                          <w:sz w:val="28"/>
                        </w:rPr>
                        <w:t>Is it FAIR to all concerned?</w:t>
                      </w:r>
                    </w:p>
                    <w:p w14:paraId="5443AF4F" w14:textId="77777777" w:rsidR="00DB3E5B" w:rsidRPr="00AB49D2" w:rsidRDefault="00DB3E5B" w:rsidP="00AB49D2">
                      <w:pPr>
                        <w:widowControl w:val="0"/>
                        <w:numPr>
                          <w:ilvl w:val="0"/>
                          <w:numId w:val="12"/>
                        </w:numPr>
                        <w:tabs>
                          <w:tab w:val="left" w:pos="20"/>
                          <w:tab w:val="left" w:pos="380"/>
                          <w:tab w:val="left" w:pos="720"/>
                        </w:tabs>
                        <w:autoSpaceDE w:val="0"/>
                        <w:autoSpaceDN w:val="0"/>
                        <w:adjustRightInd w:val="0"/>
                        <w:spacing w:before="120"/>
                        <w:ind w:left="862" w:hanging="862"/>
                        <w:rPr>
                          <w:rFonts w:ascii="Cambria" w:hAnsi="Cambria" w:cs="Cambria"/>
                          <w:sz w:val="28"/>
                        </w:rPr>
                      </w:pPr>
                      <w:r w:rsidRPr="00AB49D2">
                        <w:rPr>
                          <w:rFonts w:ascii="Cambria" w:hAnsi="Cambria" w:cs="Cambria"/>
                          <w:sz w:val="28"/>
                        </w:rPr>
                        <w:t>Will it build GOODWILL and BETTER FRIENDSHIPS?</w:t>
                      </w:r>
                    </w:p>
                    <w:p w14:paraId="43A959CB" w14:textId="77777777" w:rsidR="00DB3E5B" w:rsidRPr="00AB49D2" w:rsidRDefault="00DB3E5B" w:rsidP="00AB49D2">
                      <w:pPr>
                        <w:widowControl w:val="0"/>
                        <w:numPr>
                          <w:ilvl w:val="0"/>
                          <w:numId w:val="12"/>
                        </w:numPr>
                        <w:tabs>
                          <w:tab w:val="left" w:pos="20"/>
                          <w:tab w:val="left" w:pos="380"/>
                          <w:tab w:val="left" w:pos="720"/>
                        </w:tabs>
                        <w:autoSpaceDE w:val="0"/>
                        <w:autoSpaceDN w:val="0"/>
                        <w:adjustRightInd w:val="0"/>
                        <w:spacing w:before="120"/>
                        <w:ind w:left="862" w:hanging="862"/>
                        <w:rPr>
                          <w:rFonts w:ascii="Cambria" w:hAnsi="Cambria" w:cs="Cambria"/>
                          <w:sz w:val="28"/>
                        </w:rPr>
                      </w:pPr>
                      <w:r w:rsidRPr="00AB49D2">
                        <w:rPr>
                          <w:rFonts w:ascii="Cambria" w:hAnsi="Cambria" w:cs="Cambria"/>
                          <w:sz w:val="28"/>
                        </w:rPr>
                        <w:t>Will it be BENEFICIAL to all concerned?</w:t>
                      </w:r>
                    </w:p>
                  </w:txbxContent>
                </v:textbox>
                <w10:wrap type="through" anchorx="page" anchory="page"/>
              </v:shape>
            </w:pict>
          </mc:Fallback>
        </mc:AlternateContent>
      </w:r>
      <w:r w:rsidR="00AB49D2">
        <w:rPr>
          <w:noProof/>
        </w:rPr>
        <mc:AlternateContent>
          <mc:Choice Requires="wps">
            <w:drawing>
              <wp:anchor distT="0" distB="0" distL="114300" distR="114300" simplePos="0" relativeHeight="251630080" behindDoc="0" locked="0" layoutInCell="1" allowOverlap="1" wp14:anchorId="78BDC5FC" wp14:editId="2F3A6E70">
                <wp:simplePos x="0" y="0"/>
                <wp:positionH relativeFrom="page">
                  <wp:posOffset>548640</wp:posOffset>
                </wp:positionH>
                <wp:positionV relativeFrom="page">
                  <wp:posOffset>2907030</wp:posOffset>
                </wp:positionV>
                <wp:extent cx="6675120" cy="382270"/>
                <wp:effectExtent l="0" t="0" r="5080" b="0"/>
                <wp:wrapTight wrapText="bothSides">
                  <wp:wrapPolygon edited="0">
                    <wp:start x="0" y="0"/>
                    <wp:lineTo x="0" y="20093"/>
                    <wp:lineTo x="21534" y="20093"/>
                    <wp:lineTo x="21534" y="0"/>
                    <wp:lineTo x="0" y="0"/>
                  </wp:wrapPolygon>
                </wp:wrapTight>
                <wp:docPr id="9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82270"/>
                        </a:xfrm>
                        <a:prstGeom prst="rect">
                          <a:avLst/>
                        </a:prstGeom>
                        <a:solidFill>
                          <a:schemeClr val="tx2"/>
                        </a:solidFill>
                        <a:ln>
                          <a:noFill/>
                        </a:ln>
                        <a:effectLst/>
                        <a:extLst>
                          <a:ext uri="{FAA26D3D-D897-4be2-8F04-BA451C77F1D7}">
                            <ma14:placeholderFlag xmlns:ma14="http://schemas.microsoft.com/office/mac/drawingml/2011/main"/>
                          </a:ext>
                        </a:extLst>
                      </wps:spPr>
                      <wps:txbx>
                        <w:txbxContent>
                          <w:p w14:paraId="723E4FC0" w14:textId="0B1391B3" w:rsidR="00DB3E5B" w:rsidRPr="00AB49D2" w:rsidRDefault="00DB3E5B" w:rsidP="00A050F9">
                            <w:pPr>
                              <w:pStyle w:val="LeadLine"/>
                              <w:rPr>
                                <w:sz w:val="28"/>
                                <w:szCs w:val="28"/>
                              </w:rPr>
                            </w:pPr>
                            <w:r>
                              <w:rPr>
                                <w:sz w:val="28"/>
                                <w:szCs w:val="28"/>
                              </w:rPr>
                              <w:t>July 15, 2013</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46" style="position:absolute;margin-left:43.2pt;margin-top:228.9pt;width:525.6pt;height:30.1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" fillcolor="#1782bf [3215]" stroked="f">
                <v:textbox inset="14.4pt,7.2pt,14.4pt,7.2pt">
                  <w:txbxContent>
                    <w:p w14:paraId="723E4FC0" w14:textId="0B1391B3" w:rsidR="00DB3E5B" w:rsidRPr="00AB49D2" w:rsidRDefault="00DB3E5B" w:rsidP="00A050F9">
                      <w:pPr>
                        <w:pStyle w:val="LeadLine"/>
                        <w:rPr>
                          <w:sz w:val="28"/>
                          <w:szCs w:val="28"/>
                        </w:rPr>
                      </w:pPr>
                      <w:r>
                        <w:rPr>
                          <w:sz w:val="28"/>
                          <w:szCs w:val="28"/>
                        </w:rPr>
                        <w:t>July 15, 2013</w:t>
                      </w:r>
                    </w:p>
                  </w:txbxContent>
                </v:textbox>
                <w10:wrap type="tight" anchorx="page" anchory="page"/>
              </v:rect>
            </w:pict>
          </mc:Fallback>
        </mc:AlternateContent>
      </w:r>
      <w:r w:rsidR="00AB49D2">
        <w:rPr>
          <w:noProof/>
        </w:rPr>
        <w:drawing>
          <wp:anchor distT="0" distB="0" distL="114300" distR="114300" simplePos="0" relativeHeight="251691520" behindDoc="0" locked="0" layoutInCell="1" allowOverlap="1" wp14:anchorId="68EBB0D6" wp14:editId="6FAB99A6">
            <wp:simplePos x="0" y="0"/>
            <wp:positionH relativeFrom="page">
              <wp:posOffset>548640</wp:posOffset>
            </wp:positionH>
            <wp:positionV relativeFrom="page">
              <wp:posOffset>571500</wp:posOffset>
            </wp:positionV>
            <wp:extent cx="4674520" cy="1485900"/>
            <wp:effectExtent l="0" t="0" r="0" b="0"/>
            <wp:wrapThrough wrapText="bothSides">
              <wp:wrapPolygon edited="0">
                <wp:start x="10916" y="4431"/>
                <wp:lineTo x="1056" y="5169"/>
                <wp:lineTo x="352" y="5538"/>
                <wp:lineTo x="352" y="15138"/>
                <wp:lineTo x="3873" y="16985"/>
                <wp:lineTo x="235" y="17354"/>
                <wp:lineTo x="117" y="20308"/>
                <wp:lineTo x="822" y="21046"/>
                <wp:lineTo x="7512" y="21046"/>
                <wp:lineTo x="8334" y="20308"/>
                <wp:lineTo x="9742" y="18831"/>
                <wp:lineTo x="10799" y="16985"/>
                <wp:lineTo x="15494" y="16985"/>
                <wp:lineTo x="18663" y="14400"/>
                <wp:lineTo x="18780" y="8123"/>
                <wp:lineTo x="17841" y="7385"/>
                <wp:lineTo x="11972" y="4431"/>
                <wp:lineTo x="10916" y="4431"/>
              </wp:wrapPolygon>
            </wp:wrapThrough>
            <wp:docPr id="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452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1BF">
        <w:rPr>
          <w:noProof/>
        </w:rPr>
        <mc:AlternateContent>
          <mc:Choice Requires="wps">
            <w:drawing>
              <wp:anchor distT="0" distB="0" distL="114300" distR="114300" simplePos="0" relativeHeight="251635200" behindDoc="0" locked="0" layoutInCell="1" allowOverlap="1" wp14:anchorId="59D4B7F6" wp14:editId="253262C7">
                <wp:simplePos x="0" y="0"/>
                <wp:positionH relativeFrom="page">
                  <wp:posOffset>4628515</wp:posOffset>
                </wp:positionH>
                <wp:positionV relativeFrom="page">
                  <wp:posOffset>4169410</wp:posOffset>
                </wp:positionV>
                <wp:extent cx="2511425" cy="227965"/>
                <wp:effectExtent l="5715" t="3810" r="0" b="0"/>
                <wp:wrapTight wrapText="bothSides">
                  <wp:wrapPolygon edited="0">
                    <wp:start x="0" y="0"/>
                    <wp:lineTo x="21600" y="0"/>
                    <wp:lineTo x="21600" y="21600"/>
                    <wp:lineTo x="0" y="2160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14:paraId="4E8AD507" w14:textId="77777777" w:rsidR="00DB3E5B" w:rsidRDefault="00DB3E5B" w:rsidP="00A050F9">
                            <w:pPr>
                              <w:pStyle w:val="Date"/>
                            </w:pPr>
                            <w: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margin-left:364.45pt;margin-top:328.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mUvGsDAACZ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" filled="f" fillcolor="#b3cfff" stroked="f" strokecolor="#b3cfff" strokeweight="1.5pt">
                <v:fill color2="#3f80cd" focus="100%" type="gradient">
                  <o:fill v:ext="view" type="gradientUnscaled"/>
                </v:fill>
                <v:stroke o:forcedash="t"/>
                <v:textbox inset="0,0,0,0">
                  <w:txbxContent>
                    <w:p w14:paraId="4E8AD507" w14:textId="77777777" w:rsidR="00DB3E5B" w:rsidRDefault="00DB3E5B" w:rsidP="00A050F9">
                      <w:pPr>
                        <w:pStyle w:val="Date"/>
                      </w:pPr>
                      <w:r>
                        <w:t>[Date]</w:t>
                      </w:r>
                    </w:p>
                  </w:txbxContent>
                </v:textbox>
                <w10:wrap type="tight" anchorx="page" anchory="page"/>
              </v:shape>
            </w:pict>
          </mc:Fallback>
        </mc:AlternateContent>
      </w:r>
      <w:r w:rsidR="00AB49D2" w:rsidRPr="00AB49D2">
        <w:rPr>
          <w:noProof/>
        </w:rPr>
        <w:t xml:space="preserve"> </w:t>
      </w:r>
      <w:r w:rsidR="00690D50">
        <w:rPr>
          <w:noProof/>
        </w:rPr>
        <w:br w:type="page"/>
      </w:r>
      <w:r w:rsidR="00690D50">
        <w:rPr>
          <w:noProof/>
        </w:rPr>
        <w:lastRenderedPageBreak/>
        <mc:AlternateContent>
          <mc:Choice Requires="wps">
            <w:drawing>
              <wp:anchor distT="0" distB="0" distL="114300" distR="114300" simplePos="0" relativeHeight="251736576" behindDoc="0" locked="0" layoutInCell="1" allowOverlap="1" wp14:anchorId="7C7623A8" wp14:editId="19042E4F">
                <wp:simplePos x="0" y="0"/>
                <wp:positionH relativeFrom="page">
                  <wp:posOffset>457200</wp:posOffset>
                </wp:positionH>
                <wp:positionV relativeFrom="page">
                  <wp:posOffset>1293495</wp:posOffset>
                </wp:positionV>
                <wp:extent cx="6858000" cy="4937125"/>
                <wp:effectExtent l="0" t="0" r="0" b="0"/>
                <wp:wrapThrough wrapText="bothSides">
                  <wp:wrapPolygon edited="0">
                    <wp:start x="80" y="0"/>
                    <wp:lineTo x="80" y="21447"/>
                    <wp:lineTo x="21440" y="21447"/>
                    <wp:lineTo x="21440" y="0"/>
                    <wp:lineTo x="80" y="0"/>
                  </wp:wrapPolygon>
                </wp:wrapThrough>
                <wp:docPr id="942" name="Text Box 942"/>
                <wp:cNvGraphicFramePr/>
                <a:graphic xmlns:a="http://schemas.openxmlformats.org/drawingml/2006/main">
                  <a:graphicData uri="http://schemas.microsoft.com/office/word/2010/wordprocessingShape">
                    <wps:wsp>
                      <wps:cNvSpPr txBox="1"/>
                      <wps:spPr>
                        <a:xfrm>
                          <a:off x="0" y="0"/>
                          <a:ext cx="6858000" cy="49371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219D261" w14:textId="6FF5E91D" w:rsidR="00DB3E5B" w:rsidRPr="00684A02" w:rsidRDefault="00DB3E5B" w:rsidP="00690D50">
                            <w:pPr>
                              <w:rPr>
                                <w:sz w:val="30"/>
                                <w:szCs w:val="30"/>
                              </w:rPr>
                            </w:pPr>
                            <w:r w:rsidRPr="00684A02">
                              <w:rPr>
                                <w:b/>
                                <w:sz w:val="30"/>
                                <w:szCs w:val="30"/>
                              </w:rPr>
                              <w:t>Rotary International/Foundation:</w:t>
                            </w:r>
                            <w:r w:rsidRPr="00684A02">
                              <w:rPr>
                                <w:sz w:val="30"/>
                                <w:szCs w:val="30"/>
                              </w:rPr>
                              <w:t xml:space="preserve">  As I will report later, one of Rotary International’s primary focuses next year is to keep the foundation relevant; the foundation is one of the things that allow Rotary to be more than a service club.  Through its matching grants program is provides resources to change lives.  The goal is to attract non-Rotarians to contribute to what can arguably be one of the most effective and cost-efficient ways of doing good in the world.  We certainly support this initiative and will be increasing club members’ awareness and understanding within the club through presentations/education sessions as well as reaching out to the community for support.</w:t>
                            </w:r>
                          </w:p>
                          <w:p w14:paraId="6B3D8AB2" w14:textId="77777777" w:rsidR="00DB3E5B" w:rsidRPr="00684A02" w:rsidRDefault="00DB3E5B" w:rsidP="00690D50">
                            <w:pPr>
                              <w:rPr>
                                <w:sz w:val="30"/>
                                <w:szCs w:val="30"/>
                              </w:rPr>
                            </w:pPr>
                          </w:p>
                          <w:p w14:paraId="43A8A68F" w14:textId="7465016D" w:rsidR="00DB3E5B" w:rsidRPr="00684A02" w:rsidRDefault="00DB3E5B" w:rsidP="00690D50">
                            <w:pPr>
                              <w:rPr>
                                <w:sz w:val="30"/>
                                <w:szCs w:val="30"/>
                              </w:rPr>
                            </w:pPr>
                            <w:r w:rsidRPr="00684A02">
                              <w:rPr>
                                <w:b/>
                                <w:sz w:val="30"/>
                                <w:szCs w:val="30"/>
                              </w:rPr>
                              <w:t>Leadership:</w:t>
                            </w:r>
                            <w:r w:rsidRPr="00684A02">
                              <w:rPr>
                                <w:sz w:val="30"/>
                                <w:szCs w:val="30"/>
                              </w:rPr>
                              <w:t xml:space="preserve"> Our District will be introducing a Rotary Leadership Institute this fall with a rollout in September; we have budgeted to send two members to these three one-day modules that “help future club leaders prepare for their club and community leadership role through a quality training and education experience.”</w:t>
                            </w:r>
                          </w:p>
                          <w:p w14:paraId="32FED157" w14:textId="77777777" w:rsidR="00DB3E5B" w:rsidRPr="00684A02" w:rsidRDefault="00DB3E5B" w:rsidP="00690D50">
                            <w:pPr>
                              <w:rPr>
                                <w:sz w:val="30"/>
                                <w:szCs w:val="30"/>
                              </w:rPr>
                            </w:pPr>
                          </w:p>
                          <w:p w14:paraId="380A9531" w14:textId="77777777" w:rsidR="00DB3E5B" w:rsidRPr="00684A02" w:rsidRDefault="00DB3E5B" w:rsidP="00690D50">
                            <w:pPr>
                              <w:rPr>
                                <w:sz w:val="30"/>
                                <w:szCs w:val="30"/>
                              </w:rPr>
                            </w:pPr>
                            <w:r w:rsidRPr="00684A02">
                              <w:rPr>
                                <w:b/>
                                <w:sz w:val="30"/>
                                <w:szCs w:val="30"/>
                              </w:rPr>
                              <w:t>Communications:</w:t>
                            </w:r>
                            <w:r w:rsidRPr="00684A02">
                              <w:rPr>
                                <w:sz w:val="30"/>
                                <w:szCs w:val="30"/>
                              </w:rPr>
                              <w:t xml:space="preserve">  RI is also stressing the need to heighten communications both amongst members and in the community.  We are looking to strengthen communications through social media and enhanced website traffic.</w:t>
                            </w:r>
                          </w:p>
                          <w:p w14:paraId="090A3918" w14:textId="77777777" w:rsidR="00DB3E5B" w:rsidRPr="00684A02" w:rsidRDefault="00DB3E5B" w:rsidP="00690D50">
                            <w:pPr>
                              <w:rPr>
                                <w:sz w:val="30"/>
                                <w:szCs w:val="30"/>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2" o:spid="_x0000_s1048" type="#_x0000_t202" style="position:absolute;margin-left:36pt;margin-top:101.85pt;width:540pt;height:388.75pt;z-index:251736576;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" mv:complextextbox="1" filled="f" stroked="f">
                <v:textbox>
                  <w:txbxContent>
                    <w:p w14:paraId="5219D261" w14:textId="6FF5E91D" w:rsidR="00DB3E5B" w:rsidRPr="00684A02" w:rsidRDefault="00DB3E5B" w:rsidP="00690D50">
                      <w:pPr>
                        <w:rPr>
                          <w:sz w:val="30"/>
                          <w:szCs w:val="30"/>
                        </w:rPr>
                      </w:pPr>
                      <w:r w:rsidRPr="00684A02">
                        <w:rPr>
                          <w:b/>
                          <w:sz w:val="30"/>
                          <w:szCs w:val="30"/>
                        </w:rPr>
                        <w:t>Rotary International/Foundation:</w:t>
                      </w:r>
                      <w:r w:rsidRPr="00684A02">
                        <w:rPr>
                          <w:sz w:val="30"/>
                          <w:szCs w:val="30"/>
                        </w:rPr>
                        <w:t xml:space="preserve">  As I will report later, one of Rotary International’s primary focuses next year is to keep the foundation relevant; the foundation is one of the things that allow Rotary to be more than a service club.  Through its matching grants program is provides resources to change lives.  The goal is to attract non-Rotarians to contribute to what can arguably be one of the most effective and cost-efficient ways of doing good in the world.  We certainly support this initiative and will be increasing club members’ awareness and understanding within the club through presentations/education sessions as well as reaching out to the community for support.</w:t>
                      </w:r>
                    </w:p>
                    <w:p w14:paraId="6B3D8AB2" w14:textId="77777777" w:rsidR="00DB3E5B" w:rsidRPr="00684A02" w:rsidRDefault="00DB3E5B" w:rsidP="00690D50">
                      <w:pPr>
                        <w:rPr>
                          <w:sz w:val="30"/>
                          <w:szCs w:val="30"/>
                        </w:rPr>
                      </w:pPr>
                    </w:p>
                    <w:p w14:paraId="43A8A68F" w14:textId="7465016D" w:rsidR="00DB3E5B" w:rsidRPr="00684A02" w:rsidRDefault="00DB3E5B" w:rsidP="00690D50">
                      <w:pPr>
                        <w:rPr>
                          <w:sz w:val="30"/>
                          <w:szCs w:val="30"/>
                        </w:rPr>
                      </w:pPr>
                      <w:r w:rsidRPr="00684A02">
                        <w:rPr>
                          <w:b/>
                          <w:sz w:val="30"/>
                          <w:szCs w:val="30"/>
                        </w:rPr>
                        <w:t>Leadership:</w:t>
                      </w:r>
                      <w:r w:rsidRPr="00684A02">
                        <w:rPr>
                          <w:sz w:val="30"/>
                          <w:szCs w:val="30"/>
                        </w:rPr>
                        <w:t xml:space="preserve"> Our District will be introducing a Rotary Leadership Institute this fall with a rollout in September; we have budgeted to send two members to these three one-day modules that “help future club leaders prepare for their club and community leadership role through a quality training and education experience.”</w:t>
                      </w:r>
                    </w:p>
                    <w:p w14:paraId="32FED157" w14:textId="77777777" w:rsidR="00DB3E5B" w:rsidRPr="00684A02" w:rsidRDefault="00DB3E5B" w:rsidP="00690D50">
                      <w:pPr>
                        <w:rPr>
                          <w:sz w:val="30"/>
                          <w:szCs w:val="30"/>
                        </w:rPr>
                      </w:pPr>
                    </w:p>
                    <w:p w14:paraId="380A9531" w14:textId="77777777" w:rsidR="00DB3E5B" w:rsidRPr="00684A02" w:rsidRDefault="00DB3E5B" w:rsidP="00690D50">
                      <w:pPr>
                        <w:rPr>
                          <w:sz w:val="30"/>
                          <w:szCs w:val="30"/>
                        </w:rPr>
                      </w:pPr>
                      <w:r w:rsidRPr="00684A02">
                        <w:rPr>
                          <w:b/>
                          <w:sz w:val="30"/>
                          <w:szCs w:val="30"/>
                        </w:rPr>
                        <w:t>Communications:</w:t>
                      </w:r>
                      <w:r w:rsidRPr="00684A02">
                        <w:rPr>
                          <w:sz w:val="30"/>
                          <w:szCs w:val="30"/>
                        </w:rPr>
                        <w:t xml:space="preserve">  RI is also stressing the need to heighten communications both amongst members and in the community.  We are looking to strengthen communications through social media and enhanced website traffic.</w:t>
                      </w:r>
                    </w:p>
                    <w:p w14:paraId="090A3918" w14:textId="77777777" w:rsidR="00DB3E5B" w:rsidRPr="00684A02" w:rsidRDefault="00DB3E5B" w:rsidP="00690D50">
                      <w:pPr>
                        <w:rPr>
                          <w:sz w:val="30"/>
                          <w:szCs w:val="30"/>
                        </w:rPr>
                      </w:pPr>
                    </w:p>
                  </w:txbxContent>
                </v:textbox>
                <w10:wrap type="through" anchorx="page" anchory="page"/>
              </v:shape>
            </w:pict>
          </mc:Fallback>
        </mc:AlternateContent>
      </w:r>
      <w:r w:rsidR="00684A02" w:rsidRPr="00A23BD3">
        <w:rPr>
          <w:noProof/>
        </w:rPr>
        <mc:AlternateContent>
          <mc:Choice Requires="wps">
            <w:drawing>
              <wp:anchor distT="0" distB="0" distL="114300" distR="114300" simplePos="0" relativeHeight="251738624" behindDoc="0" locked="0" layoutInCell="1" allowOverlap="1" wp14:anchorId="1E62AE93" wp14:editId="50714126">
                <wp:simplePos x="0" y="0"/>
                <wp:positionH relativeFrom="page">
                  <wp:posOffset>2730500</wp:posOffset>
                </wp:positionH>
                <wp:positionV relativeFrom="page">
                  <wp:posOffset>594995</wp:posOffset>
                </wp:positionV>
                <wp:extent cx="1586865" cy="698500"/>
                <wp:effectExtent l="0" t="0" r="0" b="12700"/>
                <wp:wrapThrough wrapText="bothSides">
                  <wp:wrapPolygon edited="0">
                    <wp:start x="346" y="0"/>
                    <wp:lineTo x="346" y="21207"/>
                    <wp:lineTo x="20744" y="21207"/>
                    <wp:lineTo x="20744" y="0"/>
                    <wp:lineTo x="346" y="0"/>
                  </wp:wrapPolygon>
                </wp:wrapThrough>
                <wp:docPr id="17" name="Text Box 17"/>
                <wp:cNvGraphicFramePr/>
                <a:graphic xmlns:a="http://schemas.openxmlformats.org/drawingml/2006/main">
                  <a:graphicData uri="http://schemas.microsoft.com/office/word/2010/wordprocessingShape">
                    <wps:wsp>
                      <wps:cNvSpPr txBox="1"/>
                      <wps:spPr>
                        <a:xfrm>
                          <a:off x="0" y="0"/>
                          <a:ext cx="1586865" cy="698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26B882" w14:textId="77777777" w:rsidR="00DB3E5B" w:rsidRPr="00A50F9D" w:rsidRDefault="00DB3E5B" w:rsidP="00684A02">
                            <w:pPr>
                              <w:rPr>
                                <w:b/>
                                <w:color w:val="073779" w:themeColor="accent1"/>
                                <w:sz w:val="40"/>
                                <w:szCs w:val="40"/>
                              </w:rPr>
                            </w:pPr>
                            <w:r>
                              <w:rPr>
                                <w:b/>
                                <w:color w:val="073779" w:themeColor="accent1"/>
                                <w:sz w:val="40"/>
                                <w:szCs w:val="40"/>
                              </w:rPr>
                              <w:t>Continued…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9" type="#_x0000_t202" style="position:absolute;margin-left:215pt;margin-top:46.85pt;width:124.95pt;height:55pt;z-index:25173862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" mv:complextextbox="1" filled="f" stroked="f">
                <v:textbox>
                  <w:txbxContent>
                    <w:p w14:paraId="6726B882" w14:textId="77777777" w:rsidR="00DB3E5B" w:rsidRPr="00A50F9D" w:rsidRDefault="00DB3E5B" w:rsidP="00684A02">
                      <w:pPr>
                        <w:rPr>
                          <w:b/>
                          <w:color w:val="073779" w:themeColor="accent1"/>
                          <w:sz w:val="40"/>
                          <w:szCs w:val="40"/>
                        </w:rPr>
                      </w:pPr>
                      <w:r>
                        <w:rPr>
                          <w:b/>
                          <w:color w:val="073779" w:themeColor="accent1"/>
                          <w:sz w:val="40"/>
                          <w:szCs w:val="40"/>
                        </w:rPr>
                        <w:t>Continued…</w:t>
                      </w:r>
                    </w:p>
                  </w:txbxContent>
                </v:textbox>
                <w10:wrap type="through" anchorx="page" anchory="page"/>
              </v:shape>
            </w:pict>
          </mc:Fallback>
        </mc:AlternateContent>
      </w:r>
      <w:r w:rsidR="00B863B5">
        <w:br w:type="page"/>
      </w:r>
      <w:r>
        <w:rPr>
          <w:noProof/>
        </w:rPr>
        <w:lastRenderedPageBreak/>
        <mc:AlternateContent>
          <mc:Choice Requires="wpg">
            <w:drawing>
              <wp:anchor distT="0" distB="0" distL="114300" distR="114300" simplePos="0" relativeHeight="251739648" behindDoc="0" locked="0" layoutInCell="1" allowOverlap="1" wp14:anchorId="0B67E0F2" wp14:editId="38CB3769">
                <wp:simplePos x="0" y="0"/>
                <wp:positionH relativeFrom="page">
                  <wp:posOffset>435610</wp:posOffset>
                </wp:positionH>
                <wp:positionV relativeFrom="page">
                  <wp:posOffset>1280160</wp:posOffset>
                </wp:positionV>
                <wp:extent cx="6858000" cy="8046720"/>
                <wp:effectExtent l="0" t="0" r="0" b="5080"/>
                <wp:wrapThrough wrapText="bothSides">
                  <wp:wrapPolygon edited="0">
                    <wp:start x="80" y="0"/>
                    <wp:lineTo x="80" y="21545"/>
                    <wp:lineTo x="21440" y="21545"/>
                    <wp:lineTo x="21440" y="0"/>
                    <wp:lineTo x="80" y="0"/>
                  </wp:wrapPolygon>
                </wp:wrapThrough>
                <wp:docPr id="909" name="Group 909"/>
                <wp:cNvGraphicFramePr/>
                <a:graphic xmlns:a="http://schemas.openxmlformats.org/drawingml/2006/main">
                  <a:graphicData uri="http://schemas.microsoft.com/office/word/2010/wordprocessingGroup">
                    <wpg:wgp>
                      <wpg:cNvGrpSpPr/>
                      <wpg:grpSpPr>
                        <a:xfrm>
                          <a:off x="0" y="0"/>
                          <a:ext cx="6858000" cy="8046720"/>
                          <a:chOff x="0" y="0"/>
                          <a:chExt cx="6858000" cy="8046720"/>
                        </a:xfrm>
                        <a:extLst>
                          <a:ext uri="{0CCBE362-F206-4b92-989A-16890622DB6E}">
                            <ma14:wrappingTextBoxFlag xmlns:ma14="http://schemas.microsoft.com/office/mac/drawingml/2011/main" val="1"/>
                          </a:ext>
                        </a:extLst>
                      </wpg:grpSpPr>
                      <wps:wsp>
                        <wps:cNvPr id="943" name="Text Box 943"/>
                        <wps:cNvSpPr txBox="1"/>
                        <wps:spPr>
                          <a:xfrm>
                            <a:off x="0" y="0"/>
                            <a:ext cx="6858000" cy="804672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 name="Text Box 24"/>
                        <wps:cNvSpPr txBox="1"/>
                        <wps:spPr>
                          <a:xfrm>
                            <a:off x="91440" y="45720"/>
                            <a:ext cx="6675120" cy="537210"/>
                          </a:xfrm>
                          <a:prstGeom prst="rect">
                            <a:avLst/>
                          </a:prstGeom>
                          <a:noFill/>
                          <a:ln>
                            <a:noFill/>
                          </a:ln>
                          <a:effectLst/>
                          <a:extLst>
                            <a:ext uri="{C572A759-6A51-4108-AA02-DFA0A04FC94B}">
                              <ma14:wrappingTextBoxFlag xmlns:ma14="http://schemas.microsoft.com/office/mac/drawingml/2011/main"/>
                            </a:ext>
                          </a:extLst>
                        </wps:spPr>
                        <wps:txbx id="8">
                          <w:txbxContent>
                            <w:p w14:paraId="6F949045" w14:textId="353195DE" w:rsidR="00DB3E5B" w:rsidRPr="008A169C" w:rsidRDefault="00DB3E5B">
                              <w:pPr>
                                <w:rPr>
                                  <w:sz w:val="36"/>
                                  <w:szCs w:val="36"/>
                                </w:rPr>
                              </w:pPr>
                              <w:r w:rsidRPr="008A169C">
                                <w:rPr>
                                  <w:sz w:val="36"/>
                                  <w:szCs w:val="36"/>
                                </w:rPr>
                                <w:t>Camille Toussaint will arrive in Regina on</w:t>
                              </w:r>
                              <w:r>
                                <w:rPr>
                                  <w:sz w:val="36"/>
                                  <w:szCs w:val="36"/>
                                </w:rPr>
                                <w:t xml:space="preserve"> </w:t>
                              </w:r>
                              <w:r w:rsidRPr="008A169C">
                                <w:rPr>
                                  <w:sz w:val="36"/>
                                  <w:szCs w:val="36"/>
                                </w:rPr>
                                <w:t>August 18 and will be with us until next June.</w:t>
                              </w:r>
                            </w:p>
                            <w:p w14:paraId="392E3CC0" w14:textId="77777777" w:rsidR="00DB3E5B" w:rsidRPr="008A169C" w:rsidRDefault="00DB3E5B">
                              <w:pPr>
                                <w:rPr>
                                  <w:sz w:val="36"/>
                                  <w:szCs w:val="36"/>
                                </w:rPr>
                              </w:pPr>
                            </w:p>
                            <w:p w14:paraId="5941F8F6" w14:textId="77777777" w:rsidR="00DB3E5B" w:rsidRPr="008A169C" w:rsidRDefault="00DB3E5B">
                              <w:pPr>
                                <w:rPr>
                                  <w:sz w:val="36"/>
                                  <w:szCs w:val="36"/>
                                </w:rPr>
                              </w:pPr>
                              <w:r w:rsidRPr="008A169C">
                                <w:rPr>
                                  <w:sz w:val="36"/>
                                  <w:szCs w:val="36"/>
                                </w:rPr>
                                <w:t xml:space="preserve">She will be attending O’Neil High School and will be an honour member of our club and will regularly be at our meetings. </w:t>
                              </w:r>
                            </w:p>
                            <w:p w14:paraId="1E8F8E84" w14:textId="77777777" w:rsidR="00DB3E5B" w:rsidRPr="008A169C" w:rsidRDefault="00DB3E5B">
                              <w:pPr>
                                <w:rPr>
                                  <w:sz w:val="36"/>
                                  <w:szCs w:val="36"/>
                                </w:rPr>
                              </w:pPr>
                            </w:p>
                            <w:p w14:paraId="738F04DA" w14:textId="3AAD00D9" w:rsidR="00DB3E5B" w:rsidRPr="008A169C" w:rsidRDefault="00DB3E5B">
                              <w:pPr>
                                <w:rPr>
                                  <w:sz w:val="36"/>
                                  <w:szCs w:val="36"/>
                                </w:rPr>
                              </w:pPr>
                              <w:r w:rsidRPr="008A169C">
                                <w:rPr>
                                  <w:sz w:val="36"/>
                                  <w:szCs w:val="36"/>
                                </w:rPr>
                                <w:t>We will need to arrange for Rotary volunteers to pick her up at O’Neil and transport her back and forth to club meetings.</w:t>
                              </w:r>
                            </w:p>
                            <w:p w14:paraId="51CF6B2F" w14:textId="77777777" w:rsidR="00DB3E5B" w:rsidRPr="008A169C" w:rsidRDefault="00DB3E5B">
                              <w:pPr>
                                <w:rPr>
                                  <w:sz w:val="36"/>
                                  <w:szCs w:val="36"/>
                                </w:rPr>
                              </w:pPr>
                            </w:p>
                            <w:p w14:paraId="175E0238" w14:textId="5E179411" w:rsidR="00DB3E5B" w:rsidRPr="008A169C" w:rsidRDefault="00DB3E5B">
                              <w:pPr>
                                <w:rPr>
                                  <w:sz w:val="36"/>
                                  <w:szCs w:val="36"/>
                                </w:rPr>
                              </w:pPr>
                              <w:r w:rsidRPr="008A169C">
                                <w:rPr>
                                  <w:sz w:val="36"/>
                                  <w:szCs w:val="36"/>
                                </w:rPr>
                                <w:t xml:space="preserve">Camille is from </w:t>
                              </w:r>
                              <w:proofErr w:type="spellStart"/>
                              <w:r w:rsidRPr="008A169C">
                                <w:rPr>
                                  <w:sz w:val="36"/>
                                  <w:szCs w:val="36"/>
                                </w:rPr>
                                <w:t>Luneville</w:t>
                              </w:r>
                              <w:proofErr w:type="spellEnd"/>
                              <w:r w:rsidRPr="008A169C">
                                <w:rPr>
                                  <w:sz w:val="36"/>
                                  <w:szCs w:val="36"/>
                                </w:rPr>
                                <w:t xml:space="preserve"> France.   Her parents are florists in this small city of 20,000 near the German border.   She is 17 years old and has a younger sister and brother.</w:t>
                              </w:r>
                            </w:p>
                            <w:p w14:paraId="0E3D3B46" w14:textId="77777777" w:rsidR="00DB3E5B" w:rsidRPr="008A169C" w:rsidRDefault="00DB3E5B">
                              <w:pPr>
                                <w:rPr>
                                  <w:sz w:val="36"/>
                                  <w:szCs w:val="36"/>
                                </w:rPr>
                              </w:pPr>
                            </w:p>
                            <w:p w14:paraId="49982D63" w14:textId="0AB57BA9" w:rsidR="00DB3E5B" w:rsidRPr="008A169C" w:rsidRDefault="00DB3E5B">
                              <w:pPr>
                                <w:rPr>
                                  <w:sz w:val="36"/>
                                  <w:szCs w:val="36"/>
                                </w:rPr>
                              </w:pPr>
                              <w:r w:rsidRPr="008A169C">
                                <w:rPr>
                                  <w:sz w:val="36"/>
                                  <w:szCs w:val="36"/>
                                </w:rPr>
                                <w:t>Camille is an honor’s student and is involved in equestrian riding.  She wants to major in international business when she attends university.</w:t>
                              </w:r>
                            </w:p>
                            <w:p w14:paraId="3D65F003" w14:textId="77777777" w:rsidR="00DB3E5B" w:rsidRPr="008A169C" w:rsidRDefault="00DB3E5B">
                              <w:pPr>
                                <w:rPr>
                                  <w:sz w:val="36"/>
                                  <w:szCs w:val="36"/>
                                </w:rPr>
                              </w:pPr>
                            </w:p>
                            <w:p w14:paraId="6F55AA54" w14:textId="4EB9E8C6" w:rsidR="00DB3E5B" w:rsidRPr="008A169C" w:rsidRDefault="00DB3E5B">
                              <w:pPr>
                                <w:rPr>
                                  <w:sz w:val="36"/>
                                  <w:szCs w:val="36"/>
                                </w:rPr>
                              </w:pPr>
                              <w:r w:rsidRPr="008A169C">
                                <w:rPr>
                                  <w:sz w:val="36"/>
                                  <w:szCs w:val="36"/>
                                </w:rPr>
                                <w:t xml:space="preserve">Her goal in Regina is to improve her English and make good friends with her fellow exchange students and her classmates at O’Neil.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581660"/>
                            <a:ext cx="6675120" cy="26924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849630"/>
                            <a:ext cx="2776855" cy="269240"/>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1117600"/>
                            <a:ext cx="2776855" cy="269240"/>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1385570"/>
                            <a:ext cx="2776855" cy="269240"/>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1653540"/>
                            <a:ext cx="2776855" cy="269240"/>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1921510"/>
                            <a:ext cx="2776855" cy="269240"/>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189480"/>
                            <a:ext cx="2776855" cy="269240"/>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7" name="Text Box 897"/>
                        <wps:cNvSpPr txBox="1"/>
                        <wps:spPr>
                          <a:xfrm>
                            <a:off x="91440" y="2457450"/>
                            <a:ext cx="2776855" cy="269875"/>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8" name="Text Box 898"/>
                        <wps:cNvSpPr txBox="1"/>
                        <wps:spPr>
                          <a:xfrm>
                            <a:off x="91440" y="2726055"/>
                            <a:ext cx="2776855" cy="269240"/>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9" name="Text Box 899"/>
                        <wps:cNvSpPr txBox="1"/>
                        <wps:spPr>
                          <a:xfrm>
                            <a:off x="91440" y="2994025"/>
                            <a:ext cx="2776855" cy="269240"/>
                          </a:xfrm>
                          <a:prstGeom prst="rect">
                            <a:avLst/>
                          </a:prstGeom>
                          <a:noFill/>
                          <a:ln>
                            <a:noFill/>
                          </a:ln>
                          <a:effectLst/>
                          <a:extLst>
                            <a:ext uri="{C572A759-6A51-4108-AA02-DFA0A04FC94B}">
                              <ma14:wrappingTextBoxFlag xmlns:ma14="http://schemas.microsoft.com/office/mac/drawingml/2011/main"/>
                            </a:ext>
                          </a:extLst>
                        </wps:spPr>
                        <wps:linkedTxbx id="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0" name="Text Box 900"/>
                        <wps:cNvSpPr txBox="1"/>
                        <wps:spPr>
                          <a:xfrm>
                            <a:off x="91440" y="3261995"/>
                            <a:ext cx="2776855" cy="269240"/>
                          </a:xfrm>
                          <a:prstGeom prst="rect">
                            <a:avLst/>
                          </a:prstGeom>
                          <a:noFill/>
                          <a:ln>
                            <a:noFill/>
                          </a:ln>
                          <a:effectLst/>
                          <a:extLst>
                            <a:ext uri="{C572A759-6A51-4108-AA02-DFA0A04FC94B}">
                              <ma14:wrappingTextBoxFlag xmlns:ma14="http://schemas.microsoft.com/office/mac/drawingml/2011/main"/>
                            </a:ext>
                          </a:extLst>
                        </wps:spPr>
                        <wps:linkedTxbx id="8"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1" name="Text Box 901"/>
                        <wps:cNvSpPr txBox="1"/>
                        <wps:spPr>
                          <a:xfrm>
                            <a:off x="91440" y="3529965"/>
                            <a:ext cx="2776855" cy="269240"/>
                          </a:xfrm>
                          <a:prstGeom prst="rect">
                            <a:avLst/>
                          </a:prstGeom>
                          <a:noFill/>
                          <a:ln>
                            <a:noFill/>
                          </a:ln>
                          <a:effectLst/>
                          <a:extLst>
                            <a:ext uri="{C572A759-6A51-4108-AA02-DFA0A04FC94B}">
                              <ma14:wrappingTextBoxFlag xmlns:ma14="http://schemas.microsoft.com/office/mac/drawingml/2011/main"/>
                            </a:ext>
                          </a:extLst>
                        </wps:spPr>
                        <wps:linkedTxbx id="8"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2" name="Text Box 902"/>
                        <wps:cNvSpPr txBox="1"/>
                        <wps:spPr>
                          <a:xfrm>
                            <a:off x="91440" y="3797935"/>
                            <a:ext cx="2776855" cy="269240"/>
                          </a:xfrm>
                          <a:prstGeom prst="rect">
                            <a:avLst/>
                          </a:prstGeom>
                          <a:noFill/>
                          <a:ln>
                            <a:noFill/>
                          </a:ln>
                          <a:effectLst/>
                          <a:extLst>
                            <a:ext uri="{C572A759-6A51-4108-AA02-DFA0A04FC94B}">
                              <ma14:wrappingTextBoxFlag xmlns:ma14="http://schemas.microsoft.com/office/mac/drawingml/2011/main"/>
                            </a:ext>
                          </a:extLst>
                        </wps:spPr>
                        <wps:linkedTxbx id="8"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3" name="Text Box 903"/>
                        <wps:cNvSpPr txBox="1"/>
                        <wps:spPr>
                          <a:xfrm>
                            <a:off x="91440" y="4065905"/>
                            <a:ext cx="6675120" cy="805180"/>
                          </a:xfrm>
                          <a:prstGeom prst="rect">
                            <a:avLst/>
                          </a:prstGeom>
                          <a:noFill/>
                          <a:ln>
                            <a:noFill/>
                          </a:ln>
                          <a:effectLst/>
                          <a:extLst>
                            <a:ext uri="{C572A759-6A51-4108-AA02-DFA0A04FC94B}">
                              <ma14:wrappingTextBoxFlag xmlns:ma14="http://schemas.microsoft.com/office/mac/drawingml/2011/main"/>
                            </a:ext>
                          </a:extLst>
                        </wps:spPr>
                        <wps:linkedTxbx id="8"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4" name="Text Box 904"/>
                        <wps:cNvSpPr txBox="1"/>
                        <wps:spPr>
                          <a:xfrm>
                            <a:off x="91440" y="4869815"/>
                            <a:ext cx="6675120" cy="269240"/>
                          </a:xfrm>
                          <a:prstGeom prst="rect">
                            <a:avLst/>
                          </a:prstGeom>
                          <a:noFill/>
                          <a:ln>
                            <a:noFill/>
                          </a:ln>
                          <a:effectLst/>
                          <a:extLst>
                            <a:ext uri="{C572A759-6A51-4108-AA02-DFA0A04FC94B}">
                              <ma14:wrappingTextBoxFlag xmlns:ma14="http://schemas.microsoft.com/office/mac/drawingml/2011/main"/>
                            </a:ext>
                          </a:extLst>
                        </wps:spPr>
                        <wps:linkedTxbx id="8"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5" name="Text Box 905"/>
                        <wps:cNvSpPr txBox="1"/>
                        <wps:spPr>
                          <a:xfrm>
                            <a:off x="91440" y="5137785"/>
                            <a:ext cx="6675120" cy="805180"/>
                          </a:xfrm>
                          <a:prstGeom prst="rect">
                            <a:avLst/>
                          </a:prstGeom>
                          <a:noFill/>
                          <a:ln>
                            <a:noFill/>
                          </a:ln>
                          <a:effectLst/>
                          <a:extLst>
                            <a:ext uri="{C572A759-6A51-4108-AA02-DFA0A04FC94B}">
                              <ma14:wrappingTextBoxFlag xmlns:ma14="http://schemas.microsoft.com/office/mac/drawingml/2011/main"/>
                            </a:ext>
                          </a:extLst>
                        </wps:spPr>
                        <wps:linkedTxbx id="8"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6" name="Text Box 906"/>
                        <wps:cNvSpPr txBox="1"/>
                        <wps:spPr>
                          <a:xfrm>
                            <a:off x="91440" y="5941695"/>
                            <a:ext cx="6675120" cy="269240"/>
                          </a:xfrm>
                          <a:prstGeom prst="rect">
                            <a:avLst/>
                          </a:prstGeom>
                          <a:noFill/>
                          <a:ln>
                            <a:noFill/>
                          </a:ln>
                          <a:effectLst/>
                          <a:extLst>
                            <a:ext uri="{C572A759-6A51-4108-AA02-DFA0A04FC94B}">
                              <ma14:wrappingTextBoxFlag xmlns:ma14="http://schemas.microsoft.com/office/mac/drawingml/2011/main"/>
                            </a:ext>
                          </a:extLst>
                        </wps:spPr>
                        <wps:linkedTxbx id="8"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8" name="Text Box 908"/>
                        <wps:cNvSpPr txBox="1"/>
                        <wps:spPr>
                          <a:xfrm>
                            <a:off x="91440" y="6209665"/>
                            <a:ext cx="6675120" cy="537210"/>
                          </a:xfrm>
                          <a:prstGeom prst="rect">
                            <a:avLst/>
                          </a:prstGeom>
                          <a:noFill/>
                          <a:ln>
                            <a:noFill/>
                          </a:ln>
                          <a:effectLst/>
                          <a:extLst>
                            <a:ext uri="{C572A759-6A51-4108-AA02-DFA0A04FC94B}">
                              <ma14:wrappingTextBoxFlag xmlns:ma14="http://schemas.microsoft.com/office/mac/drawingml/2011/main"/>
                            </a:ext>
                          </a:extLst>
                        </wps:spPr>
                        <wps:linkedTxbx id="8"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09" o:spid="_x0000_s1050" style="position:absolute;margin-left:34.3pt;margin-top:100.8pt;width:540pt;height:633.6pt;z-index:251739648;mso-position-horizontal-relative:page;mso-position-vertical-relative:page" coordsize="6858000,8046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" mv:complextextbox="1">
                <v:shape id="Text Box 943" o:spid="_x0000_s1051" type="#_x0000_t202" style="position:absolute;width:6858000;height:804672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SfEyAAA&#10;ANwAAAAPAAAAZHJzL2Rvd25yZXYueG1sRI9Ba8JAFITvQv/D8gq9iG5qtdXoKq1gUfDSWARvz+xr&#10;kpp9G7Jbjf76riB4HGbmG2Yya0wpjlS7wrKC524Egji1uuBMwfdm0RmCcB5ZY2mZFJzJwWz60Jpg&#10;rO2Jv+iY+EwECLsYFeTeV7GULs3JoOvaijh4P7Y26IOsM6lrPAW4KWUvil6lwYLDQo4VzXNKD8mf&#10;UTBYvF32TW/7WSbt8+9uv3Wrw8daqafH5n0MwlPj7+Fbe6kVjPovcD0TjoCc/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ZxJ8TIAAAA3AAAAA8AAAAAAAAAAAAAAAAAlwIAAGRy&#10;cy9kb3ducmV2LnhtbFBLBQYAAAAABAAEAPUAAACMAwAAAAA=&#10;" mv:complextextbox="1" filled="f" stroked="f"/>
                <v:shape id="Text Box 24" o:spid="_x0000_s1052" type="#_x0000_t202" style="position:absolute;left:91440;top:45720;width:6675120;height:537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w:p w14:paraId="6F949045" w14:textId="353195DE" w:rsidR="00DB3E5B" w:rsidRPr="008A169C" w:rsidRDefault="00DB3E5B">
                        <w:pPr>
                          <w:rPr>
                            <w:sz w:val="36"/>
                            <w:szCs w:val="36"/>
                          </w:rPr>
                        </w:pPr>
                        <w:r w:rsidRPr="008A169C">
                          <w:rPr>
                            <w:sz w:val="36"/>
                            <w:szCs w:val="36"/>
                          </w:rPr>
                          <w:t>Camille Toussaint will arrive in Regina on</w:t>
                        </w:r>
                        <w:r>
                          <w:rPr>
                            <w:sz w:val="36"/>
                            <w:szCs w:val="36"/>
                          </w:rPr>
                          <w:t xml:space="preserve"> </w:t>
                        </w:r>
                        <w:r w:rsidRPr="008A169C">
                          <w:rPr>
                            <w:sz w:val="36"/>
                            <w:szCs w:val="36"/>
                          </w:rPr>
                          <w:t>August 18 and will be with us until next June.</w:t>
                        </w:r>
                      </w:p>
                      <w:p w14:paraId="392E3CC0" w14:textId="77777777" w:rsidR="00DB3E5B" w:rsidRPr="008A169C" w:rsidRDefault="00DB3E5B">
                        <w:pPr>
                          <w:rPr>
                            <w:sz w:val="36"/>
                            <w:szCs w:val="36"/>
                          </w:rPr>
                        </w:pPr>
                      </w:p>
                      <w:p w14:paraId="5941F8F6" w14:textId="77777777" w:rsidR="00DB3E5B" w:rsidRPr="008A169C" w:rsidRDefault="00DB3E5B">
                        <w:pPr>
                          <w:rPr>
                            <w:sz w:val="36"/>
                            <w:szCs w:val="36"/>
                          </w:rPr>
                        </w:pPr>
                        <w:r w:rsidRPr="008A169C">
                          <w:rPr>
                            <w:sz w:val="36"/>
                            <w:szCs w:val="36"/>
                          </w:rPr>
                          <w:t xml:space="preserve">She will be attending O’Neil High School and will be an honour member of our club and will regularly be at our meetings. </w:t>
                        </w:r>
                      </w:p>
                      <w:p w14:paraId="1E8F8E84" w14:textId="77777777" w:rsidR="00DB3E5B" w:rsidRPr="008A169C" w:rsidRDefault="00DB3E5B">
                        <w:pPr>
                          <w:rPr>
                            <w:sz w:val="36"/>
                            <w:szCs w:val="36"/>
                          </w:rPr>
                        </w:pPr>
                      </w:p>
                      <w:p w14:paraId="738F04DA" w14:textId="3AAD00D9" w:rsidR="00DB3E5B" w:rsidRPr="008A169C" w:rsidRDefault="00DB3E5B">
                        <w:pPr>
                          <w:rPr>
                            <w:sz w:val="36"/>
                            <w:szCs w:val="36"/>
                          </w:rPr>
                        </w:pPr>
                        <w:r w:rsidRPr="008A169C">
                          <w:rPr>
                            <w:sz w:val="36"/>
                            <w:szCs w:val="36"/>
                          </w:rPr>
                          <w:t>We will need to arrange for Rotary volunteers to pick her up at O’Neil and transport her back and forth to club meetings.</w:t>
                        </w:r>
                      </w:p>
                      <w:p w14:paraId="51CF6B2F" w14:textId="77777777" w:rsidR="00DB3E5B" w:rsidRPr="008A169C" w:rsidRDefault="00DB3E5B">
                        <w:pPr>
                          <w:rPr>
                            <w:sz w:val="36"/>
                            <w:szCs w:val="36"/>
                          </w:rPr>
                        </w:pPr>
                      </w:p>
                      <w:p w14:paraId="175E0238" w14:textId="5E179411" w:rsidR="00DB3E5B" w:rsidRPr="008A169C" w:rsidRDefault="00DB3E5B">
                        <w:pPr>
                          <w:rPr>
                            <w:sz w:val="36"/>
                            <w:szCs w:val="36"/>
                          </w:rPr>
                        </w:pPr>
                        <w:r w:rsidRPr="008A169C">
                          <w:rPr>
                            <w:sz w:val="36"/>
                            <w:szCs w:val="36"/>
                          </w:rPr>
                          <w:t xml:space="preserve">Camille is from </w:t>
                        </w:r>
                        <w:proofErr w:type="spellStart"/>
                        <w:r w:rsidRPr="008A169C">
                          <w:rPr>
                            <w:sz w:val="36"/>
                            <w:szCs w:val="36"/>
                          </w:rPr>
                          <w:t>Luneville</w:t>
                        </w:r>
                        <w:proofErr w:type="spellEnd"/>
                        <w:r w:rsidRPr="008A169C">
                          <w:rPr>
                            <w:sz w:val="36"/>
                            <w:szCs w:val="36"/>
                          </w:rPr>
                          <w:t xml:space="preserve"> France.   Her parents are florists in this small city of 20,000 near the German border.   She is 17 years old and has a younger sister and brother.</w:t>
                        </w:r>
                      </w:p>
                      <w:p w14:paraId="0E3D3B46" w14:textId="77777777" w:rsidR="00DB3E5B" w:rsidRPr="008A169C" w:rsidRDefault="00DB3E5B">
                        <w:pPr>
                          <w:rPr>
                            <w:sz w:val="36"/>
                            <w:szCs w:val="36"/>
                          </w:rPr>
                        </w:pPr>
                      </w:p>
                      <w:p w14:paraId="49982D63" w14:textId="0AB57BA9" w:rsidR="00DB3E5B" w:rsidRPr="008A169C" w:rsidRDefault="00DB3E5B">
                        <w:pPr>
                          <w:rPr>
                            <w:sz w:val="36"/>
                            <w:szCs w:val="36"/>
                          </w:rPr>
                        </w:pPr>
                        <w:r w:rsidRPr="008A169C">
                          <w:rPr>
                            <w:sz w:val="36"/>
                            <w:szCs w:val="36"/>
                          </w:rPr>
                          <w:t>Camille is an honor’s student and is involved in equestrian riding.  She wants to major in international business when she attends university.</w:t>
                        </w:r>
                      </w:p>
                      <w:p w14:paraId="3D65F003" w14:textId="77777777" w:rsidR="00DB3E5B" w:rsidRPr="008A169C" w:rsidRDefault="00DB3E5B">
                        <w:pPr>
                          <w:rPr>
                            <w:sz w:val="36"/>
                            <w:szCs w:val="36"/>
                          </w:rPr>
                        </w:pPr>
                      </w:p>
                      <w:p w14:paraId="6F55AA54" w14:textId="4EB9E8C6" w:rsidR="00DB3E5B" w:rsidRPr="008A169C" w:rsidRDefault="00DB3E5B">
                        <w:pPr>
                          <w:rPr>
                            <w:sz w:val="36"/>
                            <w:szCs w:val="36"/>
                          </w:rPr>
                        </w:pPr>
                        <w:r w:rsidRPr="008A169C">
                          <w:rPr>
                            <w:sz w:val="36"/>
                            <w:szCs w:val="36"/>
                          </w:rPr>
                          <w:t xml:space="preserve">Her goal in Regina is to improve her English and make good friends with her fellow exchange students and her classmates at O’Neil.   </w:t>
                        </w:r>
                      </w:p>
                    </w:txbxContent>
                  </v:textbox>
                </v:shape>
                <v:shape id="Text Box 25" o:spid="_x0000_s1053" type="#_x0000_t202" style="position:absolute;left:91440;top:581660;width:6675120;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4" type="#_x0000_t202" style="position:absolute;left:91440;top:849630;width:277685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_x0000_s1055" inset="0,0,0,0">
                    <w:txbxContent/>
                  </v:textbox>
                </v:shape>
                <v:shape id="_x0000_s1055" type="#_x0000_t202" style="position:absolute;left:91440;top:1117600;width:277685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56" type="#_x0000_t202" style="position:absolute;left:91440;top:1385570;width:277685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57" type="#_x0000_t202" style="position:absolute;left:91440;top:1653540;width:277685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58" type="#_x0000_t202" style="position:absolute;left:91440;top:1921510;width:277685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59" type="#_x0000_t202" style="position:absolute;left:91440;top:2189480;width:277685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897" inset="0,0,0,0">
                    <w:txbxContent/>
                  </v:textbox>
                </v:shape>
                <v:shape id="Text Box 897" o:spid="_x0000_s1060" type="#_x0000_t202" style="position:absolute;left:91440;top:2457450;width:2776855;height:269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wgqyxAAA&#10;ANwAAAAPAAAAZHJzL2Rvd25yZXYueG1sRI9Ba8JAFITvhf6H5RW81U17sJq6ikgFQSjGePD4zD6T&#10;xezbmF01/ntXEDwOM/MNM552thYXar1xrOCrn4AgLpw2XCrY5ovPIQgfkDXWjknBjTxMJ+9vY0y1&#10;u3JGl00oRYSwT1FBFUKTSumLiiz6vmuIo3dwrcUQZVtK3eI1wm0tv5NkIC0ajgsVNjSvqDhuzlbB&#10;bMfZnzn979fZITN5Pkp4NTgq1fvoZr8gAnXhFX62l1rBcPQDjzPxCMjJ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IKssQAAADcAAAADwAAAAAAAAAAAAAAAACXAgAAZHJzL2Rv&#10;d25yZXYueG1sUEsFBgAAAAAEAAQA9QAAAIgDAAAAAA==&#10;" filled="f" stroked="f">
                  <v:textbox style="mso-next-textbox:#Text Box 898" inset="0,0,0,0">
                    <w:txbxContent/>
                  </v:textbox>
                </v:shape>
                <v:shape id="Text Box 898" o:spid="_x0000_s1061" type="#_x0000_t202" style="position:absolute;left:91440;top:2726055;width:277685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XZ7AwQAA&#10;ANwAAAAPAAAAZHJzL2Rvd25yZXYueG1sRE9Ni8IwEL0L+x/CLHizqR5Eu0YRWWFBEGs9eJxtxjbY&#10;TLpNVuu/NwfB4+N9L1a9bcSNOm8cKxgnKQji0mnDlYJTsR3NQPiArLFxTAoe5GG1/BgsMNPuzjnd&#10;jqESMYR9hgrqENpMSl/WZNEnriWO3MV1FkOEXSV1h/cYbhs5SdOptGg4NtTY0qam8nr8twrWZ86/&#10;zd/+95BfclMU85R306tSw89+/QUiUB/e4pf7RyuYzePaeCYeAbl8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N12ewMEAAADcAAAADwAAAAAAAAAAAAAAAACXAgAAZHJzL2Rvd25y&#10;ZXYueG1sUEsFBgAAAAAEAAQA9QAAAIUDAAAAAA==&#10;" filled="f" stroked="f">
                  <v:textbox style="mso-next-textbox:#Text Box 899" inset="0,0,0,0">
                    <w:txbxContent/>
                  </v:textbox>
                </v:shape>
                <v:shape id="Text Box 899" o:spid="_x0000_s1062" type="#_x0000_t202" style="position:absolute;left:91440;top:2994025;width:277685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TtbxAAA&#10;ANwAAAAPAAAAZHJzL2Rvd25yZXYueG1sRI9Ba8JAFITvBf/D8gRvdaMHMdFVRCwIgjTGg8dn9pks&#10;Zt+m2VXTf98tFHocZuYbZrnubSOe1HnjWMFknIAgLp02XCk4Fx/vcxA+IGtsHJOCb/KwXg3elphp&#10;9+KcnqdQiQhhn6GCOoQ2k9KXNVn0Y9cSR+/mOoshyq6SusNXhNtGTpNkJi0ajgs1trStqbyfHlbB&#10;5sL5znwdr5/5LTdFkSZ8mN2VGg37zQJEoD78h//ae61gnqbweyYeAb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E7W8QAAADcAAAADwAAAAAAAAAAAAAAAACXAgAAZHJzL2Rv&#10;d25yZXYueG1sUEsFBgAAAAAEAAQA9QAAAIgDAAAAAA==&#10;" filled="f" stroked="f">
                  <v:textbox style="mso-next-textbox:#Text Box 900" inset="0,0,0,0">
                    <w:txbxContent/>
                  </v:textbox>
                </v:shape>
                <v:shape id="Text Box 900" o:spid="_x0000_s1063" type="#_x0000_t202" style="position:absolute;left:91440;top:3261995;width:277685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wAjcwQAA&#10;ANwAAAAPAAAAZHJzL2Rvd25yZXYueG1sRE/Pa8IwFL4P/B/CE7zNRA8yq1FEHAiCrNaDx2fzbIPN&#10;S9dE7f775TDY8eP7vVz3rhFP6oL1rGEyViCIS28sVxrOxef7B4gQkQ02nknDDwVYrwZvS8yMf3FO&#10;z1OsRArhkKGGOsY2kzKUNTkMY98SJ+7mO4cxwa6SpsNXCneNnCo1kw4tp4YaW9rWVN5PD6dhc+F8&#10;Z7+P16/8ltuimCs+zO5aj4b9ZgEiUh//xX/uvdEwV2l+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V8AI3MEAAADcAAAADwAAAAAAAAAAAAAAAACXAgAAZHJzL2Rvd25y&#10;ZXYueG1sUEsFBgAAAAAEAAQA9QAAAIUDAAAAAA==&#10;" filled="f" stroked="f">
                  <v:textbox style="mso-next-textbox:#Text Box 901" inset="0,0,0,0">
                    <w:txbxContent/>
                  </v:textbox>
                </v:shape>
                <v:shape id="Text Box 901" o:spid="_x0000_s1064" type="#_x0000_t202" style="position:absolute;left:91440;top:3529965;width:277685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jK1HxAAA&#10;ANwAAAAPAAAAZHJzL2Rvd25yZXYueG1sRI9BawIxFITvgv8hPKE3TexB6moUkRYKheK6Hjw+N8/d&#10;4OZlu0l1++9NQfA4zMw3zHLdu0ZcqQvWs4bpRIEgLr2xXGk4FB/jNxAhIhtsPJOGPwqwXg0HS8yM&#10;v3FO132sRIJwyFBDHWObSRnKmhyGiW+Jk3f2ncOYZFdJ0+EtwV0jX5WaSYeW00KNLW1rKi/7X6dh&#10;c+T83f58n3b5ObdFMVf8Nbto/TLqNwsQkfr4DD/an0bDXE3h/0w6An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ytR8QAAADcAAAADwAAAAAAAAAAAAAAAACXAgAAZHJzL2Rv&#10;d25yZXYueG1sUEsFBgAAAAAEAAQA9QAAAIgDAAAAAA==&#10;" filled="f" stroked="f">
                  <v:textbox style="mso-next-textbox:#Text Box 902" inset="0,0,0,0">
                    <w:txbxContent/>
                  </v:textbox>
                </v:shape>
                <v:shape id="Text Box 902" o:spid="_x0000_s1065" type="#_x0000_t202" style="position:absolute;left:91440;top:3797935;width:2776855;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jMwxQAA&#10;ANwAAAAPAAAAZHJzL2Rvd25yZXYueG1sRI9Ba8JAFITvBf/D8gq91d16kBrdiBSFQqEY48Hja/Yl&#10;Wcy+jdmtpv/eLRR6HGbmG2a1Hl0nrjQE61nDy1SBIK68sdxoOJa751cQISIb7DyThh8KsM4nDyvM&#10;jL9xQddDbESCcMhQQxtjn0kZqpYchqnviZNX+8FhTHJopBnwluCukzOl5tKh5bTQYk9vLVXnw7fT&#10;sDlxsbWXz699URe2LBeKP+ZnrZ8ex80SRKQx/of/2u9Gw0LN4PdMOgIy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eMzDFAAAA3AAAAA8AAAAAAAAAAAAAAAAAlwIAAGRycy9k&#10;b3ducmV2LnhtbFBLBQYAAAAABAAEAPUAAACJAwAAAAA=&#10;" filled="f" stroked="f">
                  <v:textbox style="mso-next-textbox:#Text Box 903" inset="0,0,0,0">
                    <w:txbxContent/>
                  </v:textbox>
                </v:shape>
                <v:shape id="Text Box 903" o:spid="_x0000_s1066" type="#_x0000_t202" style="position:absolute;left:91440;top:4065905;width:6675120;height:805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parxQAA&#10;ANwAAAAPAAAAZHJzL2Rvd25yZXYueG1sRI9BawIxFITvBf9DeAVvNWkF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SlqvFAAAA3AAAAA8AAAAAAAAAAAAAAAAAlwIAAGRycy9k&#10;b3ducmV2LnhtbFBLBQYAAAAABAAEAPUAAACJAwAAAAA=&#10;" filled="f" stroked="f">
                  <v:textbox style="mso-next-textbox:#Text Box 904" inset="0,0,0,0">
                    <w:txbxContent/>
                  </v:textbox>
                </v:shape>
                <v:shape id="Text Box 904" o:spid="_x0000_s1067" type="#_x0000_t202" style="position:absolute;left:91440;top:4869815;width:6675120;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w7fxQAA&#10;ANwAAAAPAAAAZHJzL2Rvd25yZXYueG1sRI9BawIxFITvBf9DeAVvNWkR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7Dt/FAAAA3AAAAA8AAAAAAAAAAAAAAAAAlwIAAGRycy9k&#10;b3ducmV2LnhtbFBLBQYAAAAABAAEAPUAAACJAwAAAAA=&#10;" filled="f" stroked="f">
                  <v:textbox style="mso-next-textbox:#Text Box 905" inset="0,0,0,0">
                    <w:txbxContent/>
                  </v:textbox>
                </v:shape>
                <v:shape id="Text Box 905" o:spid="_x0000_s1068" type="#_x0000_t202" style="position:absolute;left:91440;top:5137785;width:6675120;height:805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6tExQAA&#10;ANwAAAAPAAAAZHJzL2Rvd25yZXYueG1sRI9BawIxFITvBf9DeAVvNWlBqVujiFgQCsV1PXh83Tx3&#10;g5uXdRN1++8boeBxmJlvmNmid424UhesZw2vIwWCuPTGcqVhX3y+vIMIEdlg45k0/FKAxXzwNMPM&#10;+BvndN3FSiQIhww11DG2mZShrMlhGPmWOHlH3zmMSXaVNB3eEtw18k2piXRoOS3U2NKqpvK0uzgN&#10;ywPna3v+/tnmx9wWxVTx1+Sk9fC5X36AiNTHR/i/vTEapmoM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3q0TFAAAA3AAAAA8AAAAAAAAAAAAAAAAAlwIAAGRycy9k&#10;b3ducmV2LnhtbFBLBQYAAAAABAAEAPUAAACJAwAAAAA=&#10;" filled="f" stroked="f">
                  <v:textbox style="mso-next-textbox:#Text Box 906" inset="0,0,0,0">
                    <w:txbxContent/>
                  </v:textbox>
                </v:shape>
                <v:shape id="Text Box 906" o:spid="_x0000_s1069" type="#_x0000_t202" style="position:absolute;left:91440;top:5941695;width:6675120;height:269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ZTUzxQAA&#10;ANwAAAAPAAAAZHJzL2Rvd25yZXYueG1sRI9BawIxFITvBf9DeIK3mtTDolujSFEQhNJ1e+jxdfPc&#10;DW5e1k3U7b9vhEKPw8x8wyzXg2vFjfpgPWt4mSoQxJU3lmsNn+XueQ4iRGSDrWfS8EMB1qvR0xJz&#10;4+9c0O0Ya5EgHHLU0MTY5VKGqiGHYeo74uSdfO8wJtnX0vR4T3DXyplSmXRoOS002NFbQ9X5eHUa&#10;Nl9cbO3l/fujOBW2LBeKD9lZ68l42LyCiDTE//Bfe280LFQGj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lNTPFAAAA3AAAAA8AAAAAAAAAAAAAAAAAlwIAAGRycy9k&#10;b3ducmV2LnhtbFBLBQYAAAAABAAEAPUAAACJAwAAAAA=&#10;" filled="f" stroked="f">
                  <v:textbox style="mso-next-textbox:#Text Box 908" inset="0,0,0,0">
                    <w:txbxContent/>
                  </v:textbox>
                </v:shape>
                <v:shape id="Text Box 908" o:spid="_x0000_s1070" type="#_x0000_t202" style="position:absolute;left:91440;top:6209665;width:6675120;height:537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gTawQAA&#10;ANwAAAAPAAAAZHJzL2Rvd25yZXYueG1sRE/Pa8IwFL4P/B/CE7zNRA8yq1FEHAiCrNaDx2fzbIPN&#10;S9dE7f775TDY8eP7vVz3rhFP6oL1rGEyViCIS28sVxrOxef7B4gQkQ02nknDDwVYrwZvS8yMf3FO&#10;z1OsRArhkKGGOsY2kzKUNTkMY98SJ+7mO4cxwa6SpsNXCneNnCo1kw4tp4YaW9rWVN5PD6dhc+F8&#10;Z7+P16/8ltuimCs+zO5aj4b9ZgEiUh//xX/uvdEwV2ltOpOOgFz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bYE2sEAAADcAAAADwAAAAAAAAAAAAAAAACXAgAAZHJzL2Rvd25y&#10;ZXYueG1sUEsFBgAAAAAEAAQA9QAAAIUDAAAAAA==&#10;" filled="f" stroked="f">
                  <v:textbox inset="0,0,0,0">
                    <w:txbxContent/>
                  </v:textbox>
                </v:shape>
                <w10:wrap type="through" anchorx="page" anchory="page"/>
              </v:group>
            </w:pict>
          </mc:Fallback>
        </mc:AlternateContent>
      </w:r>
      <w:r w:rsidR="008A169C">
        <w:rPr>
          <w:noProof/>
        </w:rPr>
        <w:drawing>
          <wp:anchor distT="0" distB="0" distL="114300" distR="114300" simplePos="0" relativeHeight="251740672" behindDoc="0" locked="0" layoutInCell="1" allowOverlap="1" wp14:anchorId="72694BB6" wp14:editId="774789C8">
            <wp:simplePos x="0" y="0"/>
            <wp:positionH relativeFrom="page">
              <wp:posOffset>3418205</wp:posOffset>
            </wp:positionH>
            <wp:positionV relativeFrom="page">
              <wp:posOffset>2338070</wp:posOffset>
            </wp:positionV>
            <wp:extent cx="3776345" cy="2881630"/>
            <wp:effectExtent l="0" t="0" r="8255" b="0"/>
            <wp:wrapThrough wrapText="bothSides">
              <wp:wrapPolygon edited="0">
                <wp:start x="0" y="0"/>
                <wp:lineTo x="0" y="21324"/>
                <wp:lineTo x="21502" y="21324"/>
                <wp:lineTo x="21502" y="0"/>
                <wp:lineTo x="0" y="0"/>
              </wp:wrapPolygon>
            </wp:wrapThrough>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le.JPG"/>
                    <pic:cNvPicPr/>
                  </pic:nvPicPr>
                  <pic:blipFill>
                    <a:blip r:embed="rId15">
                      <a:extLst>
                        <a:ext uri="{28A0092B-C50C-407E-A947-70E740481C1C}">
                          <a14:useLocalDpi xmlns:a14="http://schemas.microsoft.com/office/drawing/2010/main" val="0"/>
                        </a:ext>
                      </a:extLst>
                    </a:blip>
                    <a:stretch>
                      <a:fillRect/>
                    </a:stretch>
                  </pic:blipFill>
                  <pic:spPr>
                    <a:xfrm>
                      <a:off x="0" y="0"/>
                      <a:ext cx="3776345" cy="2881630"/>
                    </a:xfrm>
                    <a:prstGeom prst="rect">
                      <a:avLst/>
                    </a:prstGeom>
                  </pic:spPr>
                </pic:pic>
              </a:graphicData>
            </a:graphic>
            <wp14:sizeRelH relativeFrom="margin">
              <wp14:pctWidth>0</wp14:pctWidth>
            </wp14:sizeRelH>
            <wp14:sizeRelV relativeFrom="margin">
              <wp14:pctHeight>0</wp14:pctHeight>
            </wp14:sizeRelV>
          </wp:anchor>
        </w:drawing>
      </w:r>
      <w:r w:rsidR="0015045E">
        <w:rPr>
          <w:noProof/>
        </w:rPr>
        <mc:AlternateContent>
          <mc:Choice Requires="wps">
            <w:drawing>
              <wp:anchor distT="0" distB="0" distL="114300" distR="114300" simplePos="0" relativeHeight="251716096" behindDoc="0" locked="0" layoutInCell="1" allowOverlap="1" wp14:anchorId="431164E3" wp14:editId="0E7DB71E">
                <wp:simplePos x="0" y="0"/>
                <wp:positionH relativeFrom="page">
                  <wp:posOffset>457200</wp:posOffset>
                </wp:positionH>
                <wp:positionV relativeFrom="page">
                  <wp:posOffset>520700</wp:posOffset>
                </wp:positionV>
                <wp:extent cx="6858000" cy="9080500"/>
                <wp:effectExtent l="0" t="0" r="0" b="12700"/>
                <wp:wrapThrough wrapText="bothSides">
                  <wp:wrapPolygon edited="0">
                    <wp:start x="80" y="0"/>
                    <wp:lineTo x="80" y="21570"/>
                    <wp:lineTo x="21440" y="21570"/>
                    <wp:lineTo x="21440" y="0"/>
                    <wp:lineTo x="80" y="0"/>
                  </wp:wrapPolygon>
                </wp:wrapThrough>
                <wp:docPr id="18" name="Text Box 18"/>
                <wp:cNvGraphicFramePr/>
                <a:graphic xmlns:a="http://schemas.openxmlformats.org/drawingml/2006/main">
                  <a:graphicData uri="http://schemas.microsoft.com/office/word/2010/wordprocessingShape">
                    <wps:wsp>
                      <wps:cNvSpPr txBox="1"/>
                      <wps:spPr>
                        <a:xfrm>
                          <a:off x="0" y="0"/>
                          <a:ext cx="6858000" cy="9080500"/>
                        </a:xfrm>
                        <a:prstGeom prst="rect">
                          <a:avLst/>
                        </a:prstGeom>
                        <a:noFill/>
                        <a:ln>
                          <a:noFill/>
                        </a:ln>
                        <a:effectLst/>
                        <a:extLst>
                          <a:ext uri="{C572A759-6A51-4108-AA02-DFA0A04FC94B}">
                            <ma14:wrappingTextBoxFlag xmlns:ma14="http://schemas.microsoft.com/office/mac/drawingml/2011/main" val="1"/>
                          </a:ext>
                        </a:extLst>
                      </wps:spPr>
                      <wps:txbx>
                        <w:txbxContent>
                          <w:p w14:paraId="47DC1F8A" w14:textId="00CC8DD5" w:rsidR="00DB3E5B" w:rsidRDefault="00DB3E5B" w:rsidP="00E976EF">
                            <w:pPr>
                              <w:widowControl w:val="0"/>
                              <w:autoSpaceDE w:val="0"/>
                              <w:autoSpaceDN w:val="0"/>
                              <w:adjustRightInd w:val="0"/>
                              <w:jc w:val="center"/>
                              <w:rPr>
                                <w:rFonts w:cs="Calibri"/>
                                <w:color w:val="073779" w:themeColor="accent1"/>
                                <w:sz w:val="36"/>
                                <w:szCs w:val="36"/>
                              </w:rPr>
                            </w:pPr>
                            <w:r>
                              <w:rPr>
                                <w:rFonts w:cs="Calibri"/>
                                <w:color w:val="073779" w:themeColor="accent1"/>
                                <w:sz w:val="36"/>
                                <w:szCs w:val="36"/>
                              </w:rPr>
                              <w:t xml:space="preserve">Meet our 2013/14 Exchange </w:t>
                            </w:r>
                            <w:proofErr w:type="gramStart"/>
                            <w:r>
                              <w:rPr>
                                <w:rFonts w:cs="Calibri"/>
                                <w:color w:val="073779" w:themeColor="accent1"/>
                                <w:sz w:val="36"/>
                                <w:szCs w:val="36"/>
                              </w:rPr>
                              <w:t>Student</w:t>
                            </w:r>
                            <w:proofErr w:type="gramEnd"/>
                          </w:p>
                          <w:p w14:paraId="62B2BB29" w14:textId="77777777" w:rsidR="00DB3E5B" w:rsidRPr="00E976EF" w:rsidRDefault="00DB3E5B" w:rsidP="00E976EF">
                            <w:pPr>
                              <w:widowControl w:val="0"/>
                              <w:autoSpaceDE w:val="0"/>
                              <w:autoSpaceDN w:val="0"/>
                              <w:adjustRightInd w:val="0"/>
                              <w:jc w:val="center"/>
                              <w:rPr>
                                <w:rFonts w:cs="Calibri"/>
                                <w:color w:val="073779" w:themeColor="accent1"/>
                                <w:sz w:val="36"/>
                                <w:szCs w:val="36"/>
                              </w:rPr>
                            </w:pPr>
                          </w:p>
                          <w:p w14:paraId="48B3A6A6" w14:textId="77777777" w:rsidR="00DB3E5B" w:rsidRDefault="00DB3E5B" w:rsidP="00E976EF">
                            <w:pPr>
                              <w:rPr>
                                <w:rFonts w:cs="Arial"/>
                                <w:sz w:val="36"/>
                                <w:szCs w:val="36"/>
                              </w:rPr>
                            </w:pPr>
                          </w:p>
                          <w:p w14:paraId="2F0CFF61" w14:textId="77777777" w:rsidR="00DB3E5B" w:rsidRPr="00E976EF" w:rsidRDefault="00DB3E5B" w:rsidP="00E976EF">
                            <w:pPr>
                              <w:rPr>
                                <w:rFonts w:cs="Arial"/>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71" type="#_x0000_t202" style="position:absolute;margin-left:36pt;margin-top:41pt;width:540pt;height:715pt;z-index:251716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" mv:complextextbox="1" filled="f" stroked="f">
                <v:textbox>
                  <w:txbxContent>
                    <w:p w14:paraId="47DC1F8A" w14:textId="00CC8DD5" w:rsidR="00DB3E5B" w:rsidRDefault="00DB3E5B" w:rsidP="00E976EF">
                      <w:pPr>
                        <w:widowControl w:val="0"/>
                        <w:autoSpaceDE w:val="0"/>
                        <w:autoSpaceDN w:val="0"/>
                        <w:adjustRightInd w:val="0"/>
                        <w:jc w:val="center"/>
                        <w:rPr>
                          <w:rFonts w:cs="Calibri"/>
                          <w:color w:val="073779" w:themeColor="accent1"/>
                          <w:sz w:val="36"/>
                          <w:szCs w:val="36"/>
                        </w:rPr>
                      </w:pPr>
                      <w:r>
                        <w:rPr>
                          <w:rFonts w:cs="Calibri"/>
                          <w:color w:val="073779" w:themeColor="accent1"/>
                          <w:sz w:val="36"/>
                          <w:szCs w:val="36"/>
                        </w:rPr>
                        <w:t xml:space="preserve">Meet our 2013/14 Exchange </w:t>
                      </w:r>
                      <w:proofErr w:type="gramStart"/>
                      <w:r>
                        <w:rPr>
                          <w:rFonts w:cs="Calibri"/>
                          <w:color w:val="073779" w:themeColor="accent1"/>
                          <w:sz w:val="36"/>
                          <w:szCs w:val="36"/>
                        </w:rPr>
                        <w:t>Student</w:t>
                      </w:r>
                      <w:proofErr w:type="gramEnd"/>
                    </w:p>
                    <w:p w14:paraId="62B2BB29" w14:textId="77777777" w:rsidR="00DB3E5B" w:rsidRPr="00E976EF" w:rsidRDefault="00DB3E5B" w:rsidP="00E976EF">
                      <w:pPr>
                        <w:widowControl w:val="0"/>
                        <w:autoSpaceDE w:val="0"/>
                        <w:autoSpaceDN w:val="0"/>
                        <w:adjustRightInd w:val="0"/>
                        <w:jc w:val="center"/>
                        <w:rPr>
                          <w:rFonts w:cs="Calibri"/>
                          <w:color w:val="073779" w:themeColor="accent1"/>
                          <w:sz w:val="36"/>
                          <w:szCs w:val="36"/>
                        </w:rPr>
                      </w:pPr>
                    </w:p>
                    <w:p w14:paraId="48B3A6A6" w14:textId="77777777" w:rsidR="00DB3E5B" w:rsidRDefault="00DB3E5B" w:rsidP="00E976EF">
                      <w:pPr>
                        <w:rPr>
                          <w:rFonts w:cs="Arial"/>
                          <w:sz w:val="36"/>
                          <w:szCs w:val="36"/>
                        </w:rPr>
                      </w:pPr>
                    </w:p>
                    <w:p w14:paraId="2F0CFF61" w14:textId="77777777" w:rsidR="00DB3E5B" w:rsidRPr="00E976EF" w:rsidRDefault="00DB3E5B" w:rsidP="00E976EF">
                      <w:pPr>
                        <w:rPr>
                          <w:rFonts w:cs="Arial"/>
                          <w:sz w:val="36"/>
                          <w:szCs w:val="36"/>
                        </w:rPr>
                      </w:pPr>
                    </w:p>
                  </w:txbxContent>
                </v:textbox>
                <w10:wrap type="through" anchorx="page" anchory="page"/>
              </v:shape>
            </w:pict>
          </mc:Fallback>
        </mc:AlternateContent>
      </w:r>
      <w:r w:rsidR="00E976EF">
        <w:rPr>
          <w:noProof/>
        </w:rPr>
        <mc:AlternateContent>
          <mc:Choice Requires="wps">
            <w:drawing>
              <wp:anchor distT="0" distB="0" distL="114300" distR="114300" simplePos="0" relativeHeight="251642368" behindDoc="0" locked="0" layoutInCell="1" allowOverlap="1" wp14:anchorId="2588DCA6" wp14:editId="07E6BE50">
                <wp:simplePos x="0" y="0"/>
                <wp:positionH relativeFrom="page">
                  <wp:posOffset>457200</wp:posOffset>
                </wp:positionH>
                <wp:positionV relativeFrom="page">
                  <wp:posOffset>520700</wp:posOffset>
                </wp:positionV>
                <wp:extent cx="6858000" cy="8966200"/>
                <wp:effectExtent l="0" t="0" r="0" b="0"/>
                <wp:wrapThrough wrapText="bothSides">
                  <wp:wrapPolygon edited="0">
                    <wp:start x="80" y="0"/>
                    <wp:lineTo x="80" y="21539"/>
                    <wp:lineTo x="21440" y="21539"/>
                    <wp:lineTo x="21440" y="0"/>
                    <wp:lineTo x="80" y="0"/>
                  </wp:wrapPolygon>
                </wp:wrapThrough>
                <wp:docPr id="89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9662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C7FDDB7" w14:textId="77777777" w:rsidR="00DB3E5B" w:rsidRDefault="00DB3E5B" w:rsidP="00E97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cs="Arial"/>
                                <w:sz w:val="28"/>
                              </w:rPr>
                            </w:pPr>
                          </w:p>
                          <w:p w14:paraId="6069A499"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4FDC69BB"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55D11734"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517411C9"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6CDB3B6F"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31841559"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3333D345"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663CD308"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4678D95C"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25377724"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5BE255F3"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15083C1F"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77F739DD"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6273D3DC" w14:textId="77777777" w:rsidR="00DB3E5B" w:rsidRPr="00720E3D"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Tahoma"/>
                                <w:b/>
                                <w:bCs/>
                                <w:sz w:val="32"/>
                              </w:rPr>
                            </w:pPr>
                          </w:p>
                          <w:p w14:paraId="10939370" w14:textId="77777777" w:rsidR="00DB3E5B" w:rsidRDefault="00DB3E5B" w:rsidP="00A050F9">
                            <w:pPr>
                              <w:pStyle w:val="BodyText"/>
                            </w:pPr>
                          </w:p>
                        </w:txbxContent>
                      </wps:txbx>
                      <wps:bodyPr rot="0" vert="horz" wrap="square" lIns="91440" tIns="0" rIns="91440" bIns="0" anchor="t" anchorCtr="0" upright="1">
                        <a:noAutofit/>
                      </wps:bodyPr>
                    </wps:wsp>
                  </a:graphicData>
                </a:graphic>
              </wp:anchor>
            </w:drawing>
          </mc:Choice>
          <mc:Fallback>
            <w:pict>
              <v:shape id="Text Box 163" o:spid="_x0000_s1072" type="#_x0000_t202" style="position:absolute;margin-left:36pt;margin-top:41pt;width:540pt;height:706pt;z-index:25164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" mv:complextextbox="1" filled="f" fillcolor="#b3cfff" stroked="f" strokecolor="#b3cfff" strokeweight="1.5pt">
                <v:fill color2="#3f80cd" focus="100%" type="gradient">
                  <o:fill v:ext="view" type="gradientUnscaled"/>
                </v:fill>
                <v:textbox inset=",0,,0">
                  <w:txbxContent>
                    <w:p w14:paraId="4C7FDDB7" w14:textId="77777777" w:rsidR="00DB3E5B" w:rsidRDefault="00DB3E5B" w:rsidP="00E976E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rPr>
                          <w:rFonts w:cs="Arial"/>
                          <w:sz w:val="28"/>
                        </w:rPr>
                      </w:pPr>
                    </w:p>
                    <w:p w14:paraId="6069A499"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4FDC69BB"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55D11734"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517411C9"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6CDB3B6F"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31841559"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3333D345"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663CD308"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4678D95C"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25377724"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5BE255F3"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15083C1F"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77F739DD" w14:textId="77777777" w:rsidR="00DB3E5B"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Arial"/>
                          <w:sz w:val="28"/>
                        </w:rPr>
                      </w:pPr>
                    </w:p>
                    <w:p w14:paraId="6273D3DC" w14:textId="77777777" w:rsidR="00DB3E5B" w:rsidRPr="00720E3D" w:rsidRDefault="00DB3E5B" w:rsidP="00720E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ind w:left="360"/>
                        <w:rPr>
                          <w:rFonts w:cs="Tahoma"/>
                          <w:b/>
                          <w:bCs/>
                          <w:sz w:val="32"/>
                        </w:rPr>
                      </w:pPr>
                    </w:p>
                    <w:p w14:paraId="10939370" w14:textId="77777777" w:rsidR="00DB3E5B" w:rsidRDefault="00DB3E5B" w:rsidP="00A050F9">
                      <w:pPr>
                        <w:pStyle w:val="BodyText"/>
                      </w:pPr>
                    </w:p>
                  </w:txbxContent>
                </v:textbox>
                <w10:wrap type="through" anchorx="page" anchory="page"/>
              </v:shape>
            </w:pict>
          </mc:Fallback>
        </mc:AlternateContent>
      </w:r>
      <w:r w:rsidR="00B863B5">
        <w:br w:type="page"/>
      </w:r>
      <w:r w:rsidR="00C33F39">
        <w:rPr>
          <w:noProof/>
        </w:rPr>
        <w:lastRenderedPageBreak/>
        <mc:AlternateContent>
          <mc:Choice Requires="wpg">
            <w:drawing>
              <wp:anchor distT="0" distB="0" distL="114300" distR="114300" simplePos="0" relativeHeight="251732480" behindDoc="0" locked="0" layoutInCell="1" allowOverlap="1" wp14:anchorId="37FEAE38" wp14:editId="07205E99">
                <wp:simplePos x="0" y="0"/>
                <wp:positionH relativeFrom="page">
                  <wp:posOffset>5614035</wp:posOffset>
                </wp:positionH>
                <wp:positionV relativeFrom="page">
                  <wp:posOffset>1490345</wp:posOffset>
                </wp:positionV>
                <wp:extent cx="1631315" cy="2298700"/>
                <wp:effectExtent l="0" t="0" r="0" b="12700"/>
                <wp:wrapThrough wrapText="bothSides">
                  <wp:wrapPolygon edited="0">
                    <wp:start x="0" y="0"/>
                    <wp:lineTo x="0" y="17185"/>
                    <wp:lineTo x="336" y="21481"/>
                    <wp:lineTo x="20852" y="21481"/>
                    <wp:lineTo x="20179" y="0"/>
                    <wp:lineTo x="0" y="0"/>
                  </wp:wrapPolygon>
                </wp:wrapThrough>
                <wp:docPr id="921" name="Group 921"/>
                <wp:cNvGraphicFramePr/>
                <a:graphic xmlns:a="http://schemas.openxmlformats.org/drawingml/2006/main">
                  <a:graphicData uri="http://schemas.microsoft.com/office/word/2010/wordprocessingGroup">
                    <wpg:wgp>
                      <wpg:cNvGrpSpPr/>
                      <wpg:grpSpPr>
                        <a:xfrm>
                          <a:off x="0" y="0"/>
                          <a:ext cx="1631315" cy="2298700"/>
                          <a:chOff x="0" y="0"/>
                          <a:chExt cx="1631315" cy="2298700"/>
                        </a:xfrm>
                      </wpg:grpSpPr>
                      <pic:pic xmlns:pic="http://schemas.openxmlformats.org/drawingml/2006/picture">
                        <pic:nvPicPr>
                          <pic:cNvPr id="919" name="Picture 9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86535" cy="1816100"/>
                          </a:xfrm>
                          <a:prstGeom prst="rect">
                            <a:avLst/>
                          </a:prstGeom>
                        </pic:spPr>
                      </pic:pic>
                      <wps:wsp>
                        <wps:cNvPr id="920" name="Text Box 920"/>
                        <wps:cNvSpPr txBox="1"/>
                        <wps:spPr>
                          <a:xfrm>
                            <a:off x="0" y="1816100"/>
                            <a:ext cx="1631315" cy="482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2E960D" w14:textId="77777777" w:rsidR="00DB3E5B" w:rsidRPr="00C33F39" w:rsidRDefault="00DB3E5B">
                              <w:pPr>
                                <w:rPr>
                                  <w:b/>
                                </w:rPr>
                              </w:pPr>
                              <w:r w:rsidRPr="00C33F39">
                                <w:rPr>
                                  <w:b/>
                                </w:rPr>
                                <w:t>The Old Philosopher</w:t>
                              </w:r>
                            </w:p>
                            <w:p w14:paraId="223F7799" w14:textId="77777777" w:rsidR="00DB3E5B" w:rsidRPr="00C33F39" w:rsidRDefault="00DB3E5B">
                              <w:pPr>
                                <w:rPr>
                                  <w:b/>
                                </w:rPr>
                              </w:pPr>
                              <w:r w:rsidRPr="00C33F39">
                                <w:rPr>
                                  <w:b/>
                                </w:rPr>
                                <w:t xml:space="preserve"> Past President Doug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21" o:spid="_x0000_s1073" style="position:absolute;margin-left:442.05pt;margin-top:117.35pt;width:128.45pt;height:181pt;z-index:251732480;mso-position-horizontal-relative:page;mso-position-vertical-relative:page" coordsize="1631315,22987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9" o:spid="_x0000_s1074" type="#_x0000_t75" style="position:absolute;width:1486535;height:1816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e&#10;g13GAAAA3AAAAA8AAABkcnMvZG93bnJldi54bWxEj1trwkAUhN8F/8NyhL7pRkuLRlfRXtQHKTQt&#10;gm+H7MkFs2dDdhvjv3eFgo/DzDfDLFadqURLjSstKxiPIhDEqdUl5wp+fz6HUxDOI2usLJOCKzlY&#10;Lfu9BcbaXvib2sTnIpSwi1FB4X0dS+nSggy6ka2Jg5fZxqAPssmlbvASyk0lJ1H0Kg2WHBYKrOmt&#10;oPSc/BkFs4w/dtPseb09fR327fumpJdjotTToFvPQXjq/CP8T+914MYzuJ8JR0Aub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6DXcYAAADcAAAADwAAAAAAAAAAAAAAAACc&#10;AgAAZHJzL2Rvd25yZXYueG1sUEsFBgAAAAAEAAQA9wAAAI8DAAAAAA==&#10;">
                  <v:imagedata r:id="rId17" o:title=""/>
                  <v:path arrowok="t"/>
                </v:shape>
                <v:shape id="Text Box 920" o:spid="_x0000_s1075" type="#_x0000_t202" style="position:absolute;top:1816100;width:1631315;height:4826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fFwTxQAA&#10;ANwAAAAPAAAAZHJzL2Rvd25yZXYueG1sRE9Na8JAEL0X+h+WKfQiummg2sas0haUCl5MRehtkh2T&#10;1OxsyK4a/fXuQejx8b7TeW8acaLO1ZYVvIwiEMSF1TWXCrY/i+EbCOeRNTaWScGFHMxnjw8pJtqe&#10;eUOnzJcihLBLUEHlfZtI6YqKDLqRbYkDt7edQR9gV0rd4TmEm0bGUTSWBmsODRW29FVRcciORsHr&#10;YnLN+3i3bLLB5e8337nV4XOt1PNT/zEF4an3/+K7+1sreI/D/HAmHAE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8XBPFAAAA3AAAAA8AAAAAAAAAAAAAAAAAlwIAAGRycy9k&#10;b3ducmV2LnhtbFBLBQYAAAAABAAEAPUAAACJAwAAAAA=&#10;" mv:complextextbox="1" filled="f" stroked="f">
                  <v:textbox>
                    <w:txbxContent>
                      <w:p w14:paraId="7C2E960D" w14:textId="77777777" w:rsidR="00DB3E5B" w:rsidRPr="00C33F39" w:rsidRDefault="00DB3E5B">
                        <w:pPr>
                          <w:rPr>
                            <w:b/>
                          </w:rPr>
                        </w:pPr>
                        <w:r w:rsidRPr="00C33F39">
                          <w:rPr>
                            <w:b/>
                          </w:rPr>
                          <w:t>The Old Philosopher</w:t>
                        </w:r>
                      </w:p>
                      <w:p w14:paraId="223F7799" w14:textId="77777777" w:rsidR="00DB3E5B" w:rsidRPr="00C33F39" w:rsidRDefault="00DB3E5B">
                        <w:pPr>
                          <w:rPr>
                            <w:b/>
                          </w:rPr>
                        </w:pPr>
                        <w:r w:rsidRPr="00C33F39">
                          <w:rPr>
                            <w:b/>
                          </w:rPr>
                          <w:t xml:space="preserve"> Past President Doug</w:t>
                        </w:r>
                      </w:p>
                    </w:txbxContent>
                  </v:textbox>
                </v:shape>
                <w10:wrap type="through" anchorx="page" anchory="page"/>
              </v:group>
            </w:pict>
          </mc:Fallback>
        </mc:AlternateContent>
      </w:r>
      <w:r>
        <w:rPr>
          <w:noProof/>
        </w:rPr>
        <mc:AlternateContent>
          <mc:Choice Requires="wpg">
            <w:drawing>
              <wp:anchor distT="0" distB="0" distL="114300" distR="114300" simplePos="1" relativeHeight="251719168" behindDoc="0" locked="0" layoutInCell="1" allowOverlap="1" wp14:anchorId="7967F6B5" wp14:editId="2B93646C">
                <wp:simplePos x="457200" y="457200"/>
                <wp:positionH relativeFrom="page">
                  <wp:posOffset>457200</wp:posOffset>
                </wp:positionH>
                <wp:positionV relativeFrom="page">
                  <wp:posOffset>457200</wp:posOffset>
                </wp:positionV>
                <wp:extent cx="6858000" cy="9067800"/>
                <wp:effectExtent l="0" t="0" r="0" b="0"/>
                <wp:wrapThrough wrapText="bothSides">
                  <wp:wrapPolygon edited="0">
                    <wp:start x="80" y="0"/>
                    <wp:lineTo x="80" y="21539"/>
                    <wp:lineTo x="21440" y="21539"/>
                    <wp:lineTo x="21440" y="0"/>
                    <wp:lineTo x="80" y="0"/>
                  </wp:wrapPolygon>
                </wp:wrapThrough>
                <wp:docPr id="932" name="Group 932"/>
                <wp:cNvGraphicFramePr/>
                <a:graphic xmlns:a="http://schemas.openxmlformats.org/drawingml/2006/main">
                  <a:graphicData uri="http://schemas.microsoft.com/office/word/2010/wordprocessingGroup">
                    <wpg:wgp>
                      <wpg:cNvGrpSpPr/>
                      <wpg:grpSpPr>
                        <a:xfrm>
                          <a:off x="0" y="0"/>
                          <a:ext cx="6858000" cy="9067800"/>
                          <a:chOff x="0" y="0"/>
                          <a:chExt cx="6858000" cy="9067800"/>
                        </a:xfrm>
                        <a:extLst>
                          <a:ext uri="{0CCBE362-F206-4b92-989A-16890622DB6E}">
                            <ma14:wrappingTextBoxFlag xmlns:ma14="http://schemas.microsoft.com/office/mac/drawingml/2011/main" val="1"/>
                          </a:ext>
                        </a:extLst>
                      </wpg:grpSpPr>
                      <wps:wsp>
                        <wps:cNvPr id="19" name="Text Box 19"/>
                        <wps:cNvSpPr txBox="1"/>
                        <wps:spPr>
                          <a:xfrm>
                            <a:off x="0" y="0"/>
                            <a:ext cx="6858000" cy="9067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0" name="Text Box 910"/>
                        <wps:cNvSpPr txBox="1"/>
                        <wps:spPr>
                          <a:xfrm>
                            <a:off x="91440" y="45720"/>
                            <a:ext cx="6675120" cy="239395"/>
                          </a:xfrm>
                          <a:prstGeom prst="rect">
                            <a:avLst/>
                          </a:prstGeom>
                          <a:noFill/>
                          <a:ln>
                            <a:noFill/>
                          </a:ln>
                          <a:effectLst/>
                          <a:extLst>
                            <a:ext uri="{C572A759-6A51-4108-AA02-DFA0A04FC94B}">
                              <ma14:wrappingTextBoxFlag xmlns:ma14="http://schemas.microsoft.com/office/mac/drawingml/2011/main"/>
                            </a:ext>
                          </a:extLst>
                        </wps:spPr>
                        <wps:txbx id="12">
                          <w:txbxContent>
                            <w:p w14:paraId="4851003A" w14:textId="540BF6CD" w:rsidR="00DB3E5B" w:rsidRPr="0015045E" w:rsidRDefault="00DB3E5B" w:rsidP="00BE4E2B">
                              <w:pPr>
                                <w:jc w:val="center"/>
                                <w:rPr>
                                  <w:b/>
                                  <w:color w:val="073779" w:themeColor="accent1"/>
                                  <w:sz w:val="32"/>
                                  <w:szCs w:val="32"/>
                                </w:rPr>
                              </w:pPr>
                              <w:r w:rsidRPr="0015045E">
                                <w:rPr>
                                  <w:b/>
                                  <w:color w:val="073779" w:themeColor="accent1"/>
                                  <w:sz w:val="32"/>
                                  <w:szCs w:val="32"/>
                                </w:rPr>
                                <w:t>Rotary District Governors</w:t>
                              </w:r>
                              <w:r>
                                <w:rPr>
                                  <w:b/>
                                  <w:color w:val="073779" w:themeColor="accent1"/>
                                  <w:sz w:val="32"/>
                                  <w:szCs w:val="32"/>
                                </w:rPr>
                                <w:t xml:space="preserve"> and the First Exchange Student</w:t>
                              </w:r>
                            </w:p>
                            <w:p w14:paraId="27C1FFD8" w14:textId="77777777" w:rsidR="00DB3E5B" w:rsidRDefault="00DB3E5B" w:rsidP="0015045E">
                              <w:pPr>
                                <w:widowControl w:val="0"/>
                                <w:autoSpaceDE w:val="0"/>
                                <w:autoSpaceDN w:val="0"/>
                                <w:adjustRightInd w:val="0"/>
                                <w:spacing w:after="320"/>
                                <w:ind w:left="160"/>
                                <w:rPr>
                                  <w:rFonts w:ascii="Calibri" w:hAnsi="Calibri" w:cs="Calibri"/>
                                  <w:sz w:val="30"/>
                                  <w:szCs w:val="30"/>
                                </w:rPr>
                              </w:pPr>
                            </w:p>
                            <w:p w14:paraId="0284BFF0" w14:textId="52A2F1C1" w:rsidR="00DB3E5B" w:rsidRDefault="00DB3E5B" w:rsidP="0015045E">
                              <w:pPr>
                                <w:widowControl w:val="0"/>
                                <w:autoSpaceDE w:val="0"/>
                                <w:autoSpaceDN w:val="0"/>
                                <w:adjustRightInd w:val="0"/>
                                <w:spacing w:after="320"/>
                                <w:ind w:left="160"/>
                                <w:rPr>
                                  <w:rFonts w:ascii="Times New Roman" w:hAnsi="Times New Roman" w:cs="Times New Roman"/>
                                  <w:sz w:val="32"/>
                                  <w:szCs w:val="32"/>
                                </w:rPr>
                              </w:pPr>
                              <w:r>
                                <w:rPr>
                                  <w:rFonts w:ascii="Calibri" w:hAnsi="Calibri" w:cs="Calibri"/>
                                  <w:sz w:val="30"/>
                                  <w:szCs w:val="30"/>
                                </w:rPr>
                                <w:t xml:space="preserve">Since </w:t>
                              </w:r>
                              <w:r>
                                <w:rPr>
                                  <w:rFonts w:ascii="Calibri" w:hAnsi="Calibri" w:cs="Calibri"/>
                                  <w:color w:val="18376A"/>
                                  <w:sz w:val="30"/>
                                  <w:szCs w:val="30"/>
                                </w:rPr>
                                <w:t>1925 the Regina Club has nominated only 7 district governors.</w:t>
                              </w:r>
                            </w:p>
                            <w:p w14:paraId="39C41AED" w14:textId="1FE10017" w:rsidR="00DB3E5B" w:rsidRDefault="00DB3E5B" w:rsidP="0015045E">
                              <w:pPr>
                                <w:widowControl w:val="0"/>
                                <w:autoSpaceDE w:val="0"/>
                                <w:autoSpaceDN w:val="0"/>
                                <w:adjustRightInd w:val="0"/>
                                <w:spacing w:after="320"/>
                                <w:ind w:left="160"/>
                                <w:rPr>
                                  <w:rFonts w:ascii="Times New Roman" w:hAnsi="Times New Roman" w:cs="Times New Roman"/>
                                  <w:sz w:val="32"/>
                                  <w:szCs w:val="32"/>
                                </w:rPr>
                              </w:pPr>
                              <w:r>
                                <w:rPr>
                                  <w:rFonts w:ascii="Calibri" w:hAnsi="Calibri" w:cs="Calibri"/>
                                  <w:color w:val="18376A"/>
                                  <w:sz w:val="30"/>
                                  <w:szCs w:val="30"/>
                                </w:rPr>
                                <w:t xml:space="preserve">The first was George </w:t>
                              </w:r>
                              <w:proofErr w:type="spellStart"/>
                              <w:r>
                                <w:rPr>
                                  <w:rFonts w:ascii="Calibri" w:hAnsi="Calibri" w:cs="Calibri"/>
                                  <w:color w:val="18376A"/>
                                  <w:sz w:val="30"/>
                                  <w:szCs w:val="30"/>
                                </w:rPr>
                                <w:t>Rooke</w:t>
                              </w:r>
                              <w:proofErr w:type="spellEnd"/>
                              <w:r>
                                <w:rPr>
                                  <w:rFonts w:ascii="Calibri" w:hAnsi="Calibri" w:cs="Calibri"/>
                                  <w:color w:val="18376A"/>
                                  <w:sz w:val="30"/>
                                  <w:szCs w:val="30"/>
                                </w:rPr>
                                <w:t xml:space="preserve"> who took office in 1925/26.  George was a Chartered Accountant with the predecessor of Deloitte Touché.</w:t>
                              </w:r>
                            </w:p>
                            <w:p w14:paraId="5A30E5AA" w14:textId="77777777" w:rsidR="00DB3E5B" w:rsidRDefault="00DB3E5B" w:rsidP="0015045E">
                              <w:pPr>
                                <w:widowControl w:val="0"/>
                                <w:autoSpaceDE w:val="0"/>
                                <w:autoSpaceDN w:val="0"/>
                                <w:adjustRightInd w:val="0"/>
                                <w:spacing w:after="320"/>
                                <w:ind w:left="160"/>
                                <w:rPr>
                                  <w:rFonts w:ascii="Calibri" w:hAnsi="Calibri" w:cs="Calibri"/>
                                  <w:color w:val="18376A"/>
                                  <w:sz w:val="30"/>
                                  <w:szCs w:val="30"/>
                                </w:rPr>
                              </w:pPr>
                              <w:r>
                                <w:rPr>
                                  <w:rFonts w:ascii="Calibri" w:hAnsi="Calibri" w:cs="Calibri"/>
                                  <w:color w:val="18376A"/>
                                  <w:sz w:val="30"/>
                                  <w:szCs w:val="30"/>
                                </w:rPr>
                                <w:t>The next was in 1938/39.  He DG was Percy Reed, the Provincial Dairy Commissioner at the time. I</w:t>
                              </w:r>
                            </w:p>
                            <w:p w14:paraId="657B809D" w14:textId="636CFEA0" w:rsidR="00DB3E5B" w:rsidRDefault="00DB3E5B" w:rsidP="0015045E">
                              <w:pPr>
                                <w:widowControl w:val="0"/>
                                <w:autoSpaceDE w:val="0"/>
                                <w:autoSpaceDN w:val="0"/>
                                <w:adjustRightInd w:val="0"/>
                                <w:spacing w:after="320"/>
                                <w:ind w:left="160"/>
                                <w:rPr>
                                  <w:rFonts w:ascii="Calibri" w:hAnsi="Calibri" w:cs="Calibri"/>
                                  <w:color w:val="18376A"/>
                                  <w:sz w:val="30"/>
                                  <w:szCs w:val="30"/>
                                </w:rPr>
                              </w:pPr>
                              <w:r>
                                <w:rPr>
                                  <w:rFonts w:ascii="Calibri" w:hAnsi="Calibri" w:cs="Calibri"/>
                                  <w:color w:val="18376A"/>
                                  <w:sz w:val="30"/>
                                  <w:szCs w:val="30"/>
                                </w:rPr>
                                <w:t xml:space="preserve">Then in 1944/45 N.B. Williams, Sask. Liquor Board Commissioner became the District Governor.  </w:t>
                              </w:r>
                            </w:p>
                            <w:p w14:paraId="2BA4C990" w14:textId="612C2B27" w:rsidR="00DB3E5B" w:rsidRDefault="00DB3E5B" w:rsidP="0015045E">
                              <w:pPr>
                                <w:widowControl w:val="0"/>
                                <w:autoSpaceDE w:val="0"/>
                                <w:autoSpaceDN w:val="0"/>
                                <w:adjustRightInd w:val="0"/>
                                <w:spacing w:after="320"/>
                                <w:ind w:left="160"/>
                                <w:rPr>
                                  <w:rFonts w:ascii="Calibri" w:hAnsi="Calibri" w:cs="Calibri"/>
                                  <w:color w:val="18376A"/>
                                  <w:sz w:val="30"/>
                                  <w:szCs w:val="30"/>
                                </w:rPr>
                              </w:pPr>
                              <w:r>
                                <w:rPr>
                                  <w:rFonts w:ascii="Calibri" w:hAnsi="Calibri" w:cs="Calibri"/>
                                  <w:color w:val="18376A"/>
                                  <w:sz w:val="30"/>
                                  <w:szCs w:val="30"/>
                                </w:rPr>
                                <w:t xml:space="preserve">Fifteen year late, in 1959/60, it was the turn of Charlie Dunn, the Provincial Minister of Highways.  Bill Clark, an officer with Sask. Tel in 1970/71, followed him. </w:t>
                              </w:r>
                            </w:p>
                            <w:p w14:paraId="28023C1C" w14:textId="7CC291BB" w:rsidR="00DB3E5B" w:rsidRDefault="00DB3E5B" w:rsidP="0015045E">
                              <w:pPr>
                                <w:widowControl w:val="0"/>
                                <w:autoSpaceDE w:val="0"/>
                                <w:autoSpaceDN w:val="0"/>
                                <w:adjustRightInd w:val="0"/>
                                <w:spacing w:after="320"/>
                                <w:ind w:left="160"/>
                                <w:rPr>
                                  <w:rFonts w:ascii="Times New Roman" w:hAnsi="Times New Roman" w:cs="Times New Roman"/>
                                  <w:sz w:val="32"/>
                                  <w:szCs w:val="32"/>
                                </w:rPr>
                              </w:pPr>
                              <w:r>
                                <w:rPr>
                                  <w:rFonts w:ascii="Calibri" w:hAnsi="Calibri" w:cs="Calibri"/>
                                  <w:color w:val="18376A"/>
                                  <w:sz w:val="30"/>
                                  <w:szCs w:val="30"/>
                                </w:rPr>
                                <w:t xml:space="preserve">In 1975/76 Biff Crouch, Manager of </w:t>
                              </w:r>
                              <w:proofErr w:type="spellStart"/>
                              <w:r>
                                <w:rPr>
                                  <w:rFonts w:ascii="Calibri" w:hAnsi="Calibri" w:cs="Calibri"/>
                                  <w:color w:val="18376A"/>
                                  <w:sz w:val="30"/>
                                  <w:szCs w:val="30"/>
                                </w:rPr>
                                <w:t>Silverwoods</w:t>
                              </w:r>
                              <w:proofErr w:type="spellEnd"/>
                              <w:r>
                                <w:rPr>
                                  <w:rFonts w:ascii="Calibri" w:hAnsi="Calibri" w:cs="Calibri"/>
                                  <w:color w:val="18376A"/>
                                  <w:sz w:val="30"/>
                                  <w:szCs w:val="30"/>
                                </w:rPr>
                                <w:t xml:space="preserve"> Dairy </w:t>
                              </w:r>
                              <w:proofErr w:type="gramStart"/>
                              <w:r>
                                <w:rPr>
                                  <w:rFonts w:ascii="Calibri" w:hAnsi="Calibri" w:cs="Calibri"/>
                                  <w:color w:val="18376A"/>
                                  <w:sz w:val="30"/>
                                  <w:szCs w:val="30"/>
                                </w:rPr>
                                <w:t>become</w:t>
                              </w:r>
                              <w:proofErr w:type="gramEnd"/>
                              <w:r>
                                <w:rPr>
                                  <w:rFonts w:ascii="Calibri" w:hAnsi="Calibri" w:cs="Calibri"/>
                                  <w:color w:val="18376A"/>
                                  <w:sz w:val="30"/>
                                  <w:szCs w:val="30"/>
                                </w:rPr>
                                <w:t xml:space="preserve"> Governor.   And, finally in 1990/91, Jim </w:t>
                              </w:r>
                              <w:proofErr w:type="spellStart"/>
                              <w:r>
                                <w:rPr>
                                  <w:rFonts w:ascii="Calibri" w:hAnsi="Calibri" w:cs="Calibri"/>
                                  <w:color w:val="18376A"/>
                                  <w:sz w:val="30"/>
                                  <w:szCs w:val="30"/>
                                </w:rPr>
                                <w:t>Toth</w:t>
                              </w:r>
                              <w:proofErr w:type="spellEnd"/>
                              <w:r>
                                <w:rPr>
                                  <w:rFonts w:ascii="Calibri" w:hAnsi="Calibri" w:cs="Calibri"/>
                                  <w:color w:val="18376A"/>
                                  <w:sz w:val="30"/>
                                  <w:szCs w:val="30"/>
                                </w:rPr>
                                <w:t>, a local educator, was inducted.  Jim is the only living past DG from the Regina club.</w:t>
                              </w:r>
                            </w:p>
                            <w:p w14:paraId="78C8C13B" w14:textId="1BD21C8E" w:rsidR="00DB3E5B" w:rsidRDefault="00DB3E5B" w:rsidP="0015045E">
                              <w:pPr>
                                <w:widowControl w:val="0"/>
                                <w:autoSpaceDE w:val="0"/>
                                <w:autoSpaceDN w:val="0"/>
                                <w:adjustRightInd w:val="0"/>
                                <w:spacing w:after="320"/>
                                <w:ind w:left="160"/>
                                <w:rPr>
                                  <w:rFonts w:ascii="Times New Roman" w:hAnsi="Times New Roman" w:cs="Times New Roman"/>
                                  <w:sz w:val="32"/>
                                  <w:szCs w:val="32"/>
                                </w:rPr>
                              </w:pPr>
                              <w:r>
                                <w:rPr>
                                  <w:rFonts w:ascii="Calibri" w:hAnsi="Calibri" w:cs="Calibri"/>
                                  <w:color w:val="18376A"/>
                                  <w:sz w:val="30"/>
                                  <w:szCs w:val="30"/>
                                </w:rPr>
                                <w:t>We will soon welcome a French exchange student who will spend a year in Regina, hosted by our club as part of the international student exchange.</w:t>
                              </w:r>
                            </w:p>
                            <w:p w14:paraId="20F6E91D" w14:textId="03AD3F52" w:rsidR="00DB3E5B" w:rsidRPr="00924E9F" w:rsidRDefault="00DB3E5B" w:rsidP="008A169C">
                              <w:pPr>
                                <w:widowControl w:val="0"/>
                                <w:autoSpaceDE w:val="0"/>
                                <w:autoSpaceDN w:val="0"/>
                                <w:adjustRightInd w:val="0"/>
                                <w:spacing w:after="320"/>
                                <w:ind w:left="160"/>
                                <w:rPr>
                                  <w:sz w:val="28"/>
                                  <w:szCs w:val="28"/>
                                </w:rPr>
                              </w:pPr>
                              <w:r>
                                <w:rPr>
                                  <w:rFonts w:ascii="Calibri" w:hAnsi="Calibri" w:cs="Calibri"/>
                                  <w:color w:val="18376A"/>
                                  <w:sz w:val="30"/>
                                  <w:szCs w:val="30"/>
                                </w:rPr>
                                <w:t xml:space="preserve">In 1971 we hosted our first student, from Australia. The student was Miss </w:t>
                              </w:r>
                              <w:proofErr w:type="spellStart"/>
                              <w:r>
                                <w:rPr>
                                  <w:rFonts w:ascii="Calibri" w:hAnsi="Calibri" w:cs="Calibri"/>
                                  <w:color w:val="18376A"/>
                                  <w:sz w:val="30"/>
                                  <w:szCs w:val="30"/>
                                </w:rPr>
                                <w:t>Neree</w:t>
                              </w:r>
                              <w:proofErr w:type="spellEnd"/>
                              <w:r>
                                <w:rPr>
                                  <w:rFonts w:ascii="Calibri" w:hAnsi="Calibri" w:cs="Calibri"/>
                                  <w:color w:val="18376A"/>
                                  <w:sz w:val="30"/>
                                  <w:szCs w:val="30"/>
                                </w:rPr>
                                <w:t xml:space="preserve"> Evans from Tamworth.  She was a most charming ambassador who delivered an outstanding talk at the District conference on June 5</w:t>
                              </w:r>
                              <w:r>
                                <w:rPr>
                                  <w:rFonts w:ascii="Calibri" w:hAnsi="Calibri" w:cs="Calibri"/>
                                  <w:color w:val="18376A"/>
                                  <w:vertAlign w:val="superscript"/>
                                </w:rPr>
                                <w:t>th</w:t>
                              </w:r>
                              <w:r>
                                <w:rPr>
                                  <w:rFonts w:ascii="Calibri" w:hAnsi="Calibri" w:cs="Calibri"/>
                                  <w:color w:val="18376A"/>
                                  <w:sz w:val="30"/>
                                  <w:szCs w:val="30"/>
                                </w:rPr>
                                <w:t xml:space="preserve"> of that year.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3" name="Text Box 913"/>
                        <wps:cNvSpPr txBox="1"/>
                        <wps:spPr>
                          <a:xfrm>
                            <a:off x="91440" y="283845"/>
                            <a:ext cx="6675120" cy="436880"/>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4" name="Text Box 914"/>
                        <wps:cNvSpPr txBox="1"/>
                        <wps:spPr>
                          <a:xfrm>
                            <a:off x="91440" y="719455"/>
                            <a:ext cx="6675120" cy="437515"/>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7" name="Text Box 917"/>
                        <wps:cNvSpPr txBox="1"/>
                        <wps:spPr>
                          <a:xfrm>
                            <a:off x="91440" y="1155700"/>
                            <a:ext cx="4951095" cy="233680"/>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2" name="Text Box 922"/>
                        <wps:cNvSpPr txBox="1"/>
                        <wps:spPr>
                          <a:xfrm>
                            <a:off x="91440" y="1388110"/>
                            <a:ext cx="4951095" cy="233680"/>
                          </a:xfrm>
                          <a:prstGeom prst="rect">
                            <a:avLst/>
                          </a:prstGeom>
                          <a:noFill/>
                          <a:ln>
                            <a:noFill/>
                          </a:ln>
                          <a:effectLst/>
                          <a:extLst>
                            <a:ext uri="{C572A759-6A51-4108-AA02-DFA0A04FC94B}">
                              <ma14:wrappingTextBoxFlag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3" name="Text Box 923"/>
                        <wps:cNvSpPr txBox="1"/>
                        <wps:spPr>
                          <a:xfrm>
                            <a:off x="91440" y="1620520"/>
                            <a:ext cx="4951095" cy="436880"/>
                          </a:xfrm>
                          <a:prstGeom prst="rect">
                            <a:avLst/>
                          </a:prstGeom>
                          <a:noFill/>
                          <a:ln>
                            <a:noFill/>
                          </a:ln>
                          <a:effectLst/>
                          <a:extLst>
                            <a:ext uri="{C572A759-6A51-4108-AA02-DFA0A04FC94B}">
                              <ma14:wrappingTextBoxFlag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4" name="Text Box 924"/>
                        <wps:cNvSpPr txBox="1"/>
                        <wps:spPr>
                          <a:xfrm>
                            <a:off x="91440" y="2056130"/>
                            <a:ext cx="4951095" cy="233680"/>
                          </a:xfrm>
                          <a:prstGeom prst="rect">
                            <a:avLst/>
                          </a:prstGeom>
                          <a:noFill/>
                          <a:ln>
                            <a:noFill/>
                          </a:ln>
                          <a:effectLst/>
                          <a:extLst>
                            <a:ext uri="{C572A759-6A51-4108-AA02-DFA0A04FC94B}">
                              <ma14:wrappingTextBoxFlag xmlns:ma14="http://schemas.microsoft.com/office/mac/drawingml/2011/main"/>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5" name="Text Box 925"/>
                        <wps:cNvSpPr txBox="1"/>
                        <wps:spPr>
                          <a:xfrm>
                            <a:off x="91440" y="2288540"/>
                            <a:ext cx="4951095" cy="437515"/>
                          </a:xfrm>
                          <a:prstGeom prst="rect">
                            <a:avLst/>
                          </a:prstGeom>
                          <a:noFill/>
                          <a:ln>
                            <a:noFill/>
                          </a:ln>
                          <a:effectLst/>
                          <a:extLst>
                            <a:ext uri="{C572A759-6A51-4108-AA02-DFA0A04FC94B}">
                              <ma14:wrappingTextBoxFlag xmlns:ma14="http://schemas.microsoft.com/office/mac/drawingml/2011/main"/>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6" name="Text Box 926"/>
                        <wps:cNvSpPr txBox="1"/>
                        <wps:spPr>
                          <a:xfrm>
                            <a:off x="91440" y="2724785"/>
                            <a:ext cx="4951095" cy="233680"/>
                          </a:xfrm>
                          <a:prstGeom prst="rect">
                            <a:avLst/>
                          </a:prstGeom>
                          <a:noFill/>
                          <a:ln>
                            <a:noFill/>
                          </a:ln>
                          <a:effectLst/>
                          <a:extLst>
                            <a:ext uri="{C572A759-6A51-4108-AA02-DFA0A04FC94B}">
                              <ma14:wrappingTextBoxFlag xmlns:ma14="http://schemas.microsoft.com/office/mac/drawingml/2011/main"/>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7" name="Text Box 927"/>
                        <wps:cNvSpPr txBox="1"/>
                        <wps:spPr>
                          <a:xfrm>
                            <a:off x="91440" y="2957195"/>
                            <a:ext cx="4956175" cy="436880"/>
                          </a:xfrm>
                          <a:prstGeom prst="rect">
                            <a:avLst/>
                          </a:prstGeom>
                          <a:noFill/>
                          <a:ln>
                            <a:noFill/>
                          </a:ln>
                          <a:effectLst/>
                          <a:extLst>
                            <a:ext uri="{C572A759-6A51-4108-AA02-DFA0A04FC94B}">
                              <ma14:wrappingTextBoxFlag xmlns:ma14="http://schemas.microsoft.com/office/mac/drawingml/2011/main"/>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8" name="Text Box 928"/>
                        <wps:cNvSpPr txBox="1"/>
                        <wps:spPr>
                          <a:xfrm>
                            <a:off x="91440" y="3392805"/>
                            <a:ext cx="6675120" cy="669290"/>
                          </a:xfrm>
                          <a:prstGeom prst="rect">
                            <a:avLst/>
                          </a:prstGeom>
                          <a:noFill/>
                          <a:ln>
                            <a:noFill/>
                          </a:ln>
                          <a:effectLst/>
                          <a:extLst>
                            <a:ext uri="{C572A759-6A51-4108-AA02-DFA0A04FC94B}">
                              <ma14:wrappingTextBoxFlag xmlns:ma14="http://schemas.microsoft.com/office/mac/drawingml/2011/main"/>
                            </a:ext>
                          </a:extLst>
                        </wps:spPr>
                        <wps:linkedTxbx id="1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9" name="Text Box 929"/>
                        <wps:cNvSpPr txBox="1"/>
                        <wps:spPr>
                          <a:xfrm>
                            <a:off x="91440" y="4060825"/>
                            <a:ext cx="6675120" cy="902335"/>
                          </a:xfrm>
                          <a:prstGeom prst="rect">
                            <a:avLst/>
                          </a:prstGeom>
                          <a:noFill/>
                          <a:ln>
                            <a:noFill/>
                          </a:ln>
                          <a:effectLst/>
                          <a:extLst>
                            <a:ext uri="{C572A759-6A51-4108-AA02-DFA0A04FC94B}">
                              <ma14:wrappingTextBoxFlag xmlns:ma14="http://schemas.microsoft.com/office/mac/drawingml/2011/main"/>
                            </a:ext>
                          </a:extLst>
                        </wps:spPr>
                        <wps:linkedTxbx id="12"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0" name="Text Box 930"/>
                        <wps:cNvSpPr txBox="1"/>
                        <wps:spPr>
                          <a:xfrm>
                            <a:off x="91440" y="4961890"/>
                            <a:ext cx="6675120" cy="669925"/>
                          </a:xfrm>
                          <a:prstGeom prst="rect">
                            <a:avLst/>
                          </a:prstGeom>
                          <a:noFill/>
                          <a:ln>
                            <a:noFill/>
                          </a:ln>
                          <a:effectLst/>
                          <a:extLst>
                            <a:ext uri="{C572A759-6A51-4108-AA02-DFA0A04FC94B}">
                              <ma14:wrappingTextBoxFlag xmlns:ma14="http://schemas.microsoft.com/office/mac/drawingml/2011/main"/>
                            </a:ext>
                          </a:extLst>
                        </wps:spPr>
                        <wps:linkedTxbx id="12"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1" name="Text Box 931"/>
                        <wps:cNvSpPr txBox="1"/>
                        <wps:spPr>
                          <a:xfrm>
                            <a:off x="91440" y="5630545"/>
                            <a:ext cx="6675120" cy="901700"/>
                          </a:xfrm>
                          <a:prstGeom prst="rect">
                            <a:avLst/>
                          </a:prstGeom>
                          <a:noFill/>
                          <a:ln>
                            <a:noFill/>
                          </a:ln>
                          <a:effectLst/>
                          <a:extLst>
                            <a:ext uri="{C572A759-6A51-4108-AA02-DFA0A04FC94B}">
                              <ma14:wrappingTextBoxFlag xmlns:ma14="http://schemas.microsoft.com/office/mac/drawingml/2011/main"/>
                            </a:ext>
                          </a:extLst>
                        </wps:spPr>
                        <wps:linkedTxbx id="12"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32" o:spid="_x0000_s1076" style="position:absolute;margin-left:36pt;margin-top:36pt;width:540pt;height:714pt;z-index:251719168;mso-position-horizontal-relative:page;mso-position-vertical-relative:page" coordsize="6858000,9067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" mv:complextextbox="1">
                <v:shape id="Text Box 19" o:spid="_x0000_s1077" type="#_x0000_t202" style="position:absolute;width:6858000;height:906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GniwQAA&#10;ANsAAAAPAAAAZHJzL2Rvd25yZXYueG1sRE9Li8IwEL4v+B/CCN40dQ9aq1F0UfHg4vPgcWjGtthM&#10;ShNt999vFoS9zcf3nNmiNaV4Ue0KywqGgwgEcWp1wZmC62XTj0E4j6yxtEwKfsjBYt75mGGibcMn&#10;ep19JkIIuwQV5N5XiZQuzcmgG9iKOHB3Wxv0AdaZ1DU2IdyU8jOKRtJgwaEhx4q+ckof56dRQPvW&#10;XL7j8dofVvdtdIuPzV5nSvW67XIKwlPr/8Vv906H+RP4+yUcIO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wRp4sEAAADbAAAADwAAAAAAAAAAAAAAAACXAgAAZHJzL2Rvd25y&#10;ZXYueG1sUEsFBgAAAAAEAAQA9QAAAIUDAAAAAA==&#10;" mv:complextextbox="1" filled="f" stroked="f"/>
                <v:shape id="Text Box 910" o:spid="_x0000_s1078" type="#_x0000_t202" style="position:absolute;left:91440;top:45720;width:6675120;height:2393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Z4BwQAA&#10;ANwAAAAPAAAAZHJzL2Rvd25yZXYueG1sRE9Ni8IwEL0v+B/CCN62qXsQrUYRUVgQxNo97HFsxjbY&#10;TGoTtfvvNwfB4+N9L1a9bcSDOm8cKxgnKQji0mnDlYKfYvc5BeEDssbGMSn4Iw+r5eBjgZl2T87p&#10;cQqViCHsM1RQh9BmUvqyJos+cS1x5C6usxgi7CqpO3zGcNvIrzSdSIuGY0ONLW1qKq+nu1Ww/uV8&#10;a26H8zG/5KYoZinvJ1elRsN+PQcRqA9v8cv9rRXMxnF+PBOP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hmeAcEAAADcAAAADwAAAAAAAAAAAAAAAACXAgAAZHJzL2Rvd25y&#10;ZXYueG1sUEsFBgAAAAAEAAQA9QAAAIUDAAAAAA==&#10;" filled="f" stroked="f">
                  <v:textbox style="mso-next-textbox:#Text Box 913" inset="0,0,0,0">
                    <w:txbxContent>
                      <w:p w14:paraId="4851003A" w14:textId="540BF6CD" w:rsidR="00DB3E5B" w:rsidRPr="0015045E" w:rsidRDefault="00DB3E5B" w:rsidP="00BE4E2B">
                        <w:pPr>
                          <w:jc w:val="center"/>
                          <w:rPr>
                            <w:b/>
                            <w:color w:val="073779" w:themeColor="accent1"/>
                            <w:sz w:val="32"/>
                            <w:szCs w:val="32"/>
                          </w:rPr>
                        </w:pPr>
                        <w:r w:rsidRPr="0015045E">
                          <w:rPr>
                            <w:b/>
                            <w:color w:val="073779" w:themeColor="accent1"/>
                            <w:sz w:val="32"/>
                            <w:szCs w:val="32"/>
                          </w:rPr>
                          <w:t>Rotary District Governors</w:t>
                        </w:r>
                        <w:r>
                          <w:rPr>
                            <w:b/>
                            <w:color w:val="073779" w:themeColor="accent1"/>
                            <w:sz w:val="32"/>
                            <w:szCs w:val="32"/>
                          </w:rPr>
                          <w:t xml:space="preserve"> and the First Exchange Student</w:t>
                        </w:r>
                      </w:p>
                      <w:p w14:paraId="27C1FFD8" w14:textId="77777777" w:rsidR="00DB3E5B" w:rsidRDefault="00DB3E5B" w:rsidP="0015045E">
                        <w:pPr>
                          <w:widowControl w:val="0"/>
                          <w:autoSpaceDE w:val="0"/>
                          <w:autoSpaceDN w:val="0"/>
                          <w:adjustRightInd w:val="0"/>
                          <w:spacing w:after="320"/>
                          <w:ind w:left="160"/>
                          <w:rPr>
                            <w:rFonts w:ascii="Calibri" w:hAnsi="Calibri" w:cs="Calibri"/>
                            <w:sz w:val="30"/>
                            <w:szCs w:val="30"/>
                          </w:rPr>
                        </w:pPr>
                      </w:p>
                      <w:p w14:paraId="0284BFF0" w14:textId="52A2F1C1" w:rsidR="00DB3E5B" w:rsidRDefault="00DB3E5B" w:rsidP="0015045E">
                        <w:pPr>
                          <w:widowControl w:val="0"/>
                          <w:autoSpaceDE w:val="0"/>
                          <w:autoSpaceDN w:val="0"/>
                          <w:adjustRightInd w:val="0"/>
                          <w:spacing w:after="320"/>
                          <w:ind w:left="160"/>
                          <w:rPr>
                            <w:rFonts w:ascii="Times New Roman" w:hAnsi="Times New Roman" w:cs="Times New Roman"/>
                            <w:sz w:val="32"/>
                            <w:szCs w:val="32"/>
                          </w:rPr>
                        </w:pPr>
                        <w:r>
                          <w:rPr>
                            <w:rFonts w:ascii="Calibri" w:hAnsi="Calibri" w:cs="Calibri"/>
                            <w:sz w:val="30"/>
                            <w:szCs w:val="30"/>
                          </w:rPr>
                          <w:t xml:space="preserve">Since </w:t>
                        </w:r>
                        <w:r>
                          <w:rPr>
                            <w:rFonts w:ascii="Calibri" w:hAnsi="Calibri" w:cs="Calibri"/>
                            <w:color w:val="18376A"/>
                            <w:sz w:val="30"/>
                            <w:szCs w:val="30"/>
                          </w:rPr>
                          <w:t>1925 the Regina Club has nominated only 7 district governors.</w:t>
                        </w:r>
                      </w:p>
                      <w:p w14:paraId="39C41AED" w14:textId="1FE10017" w:rsidR="00DB3E5B" w:rsidRDefault="00DB3E5B" w:rsidP="0015045E">
                        <w:pPr>
                          <w:widowControl w:val="0"/>
                          <w:autoSpaceDE w:val="0"/>
                          <w:autoSpaceDN w:val="0"/>
                          <w:adjustRightInd w:val="0"/>
                          <w:spacing w:after="320"/>
                          <w:ind w:left="160"/>
                          <w:rPr>
                            <w:rFonts w:ascii="Times New Roman" w:hAnsi="Times New Roman" w:cs="Times New Roman"/>
                            <w:sz w:val="32"/>
                            <w:szCs w:val="32"/>
                          </w:rPr>
                        </w:pPr>
                        <w:r>
                          <w:rPr>
                            <w:rFonts w:ascii="Calibri" w:hAnsi="Calibri" w:cs="Calibri"/>
                            <w:color w:val="18376A"/>
                            <w:sz w:val="30"/>
                            <w:szCs w:val="30"/>
                          </w:rPr>
                          <w:t xml:space="preserve">The first was George </w:t>
                        </w:r>
                        <w:proofErr w:type="spellStart"/>
                        <w:r>
                          <w:rPr>
                            <w:rFonts w:ascii="Calibri" w:hAnsi="Calibri" w:cs="Calibri"/>
                            <w:color w:val="18376A"/>
                            <w:sz w:val="30"/>
                            <w:szCs w:val="30"/>
                          </w:rPr>
                          <w:t>Rooke</w:t>
                        </w:r>
                        <w:proofErr w:type="spellEnd"/>
                        <w:r>
                          <w:rPr>
                            <w:rFonts w:ascii="Calibri" w:hAnsi="Calibri" w:cs="Calibri"/>
                            <w:color w:val="18376A"/>
                            <w:sz w:val="30"/>
                            <w:szCs w:val="30"/>
                          </w:rPr>
                          <w:t xml:space="preserve"> who took office in 1925/26.  George was a Chartered Accountant with the predecessor of Deloitte Touché.</w:t>
                        </w:r>
                      </w:p>
                      <w:p w14:paraId="5A30E5AA" w14:textId="77777777" w:rsidR="00DB3E5B" w:rsidRDefault="00DB3E5B" w:rsidP="0015045E">
                        <w:pPr>
                          <w:widowControl w:val="0"/>
                          <w:autoSpaceDE w:val="0"/>
                          <w:autoSpaceDN w:val="0"/>
                          <w:adjustRightInd w:val="0"/>
                          <w:spacing w:after="320"/>
                          <w:ind w:left="160"/>
                          <w:rPr>
                            <w:rFonts w:ascii="Calibri" w:hAnsi="Calibri" w:cs="Calibri"/>
                            <w:color w:val="18376A"/>
                            <w:sz w:val="30"/>
                            <w:szCs w:val="30"/>
                          </w:rPr>
                        </w:pPr>
                        <w:r>
                          <w:rPr>
                            <w:rFonts w:ascii="Calibri" w:hAnsi="Calibri" w:cs="Calibri"/>
                            <w:color w:val="18376A"/>
                            <w:sz w:val="30"/>
                            <w:szCs w:val="30"/>
                          </w:rPr>
                          <w:t>The next was in 1938/39.  He DG was Percy Reed, the Provincial Dairy Commissioner at the time. I</w:t>
                        </w:r>
                      </w:p>
                      <w:p w14:paraId="657B809D" w14:textId="636CFEA0" w:rsidR="00DB3E5B" w:rsidRDefault="00DB3E5B" w:rsidP="0015045E">
                        <w:pPr>
                          <w:widowControl w:val="0"/>
                          <w:autoSpaceDE w:val="0"/>
                          <w:autoSpaceDN w:val="0"/>
                          <w:adjustRightInd w:val="0"/>
                          <w:spacing w:after="320"/>
                          <w:ind w:left="160"/>
                          <w:rPr>
                            <w:rFonts w:ascii="Calibri" w:hAnsi="Calibri" w:cs="Calibri"/>
                            <w:color w:val="18376A"/>
                            <w:sz w:val="30"/>
                            <w:szCs w:val="30"/>
                          </w:rPr>
                        </w:pPr>
                        <w:r>
                          <w:rPr>
                            <w:rFonts w:ascii="Calibri" w:hAnsi="Calibri" w:cs="Calibri"/>
                            <w:color w:val="18376A"/>
                            <w:sz w:val="30"/>
                            <w:szCs w:val="30"/>
                          </w:rPr>
                          <w:t xml:space="preserve">Then in 1944/45 N.B. Williams, Sask. Liquor Board Commissioner became the District Governor.  </w:t>
                        </w:r>
                      </w:p>
                      <w:p w14:paraId="2BA4C990" w14:textId="612C2B27" w:rsidR="00DB3E5B" w:rsidRDefault="00DB3E5B" w:rsidP="0015045E">
                        <w:pPr>
                          <w:widowControl w:val="0"/>
                          <w:autoSpaceDE w:val="0"/>
                          <w:autoSpaceDN w:val="0"/>
                          <w:adjustRightInd w:val="0"/>
                          <w:spacing w:after="320"/>
                          <w:ind w:left="160"/>
                          <w:rPr>
                            <w:rFonts w:ascii="Calibri" w:hAnsi="Calibri" w:cs="Calibri"/>
                            <w:color w:val="18376A"/>
                            <w:sz w:val="30"/>
                            <w:szCs w:val="30"/>
                          </w:rPr>
                        </w:pPr>
                        <w:r>
                          <w:rPr>
                            <w:rFonts w:ascii="Calibri" w:hAnsi="Calibri" w:cs="Calibri"/>
                            <w:color w:val="18376A"/>
                            <w:sz w:val="30"/>
                            <w:szCs w:val="30"/>
                          </w:rPr>
                          <w:t xml:space="preserve">Fifteen year late, in 1959/60, it was the turn of Charlie Dunn, the Provincial Minister of Highways.  Bill Clark, an officer with Sask. Tel in 1970/71, followed him. </w:t>
                        </w:r>
                      </w:p>
                      <w:p w14:paraId="28023C1C" w14:textId="7CC291BB" w:rsidR="00DB3E5B" w:rsidRDefault="00DB3E5B" w:rsidP="0015045E">
                        <w:pPr>
                          <w:widowControl w:val="0"/>
                          <w:autoSpaceDE w:val="0"/>
                          <w:autoSpaceDN w:val="0"/>
                          <w:adjustRightInd w:val="0"/>
                          <w:spacing w:after="320"/>
                          <w:ind w:left="160"/>
                          <w:rPr>
                            <w:rFonts w:ascii="Times New Roman" w:hAnsi="Times New Roman" w:cs="Times New Roman"/>
                            <w:sz w:val="32"/>
                            <w:szCs w:val="32"/>
                          </w:rPr>
                        </w:pPr>
                        <w:r>
                          <w:rPr>
                            <w:rFonts w:ascii="Calibri" w:hAnsi="Calibri" w:cs="Calibri"/>
                            <w:color w:val="18376A"/>
                            <w:sz w:val="30"/>
                            <w:szCs w:val="30"/>
                          </w:rPr>
                          <w:t xml:space="preserve">In 1975/76 Biff Crouch, Manager of </w:t>
                        </w:r>
                        <w:proofErr w:type="spellStart"/>
                        <w:r>
                          <w:rPr>
                            <w:rFonts w:ascii="Calibri" w:hAnsi="Calibri" w:cs="Calibri"/>
                            <w:color w:val="18376A"/>
                            <w:sz w:val="30"/>
                            <w:szCs w:val="30"/>
                          </w:rPr>
                          <w:t>Silverwoods</w:t>
                        </w:r>
                        <w:proofErr w:type="spellEnd"/>
                        <w:r>
                          <w:rPr>
                            <w:rFonts w:ascii="Calibri" w:hAnsi="Calibri" w:cs="Calibri"/>
                            <w:color w:val="18376A"/>
                            <w:sz w:val="30"/>
                            <w:szCs w:val="30"/>
                          </w:rPr>
                          <w:t xml:space="preserve"> Dairy </w:t>
                        </w:r>
                        <w:proofErr w:type="gramStart"/>
                        <w:r>
                          <w:rPr>
                            <w:rFonts w:ascii="Calibri" w:hAnsi="Calibri" w:cs="Calibri"/>
                            <w:color w:val="18376A"/>
                            <w:sz w:val="30"/>
                            <w:szCs w:val="30"/>
                          </w:rPr>
                          <w:t>become</w:t>
                        </w:r>
                        <w:proofErr w:type="gramEnd"/>
                        <w:r>
                          <w:rPr>
                            <w:rFonts w:ascii="Calibri" w:hAnsi="Calibri" w:cs="Calibri"/>
                            <w:color w:val="18376A"/>
                            <w:sz w:val="30"/>
                            <w:szCs w:val="30"/>
                          </w:rPr>
                          <w:t xml:space="preserve"> Governor.   And, finally in 1990/91, Jim </w:t>
                        </w:r>
                        <w:proofErr w:type="spellStart"/>
                        <w:r>
                          <w:rPr>
                            <w:rFonts w:ascii="Calibri" w:hAnsi="Calibri" w:cs="Calibri"/>
                            <w:color w:val="18376A"/>
                            <w:sz w:val="30"/>
                            <w:szCs w:val="30"/>
                          </w:rPr>
                          <w:t>Toth</w:t>
                        </w:r>
                        <w:proofErr w:type="spellEnd"/>
                        <w:r>
                          <w:rPr>
                            <w:rFonts w:ascii="Calibri" w:hAnsi="Calibri" w:cs="Calibri"/>
                            <w:color w:val="18376A"/>
                            <w:sz w:val="30"/>
                            <w:szCs w:val="30"/>
                          </w:rPr>
                          <w:t>, a local educator, was inducted.  Jim is the only living past DG from the Regina club.</w:t>
                        </w:r>
                      </w:p>
                      <w:p w14:paraId="78C8C13B" w14:textId="1BD21C8E" w:rsidR="00DB3E5B" w:rsidRDefault="00DB3E5B" w:rsidP="0015045E">
                        <w:pPr>
                          <w:widowControl w:val="0"/>
                          <w:autoSpaceDE w:val="0"/>
                          <w:autoSpaceDN w:val="0"/>
                          <w:adjustRightInd w:val="0"/>
                          <w:spacing w:after="320"/>
                          <w:ind w:left="160"/>
                          <w:rPr>
                            <w:rFonts w:ascii="Times New Roman" w:hAnsi="Times New Roman" w:cs="Times New Roman"/>
                            <w:sz w:val="32"/>
                            <w:szCs w:val="32"/>
                          </w:rPr>
                        </w:pPr>
                        <w:r>
                          <w:rPr>
                            <w:rFonts w:ascii="Calibri" w:hAnsi="Calibri" w:cs="Calibri"/>
                            <w:color w:val="18376A"/>
                            <w:sz w:val="30"/>
                            <w:szCs w:val="30"/>
                          </w:rPr>
                          <w:t>We will soon welcome a French exchange student who will spend a year in Regina, hosted by our club as part of the international student exchange.</w:t>
                        </w:r>
                      </w:p>
                      <w:p w14:paraId="20F6E91D" w14:textId="03AD3F52" w:rsidR="00DB3E5B" w:rsidRPr="00924E9F" w:rsidRDefault="00DB3E5B" w:rsidP="008A169C">
                        <w:pPr>
                          <w:widowControl w:val="0"/>
                          <w:autoSpaceDE w:val="0"/>
                          <w:autoSpaceDN w:val="0"/>
                          <w:adjustRightInd w:val="0"/>
                          <w:spacing w:after="320"/>
                          <w:ind w:left="160"/>
                          <w:rPr>
                            <w:sz w:val="28"/>
                            <w:szCs w:val="28"/>
                          </w:rPr>
                        </w:pPr>
                        <w:r>
                          <w:rPr>
                            <w:rFonts w:ascii="Calibri" w:hAnsi="Calibri" w:cs="Calibri"/>
                            <w:color w:val="18376A"/>
                            <w:sz w:val="30"/>
                            <w:szCs w:val="30"/>
                          </w:rPr>
                          <w:t xml:space="preserve">In 1971 we hosted our first student, from Australia. The student was Miss </w:t>
                        </w:r>
                        <w:proofErr w:type="spellStart"/>
                        <w:r>
                          <w:rPr>
                            <w:rFonts w:ascii="Calibri" w:hAnsi="Calibri" w:cs="Calibri"/>
                            <w:color w:val="18376A"/>
                            <w:sz w:val="30"/>
                            <w:szCs w:val="30"/>
                          </w:rPr>
                          <w:t>Neree</w:t>
                        </w:r>
                        <w:proofErr w:type="spellEnd"/>
                        <w:r>
                          <w:rPr>
                            <w:rFonts w:ascii="Calibri" w:hAnsi="Calibri" w:cs="Calibri"/>
                            <w:color w:val="18376A"/>
                            <w:sz w:val="30"/>
                            <w:szCs w:val="30"/>
                          </w:rPr>
                          <w:t xml:space="preserve"> Evans from Tamworth.  She was a most charming ambassador who delivered an outstanding talk at the District conference on June 5</w:t>
                        </w:r>
                        <w:r>
                          <w:rPr>
                            <w:rFonts w:ascii="Calibri" w:hAnsi="Calibri" w:cs="Calibri"/>
                            <w:color w:val="18376A"/>
                            <w:vertAlign w:val="superscript"/>
                          </w:rPr>
                          <w:t>th</w:t>
                        </w:r>
                        <w:r>
                          <w:rPr>
                            <w:rFonts w:ascii="Calibri" w:hAnsi="Calibri" w:cs="Calibri"/>
                            <w:color w:val="18376A"/>
                            <w:sz w:val="30"/>
                            <w:szCs w:val="30"/>
                          </w:rPr>
                          <w:t xml:space="preserve"> of that year.</w:t>
                        </w:r>
                      </w:p>
                    </w:txbxContent>
                  </v:textbox>
                </v:shape>
                <v:shape id="Text Box 913" o:spid="_x0000_s1079" type="#_x0000_t202" style="position:absolute;left:91440;top:283845;width:6675120;height:43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ywB2xQAA&#10;ANwAAAAPAAAAZHJzL2Rvd25yZXYueG1sRI9Ba8JAFITvQv/D8gq96UYLYlJXkaIgFKQxHnp8zT6T&#10;xezbmF01/fduQfA4zMw3zHzZ20ZcqfPGsYLxKAFBXDptuFJwKDbDGQgfkDU2jknBH3lYLl4Gc8y0&#10;u3FO132oRISwz1BBHUKbSenLmiz6kWuJo3d0ncUQZVdJ3eEtwm0jJ0kylRYNx4UaW/qsqTztL1bB&#10;6ofztTnvfr/zY26KIk34a3pS6u21X32ACNSHZ/jR3moF6fgd/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LAHbFAAAA3AAAAA8AAAAAAAAAAAAAAAAAlwIAAGRycy9k&#10;b3ducmV2LnhtbFBLBQYAAAAABAAEAPUAAACJAwAAAAA=&#10;" filled="f" stroked="f">
                  <v:textbox style="mso-next-textbox:#Text Box 914" inset="0,0,0,0">
                    <w:txbxContent/>
                  </v:textbox>
                </v:shape>
                <v:shape id="Text Box 914" o:spid="_x0000_s1080" type="#_x0000_t202" style="position:absolute;left:91440;top:719455;width:6675120;height:437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pgCxQAA&#10;ANwAAAAPAAAAZHJzL2Rvd25yZXYueG1sRI9Ba8JAFITvQv/D8gq96UYpYlJXkaIgFKQxHnp8zT6T&#10;xezbmF01/fduQfA4zMw3zHzZ20ZcqfPGsYLxKAFBXDptuFJwKDbDGQgfkDU2jknBH3lYLl4Gc8y0&#10;u3FO132oRISwz1BBHUKbSenLmiz6kWuJo3d0ncUQZVdJ3eEtwm0jJ0kylRYNx4UaW/qsqTztL1bB&#10;6ofztTnvfr/zY26KIk34a3pS6u21X32ACNSHZ/jR3moF6fgd/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0imALFAAAA3AAAAA8AAAAAAAAAAAAAAAAAlwIAAGRycy9k&#10;b3ducmV2LnhtbFBLBQYAAAAABAAEAPUAAACJAwAAAAA=&#10;" filled="f" stroked="f">
                  <v:textbox style="mso-next-textbox:#Text Box 917" inset="0,0,0,0">
                    <w:txbxContent/>
                  </v:textbox>
                </v:shape>
                <v:shape id="Text Box 917" o:spid="_x0000_s1081" type="#_x0000_t202" style="position:absolute;left:91440;top:1155700;width:495109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AZ1xQAA&#10;ANwAAAAPAAAAZHJzL2Rvd25yZXYueG1sRI9Ba8JAFITvQv/D8gredGMPalJXkWKhIBRjPPT4mn0m&#10;i9m3MbvV9N+7guBxmJlvmMWqt424UOeNYwWTcQKCuHTacKXgUHyO5iB8QNbYOCYF/+RhtXwZLDDT&#10;7so5XfahEhHCPkMFdQhtJqUva7Lox64ljt7RdRZDlF0ldYfXCLeNfEuSqbRoOC7U2NJHTeVp/2cV&#10;rH8435jz9+8uP+amKNKEt9OTUsPXfv0OIlAfnuFH+0srSCczuJ+JR0Au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3wBnXFAAAA3AAAAA8AAAAAAAAAAAAAAAAAlwIAAGRycy9k&#10;b3ducmV2LnhtbFBLBQYAAAAABAAEAPUAAACJAwAAAAA=&#10;" filled="f" stroked="f">
                  <v:textbox style="mso-next-textbox:#Text Box 922" inset="0,0,0,0">
                    <w:txbxContent/>
                  </v:textbox>
                </v:shape>
                <v:shape id="Text Box 922" o:spid="_x0000_s1082" type="#_x0000_t202" style="position:absolute;left:91440;top:1388110;width:495109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629QxQAA&#10;ANwAAAAPAAAAZHJzL2Rvd25yZXYueG1sRI9Ba8JAFITvQv/D8gRvZmMOUqOrSKlQEIoxHjy+Zp/J&#10;YvZtzG41/fduodDjMDPfMKvNYFtxp94bxwpmSQqCuHLacK3gVO6mryB8QNbYOiYFP+Rhs34ZrTDX&#10;7sEF3Y+hFhHCPkcFTQhdLqWvGrLoE9cRR+/ieoshyr6WusdHhNtWZmk6lxYNx4UGO3prqLoev62C&#10;7ZmLd3P7/DoUl8KU5SLl/fyq1GQ8bJcgAg3hP/zX/tAKFlk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Prb1DFAAAA3AAAAA8AAAAAAAAAAAAAAAAAlwIAAGRycy9k&#10;b3ducmV2LnhtbFBLBQYAAAAABAAEAPUAAACJAwAAAAA=&#10;" filled="f" stroked="f">
                  <v:textbox style="mso-next-textbox:#Text Box 923" inset="0,0,0,0">
                    <w:txbxContent/>
                  </v:textbox>
                </v:shape>
                <v:shape id="Text Box 923" o:spid="_x0000_s1083" type="#_x0000_t202" style="position:absolute;left:91440;top:1620520;width:4951095;height:43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8rLxAAA&#10;ANwAAAAPAAAAZHJzL2Rvd25yZXYueG1sRI9Ba8JAFITvgv9heYI33agg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fKy8QAAADcAAAADwAAAAAAAAAAAAAAAACXAgAAZHJzL2Rv&#10;d25yZXYueG1sUEsFBgAAAAAEAAQA9QAAAIgDAAAAAA==&#10;" filled="f" stroked="f">
                  <v:textbox style="mso-next-textbox:#Text Box 924" inset="0,0,0,0">
                    <w:txbxContent/>
                  </v:textbox>
                </v:shape>
                <v:shape id="Text Box 924" o:spid="_x0000_s1084" type="#_x0000_t202" style="position:absolute;left:91440;top:2056130;width:495109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lK/xAAA&#10;ANwAAAAPAAAAZHJzL2Rvd25yZXYueG1sRI9Ba8JAFITvgv9heYI33Sgi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05Sv8QAAADcAAAADwAAAAAAAAAAAAAAAACXAgAAZHJzL2Rv&#10;d25yZXYueG1sUEsFBgAAAAAEAAQA9QAAAIgDAAAAAA==&#10;" filled="f" stroked="f">
                  <v:textbox style="mso-next-textbox:#Text Box 925" inset="0,0,0,0">
                    <w:txbxContent/>
                  </v:textbox>
                </v:shape>
                <v:shape id="Text Box 925" o:spid="_x0000_s1085" type="#_x0000_t202" style="position:absolute;left:91440;top:2288540;width:4951095;height:4375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AvckxAAA&#10;ANwAAAAPAAAAZHJzL2Rvd25yZXYueG1sRI9Ba8JAFITvgv9heYI33SgoGl1FikJBKI3x0ONr9pks&#10;Zt+m2a3Gf98tCB6HmfmGWW87W4sbtd44VjAZJyCIC6cNlwrO+WG0AOEDssbaMSl4kIftpt9bY6rd&#10;nTO6nUIpIoR9igqqEJpUSl9UZNGPXUMcvYtrLYYo21LqFu8Rbms5TZK5tGg4LlTY0FtFxfX0axXs&#10;vjjbm5+P78/skpk8XyZ8nF+VGg663QpEoC68ws/2u1awnM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L3JMQAAADcAAAADwAAAAAAAAAAAAAAAACXAgAAZHJzL2Rv&#10;d25yZXYueG1sUEsFBgAAAAAEAAQA9QAAAIgDAAAAAA==&#10;" filled="f" stroked="f">
                  <v:textbox style="mso-next-textbox:#Text Box 926" inset="0,0,0,0">
                    <w:txbxContent/>
                  </v:textbox>
                </v:shape>
                <v:shape id="Text Box 926" o:spid="_x0000_s1086" type="#_x0000_t202" style="position:absolute;left:91440;top:2724785;width:495109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0GlTxQAA&#10;ANwAAAAPAAAAZHJzL2Rvd25yZXYueG1sRI9Ba8JAFITvQv/D8oTezEYPoUZXkVJBKBRjPHh8zT6T&#10;xezbmF01/fduodDjMDPfMMv1YFtxp94bxwqmSQqCuHLacK3gWG4nbyB8QNbYOiYFP+RhvXoZLTHX&#10;7sEF3Q+hFhHCPkcFTQhdLqWvGrLoE9cRR+/seoshyr6WusdHhNtWztI0kxYNx4UGO3pvqLocblbB&#10;5sTFh7l+fe+Lc2HKcp7yZ3ZR6nU8bBYgAg3hP/zX3mkF81kG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QaVPFAAAA3AAAAA8AAAAAAAAAAAAAAAAAlwIAAGRycy9k&#10;b3ducmV2LnhtbFBLBQYAAAAABAAEAPUAAACJAwAAAAA=&#10;" filled="f" stroked="f">
                  <v:textbox style="mso-next-textbox:#Text Box 927" inset="0,0,0,0">
                    <w:txbxContent/>
                  </v:textbox>
                </v:shape>
                <v:shape id="Text Box 927" o:spid="_x0000_s1087" type="#_x0000_t202" style="position:absolute;left:91440;top:2957195;width:4956175;height:4368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MzIxQAA&#10;ANwAAAAPAAAAZHJzL2Rvd25yZXYueG1sRI9Ba8JAFITvBf/D8oTe6kYP1kRXEWlBKEhjevD4zD6T&#10;xezbmF01/vtuQehxmJlvmMWqt424UeeNYwXjUQKCuHTacKXgp/h8m4HwAVlj45gUPMjDajl4WWCm&#10;3Z1zuu1DJSKEfYYK6hDaTEpf1mTRj1xLHL2T6yyGKLtK6g7vEW4bOUmSqbRoOC7U2NKmpvK8v1oF&#10;6wPnH+ayO37np9wURZrw1/Ss1OuwX89BBOrDf/jZ3moF6eQd/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czMjFAAAA3AAAAA8AAAAAAAAAAAAAAAAAlwIAAGRycy9k&#10;b3ducmV2LnhtbFBLBQYAAAAABAAEAPUAAACJAwAAAAA=&#10;" filled="f" stroked="f">
                  <v:textbox style="mso-next-textbox:#Text Box 928" inset="0,0,0,0">
                    <w:txbxContent/>
                  </v:textbox>
                </v:shape>
                <v:shape id="Text Box 928" o:spid="_x0000_s1088" type="#_x0000_t202" style="position:absolute;left:91440;top:3392805;width:6675120;height:6692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1i6wAAA&#10;ANwAAAAPAAAAZHJzL2Rvd25yZXYueG1sRE9Ni8IwEL0v+B/CCN7WVA+i1SgiCoIg1u5hj2MztsFm&#10;Upuo3X+/OQgeH+97sepsLZ7UeuNYwWiYgCAunDZcKvjJd99TED4ga6wdk4I/8rBa9r4WmGr34oye&#10;51CKGMI+RQVVCE0qpS8qsuiHriGO3NW1FkOEbSl1i68Ybms5TpKJtGg4NlTY0Kai4nZ+WAXrX862&#10;5n68nLJrZvJ8lvBhclNq0O/WcxCBuvARv917rWA2jmv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A1i6wAAAANwAAAAPAAAAAAAAAAAAAAAAAJcCAABkcnMvZG93bnJl&#10;di54bWxQSwUGAAAAAAQABAD1AAAAhAMAAAAA&#10;" filled="f" stroked="f">
                  <v:textbox style="mso-next-textbox:#Text Box 929" inset="0,0,0,0">
                    <w:txbxContent/>
                  </v:textbox>
                </v:shape>
                <v:shape id="Text Box 929" o:spid="_x0000_s1089" type="#_x0000_t202" style="position:absolute;left:91440;top:4060825;width:6675120;height:9023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0hxAAA&#10;ANwAAAAPAAAAZHJzL2Rvd25yZXYueG1sRI9Ba8JAFITvBf/D8oTe6kYPYqKriFgQCqUxHjw+s89k&#10;Mfs2za6a/vuuIHgcZuYbZrHqbSNu1HnjWMF4lIAgLp02XCk4FJ8fMxA+IGtsHJOCP/KwWg7eFphp&#10;d+ecbvtQiQhhn6GCOoQ2k9KXNVn0I9cSR+/sOoshyq6SusN7hNtGTpJkKi0ajgs1trSpqbzsr1bB&#10;+sj51vx+n37yc26KIk34a3pR6n3Yr+cgAvXhFX62d1pBOknh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U/9IcQAAADcAAAADwAAAAAAAAAAAAAAAACXAgAAZHJzL2Rv&#10;d25yZXYueG1sUEsFBgAAAAAEAAQA9QAAAIgDAAAAAA==&#10;" filled="f" stroked="f">
                  <v:textbox style="mso-next-textbox:#Text Box 930" inset="0,0,0,0">
                    <w:txbxContent/>
                  </v:textbox>
                </v:shape>
                <v:shape id="Text Box 930" o:spid="_x0000_s1090" type="#_x0000_t202" style="position:absolute;left:91440;top:4961890;width:6675120;height:669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MJhwwAA&#10;ANwAAAAPAAAAZHJzL2Rvd25yZXYueG1sRE/Pa8IwFL4L+x/CE3bTVAe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rMJhwwAAANwAAAAPAAAAAAAAAAAAAAAAAJcCAABkcnMvZG93&#10;bnJldi54bWxQSwUGAAAAAAQABAD1AAAAhwMAAAAA&#10;" filled="f" stroked="f">
                  <v:textbox style="mso-next-textbox:#Text Box 931" inset="0,0,0,0">
                    <w:txbxContent/>
                  </v:textbox>
                </v:shape>
                <v:shape id="Text Box 931" o:spid="_x0000_s1091" type="#_x0000_t202" style="position:absolute;left:91440;top:5630545;width:6675120;height:901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4Gf6xQAA&#10;ANwAAAAPAAAAZHJzL2Rvd25yZXYueG1sRI9Ba8JAFITvQv/D8gq96UYLYlJXkaIgFKQxHnp8zT6T&#10;xezbmF01/fduQfA4zMw3zHzZ20ZcqfPGsYLxKAFBXDptuFJwKDbDGQgfkDU2jknBH3lYLl4Gc8y0&#10;u3FO132oRISwz1BBHUKbSenLmiz6kWuJo3d0ncUQZVdJ3eEtwm0jJ0kylRYNx4UaW/qsqTztL1bB&#10;6ofztTnvfr/zY26KIk34a3pS6u21X32ACNSHZ/jR3moF6fs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gZ/rFAAAA3AAAAA8AAAAAAAAAAAAAAAAAlwIAAGRycy9k&#10;b3ducmV2LnhtbFBLBQYAAAAABAAEAPUAAACJAwAAAAA=&#10;" filled="f" stroked="f">
                  <v:textbox inset="0,0,0,0">
                    <w:txbxContent/>
                  </v:textbox>
                </v:shape>
                <w10:wrap type="through" anchorx="page" anchory="page"/>
              </v:group>
            </w:pict>
          </mc:Fallback>
        </mc:AlternateContent>
      </w:r>
    </w:p>
    <w:p w14:paraId="043C1DE8" w14:textId="7B4C20DA" w:rsidR="00DB089A" w:rsidRDefault="005B50DB" w:rsidP="0089626C">
      <w:pPr>
        <w:pStyle w:val="Page"/>
        <w:jc w:val="left"/>
      </w:pPr>
      <w:r>
        <w:rPr>
          <w:noProof/>
        </w:rPr>
        <w:lastRenderedPageBreak/>
        <mc:AlternateContent>
          <mc:Choice Requires="wps">
            <w:drawing>
              <wp:anchor distT="0" distB="0" distL="114300" distR="114300" simplePos="0" relativeHeight="251742720" behindDoc="0" locked="0" layoutInCell="1" allowOverlap="1" wp14:anchorId="32954D7F" wp14:editId="4BD32C04">
                <wp:simplePos x="0" y="0"/>
                <wp:positionH relativeFrom="page">
                  <wp:posOffset>432435</wp:posOffset>
                </wp:positionH>
                <wp:positionV relativeFrom="page">
                  <wp:posOffset>808355</wp:posOffset>
                </wp:positionV>
                <wp:extent cx="6858000" cy="8156575"/>
                <wp:effectExtent l="0" t="0" r="0" b="0"/>
                <wp:wrapSquare wrapText="bothSides"/>
                <wp:docPr id="946" name="Text Box 946"/>
                <wp:cNvGraphicFramePr/>
                <a:graphic xmlns:a="http://schemas.openxmlformats.org/drawingml/2006/main">
                  <a:graphicData uri="http://schemas.microsoft.com/office/word/2010/wordprocessingShape">
                    <wps:wsp>
                      <wps:cNvSpPr txBox="1"/>
                      <wps:spPr>
                        <a:xfrm>
                          <a:off x="0" y="0"/>
                          <a:ext cx="6858000" cy="81565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4C9FA8" w14:textId="77777777" w:rsidR="005B50DB" w:rsidRPr="00431346" w:rsidRDefault="005B50DB" w:rsidP="005B50DB">
                            <w:pPr>
                              <w:jc w:val="center"/>
                              <w:rPr>
                                <w:b/>
                                <w:sz w:val="32"/>
                                <w:szCs w:val="32"/>
                              </w:rPr>
                            </w:pPr>
                            <w:bookmarkStart w:id="0" w:name="_GoBack"/>
                            <w:r w:rsidRPr="00431346">
                              <w:rPr>
                                <w:b/>
                                <w:sz w:val="32"/>
                                <w:szCs w:val="32"/>
                              </w:rPr>
                              <w:t>WANTED - Donations of Furniture and Household Goods</w:t>
                            </w:r>
                          </w:p>
                          <w:p w14:paraId="4B95D52F" w14:textId="77777777" w:rsidR="005B50DB" w:rsidRPr="00431346" w:rsidRDefault="005B50DB" w:rsidP="005B50DB">
                            <w:pPr>
                              <w:rPr>
                                <w:sz w:val="32"/>
                                <w:szCs w:val="32"/>
                              </w:rPr>
                            </w:pPr>
                            <w:r w:rsidRPr="00431346">
                              <w:rPr>
                                <w:sz w:val="32"/>
                                <w:szCs w:val="32"/>
                              </w:rPr>
                              <w:t xml:space="preserve">Are you downsizing, replacing your furniture, moving, </w:t>
                            </w:r>
                            <w:proofErr w:type="spellStart"/>
                            <w:r w:rsidRPr="00431346">
                              <w:rPr>
                                <w:sz w:val="32"/>
                                <w:szCs w:val="32"/>
                              </w:rPr>
                              <w:t>etc</w:t>
                            </w:r>
                            <w:proofErr w:type="spellEnd"/>
                            <w:r w:rsidRPr="00431346">
                              <w:rPr>
                                <w:sz w:val="32"/>
                                <w:szCs w:val="32"/>
                              </w:rPr>
                              <w:t xml:space="preserve">?  There are families in Regina who are in need of such items.  </w:t>
                            </w:r>
                            <w:r w:rsidRPr="00431346">
                              <w:rPr>
                                <w:b/>
                                <w:sz w:val="32"/>
                                <w:szCs w:val="32"/>
                              </w:rPr>
                              <w:t>Project People</w:t>
                            </w:r>
                            <w:r w:rsidRPr="00431346">
                              <w:rPr>
                                <w:sz w:val="32"/>
                                <w:szCs w:val="32"/>
                              </w:rPr>
                              <w:t xml:space="preserve"> is a network of volunteers who help those who are hungry, homeless or at risk in Regina.</w:t>
                            </w:r>
                          </w:p>
                          <w:p w14:paraId="4E204E28" w14:textId="77777777" w:rsidR="005B50DB" w:rsidRPr="00431346" w:rsidRDefault="005B50DB" w:rsidP="005B50DB">
                            <w:pPr>
                              <w:rPr>
                                <w:sz w:val="32"/>
                                <w:szCs w:val="32"/>
                              </w:rPr>
                            </w:pPr>
                          </w:p>
                          <w:p w14:paraId="48632574" w14:textId="77777777" w:rsidR="005B50DB" w:rsidRPr="00431346" w:rsidRDefault="005B50DB" w:rsidP="005B50DB">
                            <w:pPr>
                              <w:rPr>
                                <w:sz w:val="32"/>
                                <w:szCs w:val="32"/>
                              </w:rPr>
                            </w:pPr>
                            <w:r w:rsidRPr="00431346">
                              <w:rPr>
                                <w:sz w:val="32"/>
                                <w:szCs w:val="32"/>
                              </w:rPr>
                              <w:t xml:space="preserve">The Regina Rotary Club presented this group with Costco gift cards last year. They were planning to use some of the cards to purchase gas for their truck that delivers used furniture to needy families.  </w:t>
                            </w:r>
                          </w:p>
                          <w:p w14:paraId="1EA0B393" w14:textId="77777777" w:rsidR="005B50DB" w:rsidRPr="00431346" w:rsidRDefault="005B50DB" w:rsidP="005B50DB">
                            <w:pPr>
                              <w:rPr>
                                <w:sz w:val="32"/>
                                <w:szCs w:val="32"/>
                              </w:rPr>
                            </w:pPr>
                            <w:r w:rsidRPr="00431346">
                              <w:rPr>
                                <w:b/>
                                <w:sz w:val="32"/>
                                <w:szCs w:val="32"/>
                                <w:u w:val="single"/>
                              </w:rPr>
                              <w:t>Larger household goods</w:t>
                            </w:r>
                            <w:r w:rsidRPr="00431346">
                              <w:rPr>
                                <w:sz w:val="32"/>
                                <w:szCs w:val="32"/>
                              </w:rPr>
                              <w:t xml:space="preserve"> (furniture and beds for example) can be made available to Project People by calling: </w:t>
                            </w:r>
                            <w:r w:rsidRPr="00431346">
                              <w:rPr>
                                <w:b/>
                                <w:sz w:val="32"/>
                                <w:szCs w:val="32"/>
                              </w:rPr>
                              <w:t>306-533-5117</w:t>
                            </w:r>
                            <w:r w:rsidRPr="00431346">
                              <w:rPr>
                                <w:sz w:val="32"/>
                                <w:szCs w:val="32"/>
                              </w:rPr>
                              <w:t xml:space="preserve">.  </w:t>
                            </w:r>
                          </w:p>
                          <w:p w14:paraId="1615DF7A" w14:textId="77777777" w:rsidR="005B50DB" w:rsidRPr="00431346" w:rsidRDefault="005B50DB" w:rsidP="005B50DB">
                            <w:pPr>
                              <w:rPr>
                                <w:sz w:val="32"/>
                                <w:szCs w:val="32"/>
                              </w:rPr>
                            </w:pPr>
                          </w:p>
                          <w:p w14:paraId="602B1353" w14:textId="77777777" w:rsidR="005B50DB" w:rsidRPr="00431346" w:rsidRDefault="005B50DB" w:rsidP="005B50DB">
                            <w:pPr>
                              <w:rPr>
                                <w:sz w:val="32"/>
                                <w:szCs w:val="32"/>
                              </w:rPr>
                            </w:pPr>
                            <w:r w:rsidRPr="00431346">
                              <w:rPr>
                                <w:sz w:val="32"/>
                                <w:szCs w:val="32"/>
                              </w:rPr>
                              <w:t xml:space="preserve">Individuals and agencies distribute the furniture to people according to requests that have been submitted. </w:t>
                            </w:r>
                          </w:p>
                          <w:p w14:paraId="6F914658" w14:textId="77777777" w:rsidR="005B50DB" w:rsidRPr="00431346" w:rsidRDefault="005B50DB" w:rsidP="005B50DB">
                            <w:pPr>
                              <w:rPr>
                                <w:sz w:val="32"/>
                                <w:szCs w:val="32"/>
                              </w:rPr>
                            </w:pPr>
                          </w:p>
                          <w:p w14:paraId="33448D17" w14:textId="77777777" w:rsidR="005B50DB" w:rsidRPr="00431346" w:rsidRDefault="005B50DB" w:rsidP="005B50DB">
                            <w:pPr>
                              <w:rPr>
                                <w:sz w:val="32"/>
                                <w:szCs w:val="32"/>
                              </w:rPr>
                            </w:pPr>
                            <w:r w:rsidRPr="00431346">
                              <w:rPr>
                                <w:b/>
                                <w:sz w:val="32"/>
                                <w:szCs w:val="32"/>
                                <w:u w:val="single"/>
                              </w:rPr>
                              <w:t>Smaller household goods</w:t>
                            </w:r>
                            <w:r w:rsidRPr="00431346">
                              <w:rPr>
                                <w:sz w:val="32"/>
                                <w:szCs w:val="32"/>
                              </w:rPr>
                              <w:t xml:space="preserve"> can be delivered to Indian Metis Christian Fellowship at 3131 Dewdney Avenue. Such items are made available free to people each Thursday morning. </w:t>
                            </w:r>
                          </w:p>
                          <w:p w14:paraId="67E56D37" w14:textId="77777777" w:rsidR="005B50DB" w:rsidRPr="00431346" w:rsidRDefault="005B50DB" w:rsidP="005B50DB">
                            <w:pPr>
                              <w:rPr>
                                <w:sz w:val="32"/>
                                <w:szCs w:val="32"/>
                              </w:rPr>
                            </w:pPr>
                          </w:p>
                          <w:p w14:paraId="679BCA38" w14:textId="77777777" w:rsidR="005B50DB" w:rsidRPr="00431346" w:rsidRDefault="005B50DB" w:rsidP="005B50DB">
                            <w:pPr>
                              <w:rPr>
                                <w:sz w:val="32"/>
                                <w:szCs w:val="32"/>
                              </w:rPr>
                            </w:pPr>
                            <w:r w:rsidRPr="00431346">
                              <w:rPr>
                                <w:sz w:val="32"/>
                                <w:szCs w:val="32"/>
                              </w:rPr>
                              <w:t>The Canadian Diabetes Association picks up goods not taken by community members for its fundraising purposes</w:t>
                            </w:r>
                          </w:p>
                          <w:p w14:paraId="5EA9AE1E" w14:textId="77777777" w:rsidR="005B50DB" w:rsidRPr="00431346" w:rsidRDefault="005B50DB" w:rsidP="005B50DB">
                            <w:pPr>
                              <w:rPr>
                                <w:sz w:val="32"/>
                                <w:szCs w:val="32"/>
                              </w:rPr>
                            </w:pPr>
                          </w:p>
                          <w:p w14:paraId="2E89A4B1" w14:textId="77777777" w:rsidR="005B50DB" w:rsidRDefault="005B50DB" w:rsidP="005B50DB">
                            <w:pPr>
                              <w:rPr>
                                <w:sz w:val="32"/>
                                <w:szCs w:val="32"/>
                              </w:rPr>
                            </w:pPr>
                            <w:r w:rsidRPr="00431346">
                              <w:rPr>
                                <w:sz w:val="32"/>
                                <w:szCs w:val="32"/>
                              </w:rPr>
                              <w:t xml:space="preserve"> As most rental properties already include the major appliances (refrigerator, stove, etc.), Project People suggest that appliances should be donated to Habitat for Humanity’s Restore outlet at 1740 </w:t>
                            </w:r>
                            <w:proofErr w:type="spellStart"/>
                            <w:r w:rsidRPr="00431346">
                              <w:rPr>
                                <w:sz w:val="32"/>
                                <w:szCs w:val="32"/>
                              </w:rPr>
                              <w:t>Broder</w:t>
                            </w:r>
                            <w:proofErr w:type="spellEnd"/>
                            <w:r w:rsidRPr="00431346">
                              <w:rPr>
                                <w:sz w:val="32"/>
                                <w:szCs w:val="32"/>
                              </w:rPr>
                              <w:t xml:space="preserve"> Street, Regina</w:t>
                            </w:r>
                            <w:proofErr w:type="gramStart"/>
                            <w:r w:rsidRPr="00431346">
                              <w:rPr>
                                <w:sz w:val="32"/>
                                <w:szCs w:val="32"/>
                              </w:rPr>
                              <w:t>,  or</w:t>
                            </w:r>
                            <w:proofErr w:type="gramEnd"/>
                            <w:r w:rsidRPr="00431346">
                              <w:rPr>
                                <w:sz w:val="32"/>
                                <w:szCs w:val="32"/>
                              </w:rPr>
                              <w:t xml:space="preserve"> call phone:  306-522-9705.  </w:t>
                            </w:r>
                          </w:p>
                          <w:p w14:paraId="717FF470" w14:textId="77777777" w:rsidR="005B50DB" w:rsidRDefault="005B50DB" w:rsidP="005B50DB">
                            <w:pPr>
                              <w:rPr>
                                <w:sz w:val="32"/>
                                <w:szCs w:val="32"/>
                              </w:rPr>
                            </w:pPr>
                          </w:p>
                          <w:p w14:paraId="54D15A3B" w14:textId="77777777" w:rsidR="005B50DB" w:rsidRPr="00431346" w:rsidRDefault="005B50DB" w:rsidP="005B50DB">
                            <w:pPr>
                              <w:rPr>
                                <w:sz w:val="32"/>
                                <w:szCs w:val="32"/>
                              </w:rPr>
                            </w:pPr>
                            <w:r>
                              <w:rPr>
                                <w:sz w:val="32"/>
                                <w:szCs w:val="32"/>
                              </w:rPr>
                              <w:t>Submitted by Joanne Alexander</w:t>
                            </w:r>
                          </w:p>
                          <w:p w14:paraId="7E7F78D9" w14:textId="77777777" w:rsidR="005B50DB" w:rsidRDefault="005B50DB" w:rsidP="005B50DB"/>
                          <w:bookmarkEnd w:id="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46" o:spid="_x0000_s1092" type="#_x0000_t202" style="position:absolute;margin-left:34.05pt;margin-top:63.65pt;width:540pt;height:642.25pt;z-index:251742720;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" filled="f" stroked="f">
                <v:textbox>
                  <w:txbxContent>
                    <w:p w14:paraId="394C9FA8" w14:textId="77777777" w:rsidR="005B50DB" w:rsidRPr="00431346" w:rsidRDefault="005B50DB" w:rsidP="005B50DB">
                      <w:pPr>
                        <w:jc w:val="center"/>
                        <w:rPr>
                          <w:b/>
                          <w:sz w:val="32"/>
                          <w:szCs w:val="32"/>
                        </w:rPr>
                      </w:pPr>
                      <w:bookmarkStart w:id="1" w:name="_GoBack"/>
                      <w:r w:rsidRPr="00431346">
                        <w:rPr>
                          <w:b/>
                          <w:sz w:val="32"/>
                          <w:szCs w:val="32"/>
                        </w:rPr>
                        <w:t>WANTED - Donations of Furniture and Household Goods</w:t>
                      </w:r>
                    </w:p>
                    <w:p w14:paraId="4B95D52F" w14:textId="77777777" w:rsidR="005B50DB" w:rsidRPr="00431346" w:rsidRDefault="005B50DB" w:rsidP="005B50DB">
                      <w:pPr>
                        <w:rPr>
                          <w:sz w:val="32"/>
                          <w:szCs w:val="32"/>
                        </w:rPr>
                      </w:pPr>
                      <w:r w:rsidRPr="00431346">
                        <w:rPr>
                          <w:sz w:val="32"/>
                          <w:szCs w:val="32"/>
                        </w:rPr>
                        <w:t xml:space="preserve">Are you downsizing, replacing your furniture, moving, </w:t>
                      </w:r>
                      <w:proofErr w:type="spellStart"/>
                      <w:r w:rsidRPr="00431346">
                        <w:rPr>
                          <w:sz w:val="32"/>
                          <w:szCs w:val="32"/>
                        </w:rPr>
                        <w:t>etc</w:t>
                      </w:r>
                      <w:proofErr w:type="spellEnd"/>
                      <w:r w:rsidRPr="00431346">
                        <w:rPr>
                          <w:sz w:val="32"/>
                          <w:szCs w:val="32"/>
                        </w:rPr>
                        <w:t xml:space="preserve">?  There are families in Regina who are in need of such items.  </w:t>
                      </w:r>
                      <w:r w:rsidRPr="00431346">
                        <w:rPr>
                          <w:b/>
                          <w:sz w:val="32"/>
                          <w:szCs w:val="32"/>
                        </w:rPr>
                        <w:t>Project People</w:t>
                      </w:r>
                      <w:r w:rsidRPr="00431346">
                        <w:rPr>
                          <w:sz w:val="32"/>
                          <w:szCs w:val="32"/>
                        </w:rPr>
                        <w:t xml:space="preserve"> is a network of volunteers who help those who are hungry, homeless or at risk in Regina.</w:t>
                      </w:r>
                    </w:p>
                    <w:p w14:paraId="4E204E28" w14:textId="77777777" w:rsidR="005B50DB" w:rsidRPr="00431346" w:rsidRDefault="005B50DB" w:rsidP="005B50DB">
                      <w:pPr>
                        <w:rPr>
                          <w:sz w:val="32"/>
                          <w:szCs w:val="32"/>
                        </w:rPr>
                      </w:pPr>
                    </w:p>
                    <w:p w14:paraId="48632574" w14:textId="77777777" w:rsidR="005B50DB" w:rsidRPr="00431346" w:rsidRDefault="005B50DB" w:rsidP="005B50DB">
                      <w:pPr>
                        <w:rPr>
                          <w:sz w:val="32"/>
                          <w:szCs w:val="32"/>
                        </w:rPr>
                      </w:pPr>
                      <w:r w:rsidRPr="00431346">
                        <w:rPr>
                          <w:sz w:val="32"/>
                          <w:szCs w:val="32"/>
                        </w:rPr>
                        <w:t xml:space="preserve">The Regina Rotary Club presented this group with Costco gift cards last year. They were planning to use some of the cards to purchase gas for their truck that delivers used furniture to needy families.  </w:t>
                      </w:r>
                    </w:p>
                    <w:p w14:paraId="1EA0B393" w14:textId="77777777" w:rsidR="005B50DB" w:rsidRPr="00431346" w:rsidRDefault="005B50DB" w:rsidP="005B50DB">
                      <w:pPr>
                        <w:rPr>
                          <w:sz w:val="32"/>
                          <w:szCs w:val="32"/>
                        </w:rPr>
                      </w:pPr>
                      <w:r w:rsidRPr="00431346">
                        <w:rPr>
                          <w:b/>
                          <w:sz w:val="32"/>
                          <w:szCs w:val="32"/>
                          <w:u w:val="single"/>
                        </w:rPr>
                        <w:t>Larger household goods</w:t>
                      </w:r>
                      <w:r w:rsidRPr="00431346">
                        <w:rPr>
                          <w:sz w:val="32"/>
                          <w:szCs w:val="32"/>
                        </w:rPr>
                        <w:t xml:space="preserve"> (furniture and beds for example) can be made available to Project People by calling: </w:t>
                      </w:r>
                      <w:r w:rsidRPr="00431346">
                        <w:rPr>
                          <w:b/>
                          <w:sz w:val="32"/>
                          <w:szCs w:val="32"/>
                        </w:rPr>
                        <w:t>306-533-5117</w:t>
                      </w:r>
                      <w:r w:rsidRPr="00431346">
                        <w:rPr>
                          <w:sz w:val="32"/>
                          <w:szCs w:val="32"/>
                        </w:rPr>
                        <w:t xml:space="preserve">.  </w:t>
                      </w:r>
                    </w:p>
                    <w:p w14:paraId="1615DF7A" w14:textId="77777777" w:rsidR="005B50DB" w:rsidRPr="00431346" w:rsidRDefault="005B50DB" w:rsidP="005B50DB">
                      <w:pPr>
                        <w:rPr>
                          <w:sz w:val="32"/>
                          <w:szCs w:val="32"/>
                        </w:rPr>
                      </w:pPr>
                    </w:p>
                    <w:p w14:paraId="602B1353" w14:textId="77777777" w:rsidR="005B50DB" w:rsidRPr="00431346" w:rsidRDefault="005B50DB" w:rsidP="005B50DB">
                      <w:pPr>
                        <w:rPr>
                          <w:sz w:val="32"/>
                          <w:szCs w:val="32"/>
                        </w:rPr>
                      </w:pPr>
                      <w:r w:rsidRPr="00431346">
                        <w:rPr>
                          <w:sz w:val="32"/>
                          <w:szCs w:val="32"/>
                        </w:rPr>
                        <w:t xml:space="preserve">Individuals and agencies distribute the furniture to people according to requests that have been submitted. </w:t>
                      </w:r>
                    </w:p>
                    <w:p w14:paraId="6F914658" w14:textId="77777777" w:rsidR="005B50DB" w:rsidRPr="00431346" w:rsidRDefault="005B50DB" w:rsidP="005B50DB">
                      <w:pPr>
                        <w:rPr>
                          <w:sz w:val="32"/>
                          <w:szCs w:val="32"/>
                        </w:rPr>
                      </w:pPr>
                    </w:p>
                    <w:p w14:paraId="33448D17" w14:textId="77777777" w:rsidR="005B50DB" w:rsidRPr="00431346" w:rsidRDefault="005B50DB" w:rsidP="005B50DB">
                      <w:pPr>
                        <w:rPr>
                          <w:sz w:val="32"/>
                          <w:szCs w:val="32"/>
                        </w:rPr>
                      </w:pPr>
                      <w:r w:rsidRPr="00431346">
                        <w:rPr>
                          <w:b/>
                          <w:sz w:val="32"/>
                          <w:szCs w:val="32"/>
                          <w:u w:val="single"/>
                        </w:rPr>
                        <w:t>Smaller household goods</w:t>
                      </w:r>
                      <w:r w:rsidRPr="00431346">
                        <w:rPr>
                          <w:sz w:val="32"/>
                          <w:szCs w:val="32"/>
                        </w:rPr>
                        <w:t xml:space="preserve"> can be delivered to Indian Metis Christian Fellowship at 3131 Dewdney Avenue. Such items are made available free to people each Thursday morning. </w:t>
                      </w:r>
                    </w:p>
                    <w:p w14:paraId="67E56D37" w14:textId="77777777" w:rsidR="005B50DB" w:rsidRPr="00431346" w:rsidRDefault="005B50DB" w:rsidP="005B50DB">
                      <w:pPr>
                        <w:rPr>
                          <w:sz w:val="32"/>
                          <w:szCs w:val="32"/>
                        </w:rPr>
                      </w:pPr>
                    </w:p>
                    <w:p w14:paraId="679BCA38" w14:textId="77777777" w:rsidR="005B50DB" w:rsidRPr="00431346" w:rsidRDefault="005B50DB" w:rsidP="005B50DB">
                      <w:pPr>
                        <w:rPr>
                          <w:sz w:val="32"/>
                          <w:szCs w:val="32"/>
                        </w:rPr>
                      </w:pPr>
                      <w:r w:rsidRPr="00431346">
                        <w:rPr>
                          <w:sz w:val="32"/>
                          <w:szCs w:val="32"/>
                        </w:rPr>
                        <w:t>The Canadian Diabetes Association picks up goods not taken by community members for its fundraising purposes</w:t>
                      </w:r>
                    </w:p>
                    <w:p w14:paraId="5EA9AE1E" w14:textId="77777777" w:rsidR="005B50DB" w:rsidRPr="00431346" w:rsidRDefault="005B50DB" w:rsidP="005B50DB">
                      <w:pPr>
                        <w:rPr>
                          <w:sz w:val="32"/>
                          <w:szCs w:val="32"/>
                        </w:rPr>
                      </w:pPr>
                    </w:p>
                    <w:p w14:paraId="2E89A4B1" w14:textId="77777777" w:rsidR="005B50DB" w:rsidRDefault="005B50DB" w:rsidP="005B50DB">
                      <w:pPr>
                        <w:rPr>
                          <w:sz w:val="32"/>
                          <w:szCs w:val="32"/>
                        </w:rPr>
                      </w:pPr>
                      <w:r w:rsidRPr="00431346">
                        <w:rPr>
                          <w:sz w:val="32"/>
                          <w:szCs w:val="32"/>
                        </w:rPr>
                        <w:t xml:space="preserve"> As most rental properties already include the major appliances (refrigerator, stove, etc.), Project People suggest that appliances should be donated to Habitat for Humanity’s Restore outlet at 1740 </w:t>
                      </w:r>
                      <w:proofErr w:type="spellStart"/>
                      <w:r w:rsidRPr="00431346">
                        <w:rPr>
                          <w:sz w:val="32"/>
                          <w:szCs w:val="32"/>
                        </w:rPr>
                        <w:t>Broder</w:t>
                      </w:r>
                      <w:proofErr w:type="spellEnd"/>
                      <w:r w:rsidRPr="00431346">
                        <w:rPr>
                          <w:sz w:val="32"/>
                          <w:szCs w:val="32"/>
                        </w:rPr>
                        <w:t xml:space="preserve"> Street, Regina</w:t>
                      </w:r>
                      <w:proofErr w:type="gramStart"/>
                      <w:r w:rsidRPr="00431346">
                        <w:rPr>
                          <w:sz w:val="32"/>
                          <w:szCs w:val="32"/>
                        </w:rPr>
                        <w:t>,  or</w:t>
                      </w:r>
                      <w:proofErr w:type="gramEnd"/>
                      <w:r w:rsidRPr="00431346">
                        <w:rPr>
                          <w:sz w:val="32"/>
                          <w:szCs w:val="32"/>
                        </w:rPr>
                        <w:t xml:space="preserve"> call phone:  306-522-9705.  </w:t>
                      </w:r>
                    </w:p>
                    <w:p w14:paraId="717FF470" w14:textId="77777777" w:rsidR="005B50DB" w:rsidRDefault="005B50DB" w:rsidP="005B50DB">
                      <w:pPr>
                        <w:rPr>
                          <w:sz w:val="32"/>
                          <w:szCs w:val="32"/>
                        </w:rPr>
                      </w:pPr>
                    </w:p>
                    <w:p w14:paraId="54D15A3B" w14:textId="77777777" w:rsidR="005B50DB" w:rsidRPr="00431346" w:rsidRDefault="005B50DB" w:rsidP="005B50DB">
                      <w:pPr>
                        <w:rPr>
                          <w:sz w:val="32"/>
                          <w:szCs w:val="32"/>
                        </w:rPr>
                      </w:pPr>
                      <w:r>
                        <w:rPr>
                          <w:sz w:val="32"/>
                          <w:szCs w:val="32"/>
                        </w:rPr>
                        <w:t>Submitted by Joanne Alexander</w:t>
                      </w:r>
                    </w:p>
                    <w:p w14:paraId="7E7F78D9" w14:textId="77777777" w:rsidR="005B50DB" w:rsidRDefault="005B50DB" w:rsidP="005B50DB"/>
                    <w:bookmarkEnd w:id="1"/>
                  </w:txbxContent>
                </v:textbox>
                <w10:wrap type="square" anchorx="page" anchory="page"/>
              </v:shape>
            </w:pict>
          </mc:Fallback>
        </mc:AlternateContent>
      </w:r>
    </w:p>
    <w:sectPr w:rsidR="00DB089A" w:rsidSect="008B41C1">
      <w:headerReference w:type="first" r:id="rId18"/>
      <w:footerReference w:type="first" r:id="rId19"/>
      <w:pgSz w:w="12240" w:h="15840"/>
      <w:pgMar w:top="68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66C68" w14:textId="77777777" w:rsidR="00825C4A" w:rsidRDefault="00825C4A">
      <w:r>
        <w:separator/>
      </w:r>
    </w:p>
  </w:endnote>
  <w:endnote w:type="continuationSeparator" w:id="0">
    <w:p w14:paraId="0CA5CAB3" w14:textId="77777777" w:rsidR="00825C4A" w:rsidRDefault="00825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396D9" w14:textId="77777777" w:rsidR="00DB3E5B" w:rsidRDefault="00DB3E5B" w:rsidP="000D20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AECF1D" w14:textId="77777777" w:rsidR="00DB3E5B" w:rsidRDefault="00DB3E5B" w:rsidP="00EF484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EDB7" w14:textId="77777777" w:rsidR="00DB3E5B" w:rsidRDefault="00DB3E5B" w:rsidP="000D20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25C4A">
      <w:rPr>
        <w:rStyle w:val="PageNumber"/>
      </w:rPr>
      <w:t>4</w:t>
    </w:r>
    <w:r>
      <w:rPr>
        <w:rStyle w:val="PageNumber"/>
      </w:rPr>
      <w:fldChar w:fldCharType="end"/>
    </w:r>
  </w:p>
  <w:p w14:paraId="05CD3643" w14:textId="77777777" w:rsidR="00DB3E5B" w:rsidRDefault="00DB3E5B" w:rsidP="00EF4843">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2A29B" w14:textId="77777777" w:rsidR="00DB3E5B" w:rsidRDefault="00DB3E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F7189" w14:textId="77777777" w:rsidR="00825C4A" w:rsidRDefault="00825C4A">
      <w:r>
        <w:separator/>
      </w:r>
    </w:p>
  </w:footnote>
  <w:footnote w:type="continuationSeparator" w:id="0">
    <w:p w14:paraId="08CDA4C8" w14:textId="77777777" w:rsidR="00825C4A" w:rsidRDefault="00825C4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AE4AF" w14:textId="77777777" w:rsidR="00DB3E5B" w:rsidRDefault="00DB3E5B">
    <w:pPr>
      <w:pStyle w:val="Header"/>
    </w:pPr>
    <w:r>
      <w:rPr>
        <w:noProof/>
      </w:rPr>
      <mc:AlternateContent>
        <mc:Choice Requires="wps">
          <w:drawing>
            <wp:anchor distT="0" distB="0" distL="114300" distR="114300" simplePos="0" relativeHeight="251659264" behindDoc="0" locked="0" layoutInCell="0" allowOverlap="1" wp14:anchorId="0982DB32" wp14:editId="7C1FB21A">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073779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7422D" w14:textId="77777777" w:rsidR="00DB3E5B" w:rsidRDefault="00DB3E5B">
    <w:pPr>
      <w:pStyle w:val="Header"/>
    </w:pPr>
    <w:r>
      <w:rPr>
        <w:noProof/>
      </w:rPr>
      <mc:AlternateContent>
        <mc:Choice Requires="wps">
          <w:drawing>
            <wp:anchor distT="0" distB="0" distL="114300" distR="114300" simplePos="0" relativeHeight="251658240" behindDoc="0" locked="0" layoutInCell="0" allowOverlap="1" wp14:anchorId="67007E56" wp14:editId="18FBA2DA">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073779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C1870" w14:textId="77777777" w:rsidR="00DB3E5B" w:rsidRDefault="00DB3E5B">
    <w:pPr>
      <w:pStyle w:val="Header"/>
    </w:pPr>
    <w:r>
      <w:rPr>
        <w:noProof/>
      </w:rPr>
      <mc:AlternateContent>
        <mc:Choice Requires="wps">
          <w:drawing>
            <wp:anchor distT="0" distB="0" distL="114300" distR="114300" simplePos="0" relativeHeight="251659267" behindDoc="0" locked="0" layoutInCell="0" allowOverlap="1" wp14:anchorId="08A35778" wp14:editId="7D5F5B00">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073779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2A17EE9"/>
    <w:multiLevelType w:val="hybridMultilevel"/>
    <w:tmpl w:val="1D76B5A0"/>
    <w:lvl w:ilvl="0" w:tplc="828252C8">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3451719"/>
    <w:multiLevelType w:val="hybridMultilevel"/>
    <w:tmpl w:val="8FB8F058"/>
    <w:lvl w:ilvl="0" w:tplc="828252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8442B5"/>
    <w:multiLevelType w:val="hybridMultilevel"/>
    <w:tmpl w:val="BFE89AC6"/>
    <w:lvl w:ilvl="0" w:tplc="828252C8">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3FF31C36"/>
    <w:multiLevelType w:val="hybridMultilevel"/>
    <w:tmpl w:val="04E64E66"/>
    <w:lvl w:ilvl="0" w:tplc="828252C8">
      <w:start w:val="1"/>
      <w:numFmt w:val="bullet"/>
      <w:lvlText w:val=""/>
      <w:lvlJc w:val="left"/>
      <w:pPr>
        <w:ind w:left="108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652E5031"/>
    <w:multiLevelType w:val="hybridMultilevel"/>
    <w:tmpl w:val="697AFA7E"/>
    <w:lvl w:ilvl="0" w:tplc="828252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6"/>
  </w:num>
  <w:num w:numId="14">
    <w:abstractNumId w:val="12"/>
  </w:num>
  <w:num w:numId="15">
    <w:abstractNumId w:val="15"/>
  </w:num>
  <w:num w:numId="16">
    <w:abstractNumId w:val="13"/>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attachedTemplate r:id="rId1"/>
  <w:revisionView w:markup="0"/>
  <w:defaultTabStop w:val="720"/>
  <w:drawingGridHorizontalSpacing w:val="340"/>
  <w:drawingGridVerticalSpacing w:val="181"/>
  <w:displayHorizontalDrawingGridEvery w:val="0"/>
  <w:displayVerticalDrawingGridEvery w:val="0"/>
  <w:doNotUseMarginsForDrawingGridOrigin/>
  <w:drawingGridVerticalOrigin w:val="1985"/>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DynamicGuides" w:val="1"/>
    <w:docVar w:name="ShowMarginGuides" w:val="1"/>
    <w:docVar w:name="ShowOutlines" w:val="0"/>
    <w:docVar w:name="ShowStaticGuides" w:val="0"/>
  </w:docVars>
  <w:rsids>
    <w:rsidRoot w:val="00AB49D2"/>
    <w:rsid w:val="000435EF"/>
    <w:rsid w:val="000B2DB8"/>
    <w:rsid w:val="000D20EE"/>
    <w:rsid w:val="00140482"/>
    <w:rsid w:val="0015045E"/>
    <w:rsid w:val="00194815"/>
    <w:rsid w:val="001B7969"/>
    <w:rsid w:val="001C3F01"/>
    <w:rsid w:val="00205E97"/>
    <w:rsid w:val="00226F19"/>
    <w:rsid w:val="002460B4"/>
    <w:rsid w:val="002C4A88"/>
    <w:rsid w:val="00302A6F"/>
    <w:rsid w:val="00316EFD"/>
    <w:rsid w:val="00326F2E"/>
    <w:rsid w:val="003336B4"/>
    <w:rsid w:val="003716EA"/>
    <w:rsid w:val="0039024D"/>
    <w:rsid w:val="003C568E"/>
    <w:rsid w:val="003E5899"/>
    <w:rsid w:val="00431346"/>
    <w:rsid w:val="00472340"/>
    <w:rsid w:val="004A3918"/>
    <w:rsid w:val="004E6CFB"/>
    <w:rsid w:val="005471BF"/>
    <w:rsid w:val="00576B7C"/>
    <w:rsid w:val="00581608"/>
    <w:rsid w:val="00594CE2"/>
    <w:rsid w:val="005B50DB"/>
    <w:rsid w:val="005F58CA"/>
    <w:rsid w:val="00630007"/>
    <w:rsid w:val="0067057D"/>
    <w:rsid w:val="00684A02"/>
    <w:rsid w:val="00690D50"/>
    <w:rsid w:val="006F07AC"/>
    <w:rsid w:val="00720E3D"/>
    <w:rsid w:val="00723508"/>
    <w:rsid w:val="00753D6E"/>
    <w:rsid w:val="00771CF1"/>
    <w:rsid w:val="007A2120"/>
    <w:rsid w:val="007E7862"/>
    <w:rsid w:val="00825C4A"/>
    <w:rsid w:val="00870016"/>
    <w:rsid w:val="0089626C"/>
    <w:rsid w:val="008A169C"/>
    <w:rsid w:val="008B41C1"/>
    <w:rsid w:val="008C000A"/>
    <w:rsid w:val="00924E9F"/>
    <w:rsid w:val="00977934"/>
    <w:rsid w:val="009F65DE"/>
    <w:rsid w:val="00A050F9"/>
    <w:rsid w:val="00A10F33"/>
    <w:rsid w:val="00A23BD3"/>
    <w:rsid w:val="00A50F9D"/>
    <w:rsid w:val="00A567FB"/>
    <w:rsid w:val="00AB49D2"/>
    <w:rsid w:val="00AD7446"/>
    <w:rsid w:val="00AE04C3"/>
    <w:rsid w:val="00AE3F4A"/>
    <w:rsid w:val="00B3671D"/>
    <w:rsid w:val="00B509AB"/>
    <w:rsid w:val="00B82996"/>
    <w:rsid w:val="00B863B5"/>
    <w:rsid w:val="00BA3B53"/>
    <w:rsid w:val="00BD00F3"/>
    <w:rsid w:val="00BE4E2B"/>
    <w:rsid w:val="00BF75AA"/>
    <w:rsid w:val="00C00863"/>
    <w:rsid w:val="00C33F39"/>
    <w:rsid w:val="00C4404D"/>
    <w:rsid w:val="00C47AD3"/>
    <w:rsid w:val="00C57849"/>
    <w:rsid w:val="00CF5CC0"/>
    <w:rsid w:val="00D101B9"/>
    <w:rsid w:val="00D1166B"/>
    <w:rsid w:val="00D16052"/>
    <w:rsid w:val="00D501B0"/>
    <w:rsid w:val="00DA31DD"/>
    <w:rsid w:val="00DB089A"/>
    <w:rsid w:val="00DB3E5B"/>
    <w:rsid w:val="00DD2C6A"/>
    <w:rsid w:val="00E147B9"/>
    <w:rsid w:val="00E976EF"/>
    <w:rsid w:val="00EF4843"/>
    <w:rsid w:val="00F50812"/>
    <w:rsid w:val="00F70B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3EE6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4" w:qFormat="1"/>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8FD9FB" w:themeColor="accent2"/>
      <w:sz w:val="48"/>
      <w:szCs w:val="32"/>
    </w:rPr>
  </w:style>
  <w:style w:type="paragraph" w:styleId="Heading2">
    <w:name w:val="heading 2"/>
    <w:basedOn w:val="Normal"/>
    <w:link w:val="Heading2Char"/>
    <w:rsid w:val="0062519F"/>
    <w:pPr>
      <w:outlineLvl w:val="1"/>
    </w:pPr>
    <w:rPr>
      <w:bCs/>
      <w:color w:val="1782BF"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8FD9FB" w:themeColor="accent2"/>
      <w:sz w:val="40"/>
    </w:rPr>
  </w:style>
  <w:style w:type="paragraph" w:styleId="Heading4">
    <w:name w:val="heading 4"/>
    <w:basedOn w:val="Normal"/>
    <w:link w:val="Heading4Char"/>
    <w:qFormat/>
    <w:rsid w:val="005F0FF2"/>
    <w:pPr>
      <w:outlineLvl w:val="3"/>
    </w:pPr>
    <w:rPr>
      <w:rFonts w:asciiTheme="majorHAnsi" w:eastAsiaTheme="majorEastAsia" w:hAnsiTheme="majorHAnsi" w:cstheme="majorBidi"/>
      <w:bCs/>
      <w:iCs/>
      <w:color w:val="8FD9F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CC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1782BF"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8FD9F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CC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8FD9F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8FD9F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073779" w:themeColor="accent1"/>
      <w:sz w:val="20"/>
    </w:rPr>
  </w:style>
  <w:style w:type="character" w:styleId="PageNumber">
    <w:name w:val="page number"/>
    <w:basedOn w:val="DefaultParagraphFont"/>
    <w:rsid w:val="00EF4843"/>
  </w:style>
  <w:style w:type="table" w:styleId="TableGrid">
    <w:name w:val="Table Grid"/>
    <w:basedOn w:val="TableNormal"/>
    <w:rsid w:val="00A50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1">
    <w:name w:val="Medium List 1 Accent 1"/>
    <w:basedOn w:val="TableNormal"/>
    <w:rsid w:val="00A50F9D"/>
    <w:rPr>
      <w:color w:val="000000" w:themeColor="text1"/>
    </w:rPr>
    <w:tblPr>
      <w:tblStyleRowBandSize w:val="1"/>
      <w:tblStyleColBandSize w:val="1"/>
      <w:tblInd w:w="0" w:type="dxa"/>
      <w:tblBorders>
        <w:top w:val="single" w:sz="8" w:space="0" w:color="073779" w:themeColor="accent1"/>
        <w:bottom w:val="single" w:sz="8" w:space="0" w:color="073779"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73779" w:themeColor="accent1"/>
        </w:tcBorders>
      </w:tcPr>
    </w:tblStylePr>
    <w:tblStylePr w:type="lastRow">
      <w:rPr>
        <w:b/>
        <w:bCs/>
        <w:color w:val="1782BF" w:themeColor="text2"/>
      </w:rPr>
      <w:tblPr/>
      <w:tcPr>
        <w:tcBorders>
          <w:top w:val="single" w:sz="8" w:space="0" w:color="073779" w:themeColor="accent1"/>
          <w:bottom w:val="single" w:sz="8" w:space="0" w:color="073779" w:themeColor="accent1"/>
        </w:tcBorders>
      </w:tcPr>
    </w:tblStylePr>
    <w:tblStylePr w:type="firstCol">
      <w:rPr>
        <w:b/>
        <w:bCs/>
      </w:rPr>
    </w:tblStylePr>
    <w:tblStylePr w:type="lastCol">
      <w:rPr>
        <w:b/>
        <w:bCs/>
      </w:rPr>
      <w:tblPr/>
      <w:tcPr>
        <w:tcBorders>
          <w:top w:val="single" w:sz="8" w:space="0" w:color="073779" w:themeColor="accent1"/>
          <w:bottom w:val="single" w:sz="8" w:space="0" w:color="073779" w:themeColor="accent1"/>
        </w:tcBorders>
      </w:tcPr>
    </w:tblStylePr>
    <w:tblStylePr w:type="band1Vert">
      <w:tblPr/>
      <w:tcPr>
        <w:shd w:val="clear" w:color="auto" w:fill="A5C8F9" w:themeFill="accent1" w:themeFillTint="3F"/>
      </w:tcPr>
    </w:tblStylePr>
    <w:tblStylePr w:type="band1Horz">
      <w:tblPr/>
      <w:tcPr>
        <w:shd w:val="clear" w:color="auto" w:fill="A5C8F9" w:themeFill="accent1" w:themeFillTint="3F"/>
      </w:tcPr>
    </w:tblStylePr>
  </w:style>
  <w:style w:type="table" w:styleId="MediumGrid3-Accent6">
    <w:name w:val="Medium Grid 3 Accent 6"/>
    <w:basedOn w:val="TableNormal"/>
    <w:rsid w:val="00A50F9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C2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23B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23B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23B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23B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84E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84E6" w:themeFill="accent6" w:themeFillTint="7F"/>
      </w:tcPr>
    </w:tblStylePr>
  </w:style>
  <w:style w:type="table" w:styleId="ColorfulGrid-Accent2">
    <w:name w:val="Colorful Grid Accent 2"/>
    <w:basedOn w:val="TableNormal"/>
    <w:rsid w:val="00A50F9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F7FE" w:themeFill="accent2" w:themeFillTint="33"/>
    </w:tcPr>
    <w:tblStylePr w:type="firstRow">
      <w:rPr>
        <w:b/>
        <w:bCs/>
      </w:rPr>
      <w:tblPr/>
      <w:tcPr>
        <w:shd w:val="clear" w:color="auto" w:fill="D1EFFD" w:themeFill="accent2" w:themeFillTint="66"/>
      </w:tcPr>
    </w:tblStylePr>
    <w:tblStylePr w:type="lastRow">
      <w:rPr>
        <w:b/>
        <w:bCs/>
        <w:color w:val="000000" w:themeColor="text1"/>
      </w:rPr>
      <w:tblPr/>
      <w:tcPr>
        <w:shd w:val="clear" w:color="auto" w:fill="D1EFFD" w:themeFill="accent2" w:themeFillTint="66"/>
      </w:tcPr>
    </w:tblStylePr>
    <w:tblStylePr w:type="firstCol">
      <w:rPr>
        <w:color w:val="FFFFFF" w:themeColor="background1"/>
      </w:rPr>
      <w:tblPr/>
      <w:tcPr>
        <w:shd w:val="clear" w:color="auto" w:fill="2FB8F7" w:themeFill="accent2" w:themeFillShade="BF"/>
      </w:tcPr>
    </w:tblStylePr>
    <w:tblStylePr w:type="lastCol">
      <w:rPr>
        <w:color w:val="FFFFFF" w:themeColor="background1"/>
      </w:rPr>
      <w:tblPr/>
      <w:tcPr>
        <w:shd w:val="clear" w:color="auto" w:fill="2FB8F7" w:themeFill="accent2" w:themeFillShade="BF"/>
      </w:tcPr>
    </w:tblStylePr>
    <w:tblStylePr w:type="band1Vert">
      <w:tblPr/>
      <w:tcPr>
        <w:shd w:val="clear" w:color="auto" w:fill="C7EBFD" w:themeFill="accent2" w:themeFillTint="7F"/>
      </w:tcPr>
    </w:tblStylePr>
    <w:tblStylePr w:type="band1Horz">
      <w:tblPr/>
      <w:tcPr>
        <w:shd w:val="clear" w:color="auto" w:fill="C7EBFD" w:themeFill="accent2" w:themeFillTint="7F"/>
      </w:tcPr>
    </w:tblStylePr>
  </w:style>
  <w:style w:type="table" w:styleId="ColorfulGrid-Accent1">
    <w:name w:val="Colorful Grid Accent 1"/>
    <w:basedOn w:val="TableNormal"/>
    <w:rsid w:val="00A50F9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6D3FA" w:themeFill="accent1" w:themeFillTint="33"/>
    </w:tcPr>
    <w:tblStylePr w:type="firstRow">
      <w:rPr>
        <w:b/>
        <w:bCs/>
      </w:rPr>
      <w:tblPr/>
      <w:tcPr>
        <w:shd w:val="clear" w:color="auto" w:fill="6EA7F6" w:themeFill="accent1" w:themeFillTint="66"/>
      </w:tcPr>
    </w:tblStylePr>
    <w:tblStylePr w:type="lastRow">
      <w:rPr>
        <w:b/>
        <w:bCs/>
        <w:color w:val="000000" w:themeColor="text1"/>
      </w:rPr>
      <w:tblPr/>
      <w:tcPr>
        <w:shd w:val="clear" w:color="auto" w:fill="6EA7F6" w:themeFill="accent1" w:themeFillTint="66"/>
      </w:tcPr>
    </w:tblStylePr>
    <w:tblStylePr w:type="firstCol">
      <w:rPr>
        <w:color w:val="FFFFFF" w:themeColor="background1"/>
      </w:rPr>
      <w:tblPr/>
      <w:tcPr>
        <w:shd w:val="clear" w:color="auto" w:fill="05295A" w:themeFill="accent1" w:themeFillShade="BF"/>
      </w:tcPr>
    </w:tblStylePr>
    <w:tblStylePr w:type="lastCol">
      <w:rPr>
        <w:color w:val="FFFFFF" w:themeColor="background1"/>
      </w:rPr>
      <w:tblPr/>
      <w:tcPr>
        <w:shd w:val="clear" w:color="auto" w:fill="05295A" w:themeFill="accent1" w:themeFillShade="BF"/>
      </w:tcPr>
    </w:tblStylePr>
    <w:tblStylePr w:type="band1Vert">
      <w:tblPr/>
      <w:tcPr>
        <w:shd w:val="clear" w:color="auto" w:fill="4B92F4" w:themeFill="accent1" w:themeFillTint="7F"/>
      </w:tcPr>
    </w:tblStylePr>
    <w:tblStylePr w:type="band1Horz">
      <w:tblPr/>
      <w:tcPr>
        <w:shd w:val="clear" w:color="auto" w:fill="4B92F4" w:themeFill="accent1" w:themeFillTint="7F"/>
      </w:tcPr>
    </w:tblStylePr>
  </w:style>
  <w:style w:type="table" w:styleId="ColorfulList-Accent2">
    <w:name w:val="Colorful List Accent 2"/>
    <w:basedOn w:val="TableNormal"/>
    <w:rsid w:val="00A50F9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BFE" w:themeFill="accent2" w:themeFillTint="19"/>
    </w:tcPr>
    <w:tblStylePr w:type="firstRow">
      <w:rPr>
        <w:b/>
        <w:bCs/>
        <w:color w:val="FFFFFF" w:themeColor="background1"/>
      </w:rPr>
      <w:tblPr/>
      <w:tcPr>
        <w:tcBorders>
          <w:bottom w:val="single" w:sz="12" w:space="0" w:color="FFFFFF" w:themeColor="background1"/>
        </w:tcBorders>
        <w:shd w:val="clear" w:color="auto" w:fill="42BEF8" w:themeFill="accent2" w:themeFillShade="CC"/>
      </w:tcPr>
    </w:tblStylePr>
    <w:tblStylePr w:type="lastRow">
      <w:rPr>
        <w:b/>
        <w:bCs/>
        <w:color w:val="42BEF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5FE" w:themeFill="accent2" w:themeFillTint="3F"/>
      </w:tcPr>
    </w:tblStylePr>
    <w:tblStylePr w:type="band1Horz">
      <w:tblPr/>
      <w:tcPr>
        <w:shd w:val="clear" w:color="auto" w:fill="E8F7FE" w:themeFill="accent2" w:themeFillTint="33"/>
      </w:tcPr>
    </w:tblStylePr>
  </w:style>
  <w:style w:type="table" w:styleId="DarkList-Accent2">
    <w:name w:val="Dark List Accent 2"/>
    <w:basedOn w:val="TableNormal"/>
    <w:rsid w:val="00A50F9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FD9F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83B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FB8F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FB8F7" w:themeFill="accent2" w:themeFillShade="BF"/>
      </w:tcPr>
    </w:tblStylePr>
    <w:tblStylePr w:type="band1Vert">
      <w:tblPr/>
      <w:tcPr>
        <w:tcBorders>
          <w:top w:val="nil"/>
          <w:left w:val="nil"/>
          <w:bottom w:val="nil"/>
          <w:right w:val="nil"/>
          <w:insideH w:val="nil"/>
          <w:insideV w:val="nil"/>
        </w:tcBorders>
        <w:shd w:val="clear" w:color="auto" w:fill="2FB8F7" w:themeFill="accent2" w:themeFillShade="BF"/>
      </w:tcPr>
    </w:tblStylePr>
    <w:tblStylePr w:type="band1Horz">
      <w:tblPr/>
      <w:tcPr>
        <w:tcBorders>
          <w:top w:val="nil"/>
          <w:left w:val="nil"/>
          <w:bottom w:val="nil"/>
          <w:right w:val="nil"/>
          <w:insideH w:val="nil"/>
          <w:insideV w:val="nil"/>
        </w:tcBorders>
        <w:shd w:val="clear" w:color="auto" w:fill="2FB8F7" w:themeFill="accent2" w:themeFillShade="BF"/>
      </w:tcPr>
    </w:tblStylePr>
  </w:style>
  <w:style w:type="table" w:styleId="DarkList-Accent1">
    <w:name w:val="Dark List Accent 1"/>
    <w:basedOn w:val="TableNormal"/>
    <w:rsid w:val="00A50F9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7377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1B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5295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5295A" w:themeFill="accent1" w:themeFillShade="BF"/>
      </w:tcPr>
    </w:tblStylePr>
    <w:tblStylePr w:type="band1Vert">
      <w:tblPr/>
      <w:tcPr>
        <w:tcBorders>
          <w:top w:val="nil"/>
          <w:left w:val="nil"/>
          <w:bottom w:val="nil"/>
          <w:right w:val="nil"/>
          <w:insideH w:val="nil"/>
          <w:insideV w:val="nil"/>
        </w:tcBorders>
        <w:shd w:val="clear" w:color="auto" w:fill="05295A" w:themeFill="accent1" w:themeFillShade="BF"/>
      </w:tcPr>
    </w:tblStylePr>
    <w:tblStylePr w:type="band1Horz">
      <w:tblPr/>
      <w:tcPr>
        <w:tcBorders>
          <w:top w:val="nil"/>
          <w:left w:val="nil"/>
          <w:bottom w:val="nil"/>
          <w:right w:val="nil"/>
          <w:insideH w:val="nil"/>
          <w:insideV w:val="nil"/>
        </w:tcBorders>
        <w:shd w:val="clear" w:color="auto" w:fill="05295A" w:themeFill="accent1" w:themeFillShade="BF"/>
      </w:tcPr>
    </w:tblStylePr>
  </w:style>
  <w:style w:type="table" w:styleId="ColorfulShading-Accent2">
    <w:name w:val="Colorful Shading Accent 2"/>
    <w:basedOn w:val="TableNormal"/>
    <w:rsid w:val="00A50F9D"/>
    <w:rPr>
      <w:color w:val="000000" w:themeColor="text1"/>
    </w:rPr>
    <w:tblPr>
      <w:tblStyleRowBandSize w:val="1"/>
      <w:tblStyleColBandSize w:val="1"/>
      <w:tblInd w:w="0" w:type="dxa"/>
      <w:tblBorders>
        <w:top w:val="single" w:sz="24" w:space="0" w:color="8FD9FB" w:themeColor="accent2"/>
        <w:left w:val="single" w:sz="4" w:space="0" w:color="8FD9FB" w:themeColor="accent2"/>
        <w:bottom w:val="single" w:sz="4" w:space="0" w:color="8FD9FB" w:themeColor="accent2"/>
        <w:right w:val="single" w:sz="4" w:space="0" w:color="8FD9FB"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BFE" w:themeFill="accent2" w:themeFillTint="19"/>
    </w:tcPr>
    <w:tblStylePr w:type="firstRow">
      <w:rPr>
        <w:b/>
        <w:bCs/>
      </w:rPr>
      <w:tblPr/>
      <w:tcPr>
        <w:tcBorders>
          <w:top w:val="nil"/>
          <w:left w:val="nil"/>
          <w:bottom w:val="single" w:sz="24" w:space="0" w:color="8FD9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9EE4" w:themeFill="accent2" w:themeFillShade="99"/>
      </w:tcPr>
    </w:tblStylePr>
    <w:tblStylePr w:type="firstCol">
      <w:rPr>
        <w:color w:val="FFFFFF" w:themeColor="background1"/>
      </w:rPr>
      <w:tblPr/>
      <w:tcPr>
        <w:tcBorders>
          <w:top w:val="nil"/>
          <w:left w:val="nil"/>
          <w:bottom w:val="nil"/>
          <w:right w:val="nil"/>
          <w:insideH w:val="single" w:sz="4" w:space="0" w:color="089EE4" w:themeColor="accent2" w:themeShade="99"/>
          <w:insideV w:val="nil"/>
        </w:tcBorders>
        <w:shd w:val="clear" w:color="auto" w:fill="089EE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89EE4" w:themeFill="accent2" w:themeFillShade="99"/>
      </w:tcPr>
    </w:tblStylePr>
    <w:tblStylePr w:type="band1Vert">
      <w:tblPr/>
      <w:tcPr>
        <w:shd w:val="clear" w:color="auto" w:fill="D1EFFD" w:themeFill="accent2" w:themeFillTint="66"/>
      </w:tcPr>
    </w:tblStylePr>
    <w:tblStylePr w:type="band1Horz">
      <w:tblPr/>
      <w:tcPr>
        <w:shd w:val="clear" w:color="auto" w:fill="C7EBFD" w:themeFill="accent2" w:themeFillTint="7F"/>
      </w:tcPr>
    </w:tblStylePr>
    <w:tblStylePr w:type="neCell">
      <w:rPr>
        <w:color w:val="000000" w:themeColor="text1"/>
      </w:rPr>
    </w:tblStylePr>
    <w:tblStylePr w:type="nwCell">
      <w:rPr>
        <w:color w:val="000000" w:themeColor="text1"/>
      </w:rPr>
    </w:tblStylePr>
  </w:style>
  <w:style w:type="table" w:styleId="TableWeb1">
    <w:name w:val="Table Web 1"/>
    <w:basedOn w:val="TableNormal"/>
    <w:rsid w:val="00A50F9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paragraph" w:styleId="ListParagraph">
    <w:name w:val="List Paragraph"/>
    <w:basedOn w:val="Normal"/>
    <w:rsid w:val="00E976EF"/>
    <w:pPr>
      <w:ind w:left="720"/>
      <w:contextualSpacing/>
    </w:pPr>
  </w:style>
  <w:style w:type="paragraph" w:styleId="BalloonText">
    <w:name w:val="Balloon Text"/>
    <w:basedOn w:val="Normal"/>
    <w:link w:val="BalloonTextChar"/>
    <w:rsid w:val="0089626C"/>
    <w:rPr>
      <w:rFonts w:ascii="Lucida Grande" w:hAnsi="Lucida Grande" w:cs="Lucida Grande"/>
      <w:sz w:val="18"/>
      <w:szCs w:val="18"/>
    </w:rPr>
  </w:style>
  <w:style w:type="character" w:customStyle="1" w:styleId="BalloonTextChar">
    <w:name w:val="Balloon Text Char"/>
    <w:basedOn w:val="DefaultParagraphFont"/>
    <w:link w:val="BalloonText"/>
    <w:rsid w:val="0089626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4" w:qFormat="1"/>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8FD9FB" w:themeColor="accent2"/>
      <w:sz w:val="48"/>
      <w:szCs w:val="32"/>
    </w:rPr>
  </w:style>
  <w:style w:type="paragraph" w:styleId="Heading2">
    <w:name w:val="heading 2"/>
    <w:basedOn w:val="Normal"/>
    <w:link w:val="Heading2Char"/>
    <w:rsid w:val="0062519F"/>
    <w:pPr>
      <w:outlineLvl w:val="1"/>
    </w:pPr>
    <w:rPr>
      <w:bCs/>
      <w:color w:val="1782BF"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8FD9FB" w:themeColor="accent2"/>
      <w:sz w:val="40"/>
    </w:rPr>
  </w:style>
  <w:style w:type="paragraph" w:styleId="Heading4">
    <w:name w:val="heading 4"/>
    <w:basedOn w:val="Normal"/>
    <w:link w:val="Heading4Char"/>
    <w:qFormat/>
    <w:rsid w:val="005F0FF2"/>
    <w:pPr>
      <w:outlineLvl w:val="3"/>
    </w:pPr>
    <w:rPr>
      <w:rFonts w:asciiTheme="majorHAnsi" w:eastAsiaTheme="majorEastAsia" w:hAnsiTheme="majorHAnsi" w:cstheme="majorBidi"/>
      <w:bCs/>
      <w:iCs/>
      <w:color w:val="8FD9F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CC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F647A"/>
    <w:pPr>
      <w:tabs>
        <w:tab w:val="center" w:pos="4320"/>
        <w:tab w:val="right" w:pos="8640"/>
      </w:tabs>
    </w:pPr>
  </w:style>
  <w:style w:type="character" w:customStyle="1" w:styleId="HeaderChar">
    <w:name w:val="Header Char"/>
    <w:basedOn w:val="DefaultParagraphFont"/>
    <w:link w:val="Header"/>
    <w:rsid w:val="00CF647A"/>
  </w:style>
  <w:style w:type="paragraph" w:styleId="Footer">
    <w:name w:val="footer"/>
    <w:basedOn w:val="Normal"/>
    <w:link w:val="FooterChar"/>
    <w:unhideWhenUsed/>
    <w:rsid w:val="00CF647A"/>
    <w:pPr>
      <w:tabs>
        <w:tab w:val="center" w:pos="4320"/>
        <w:tab w:val="right" w:pos="8640"/>
      </w:tabs>
    </w:pPr>
  </w:style>
  <w:style w:type="character" w:customStyle="1" w:styleId="FooterChar">
    <w:name w:val="Footer Char"/>
    <w:basedOn w:val="DefaultParagraphFont"/>
    <w:link w:val="Footer"/>
    <w:rsid w:val="00CF647A"/>
  </w:style>
  <w:style w:type="character" w:customStyle="1" w:styleId="Heading2Char">
    <w:name w:val="Heading 2 Char"/>
    <w:basedOn w:val="DefaultParagraphFont"/>
    <w:link w:val="Heading2"/>
    <w:rsid w:val="0062519F"/>
    <w:rPr>
      <w:bCs/>
      <w:color w:val="1782BF"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8FD9F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CC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8FD9F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8FD9F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073779" w:themeColor="accent1"/>
      <w:sz w:val="20"/>
    </w:rPr>
  </w:style>
  <w:style w:type="character" w:styleId="PageNumber">
    <w:name w:val="page number"/>
    <w:basedOn w:val="DefaultParagraphFont"/>
    <w:rsid w:val="00EF4843"/>
  </w:style>
  <w:style w:type="table" w:styleId="TableGrid">
    <w:name w:val="Table Grid"/>
    <w:basedOn w:val="TableNormal"/>
    <w:rsid w:val="00A50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Accent1">
    <w:name w:val="Medium List 1 Accent 1"/>
    <w:basedOn w:val="TableNormal"/>
    <w:rsid w:val="00A50F9D"/>
    <w:rPr>
      <w:color w:val="000000" w:themeColor="text1"/>
    </w:rPr>
    <w:tblPr>
      <w:tblStyleRowBandSize w:val="1"/>
      <w:tblStyleColBandSize w:val="1"/>
      <w:tblInd w:w="0" w:type="dxa"/>
      <w:tblBorders>
        <w:top w:val="single" w:sz="8" w:space="0" w:color="073779" w:themeColor="accent1"/>
        <w:bottom w:val="single" w:sz="8" w:space="0" w:color="073779"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73779" w:themeColor="accent1"/>
        </w:tcBorders>
      </w:tcPr>
    </w:tblStylePr>
    <w:tblStylePr w:type="lastRow">
      <w:rPr>
        <w:b/>
        <w:bCs/>
        <w:color w:val="1782BF" w:themeColor="text2"/>
      </w:rPr>
      <w:tblPr/>
      <w:tcPr>
        <w:tcBorders>
          <w:top w:val="single" w:sz="8" w:space="0" w:color="073779" w:themeColor="accent1"/>
          <w:bottom w:val="single" w:sz="8" w:space="0" w:color="073779" w:themeColor="accent1"/>
        </w:tcBorders>
      </w:tcPr>
    </w:tblStylePr>
    <w:tblStylePr w:type="firstCol">
      <w:rPr>
        <w:b/>
        <w:bCs/>
      </w:rPr>
    </w:tblStylePr>
    <w:tblStylePr w:type="lastCol">
      <w:rPr>
        <w:b/>
        <w:bCs/>
      </w:rPr>
      <w:tblPr/>
      <w:tcPr>
        <w:tcBorders>
          <w:top w:val="single" w:sz="8" w:space="0" w:color="073779" w:themeColor="accent1"/>
          <w:bottom w:val="single" w:sz="8" w:space="0" w:color="073779" w:themeColor="accent1"/>
        </w:tcBorders>
      </w:tcPr>
    </w:tblStylePr>
    <w:tblStylePr w:type="band1Vert">
      <w:tblPr/>
      <w:tcPr>
        <w:shd w:val="clear" w:color="auto" w:fill="A5C8F9" w:themeFill="accent1" w:themeFillTint="3F"/>
      </w:tcPr>
    </w:tblStylePr>
    <w:tblStylePr w:type="band1Horz">
      <w:tblPr/>
      <w:tcPr>
        <w:shd w:val="clear" w:color="auto" w:fill="A5C8F9" w:themeFill="accent1" w:themeFillTint="3F"/>
      </w:tcPr>
    </w:tblStylePr>
  </w:style>
  <w:style w:type="table" w:styleId="MediumGrid3-Accent6">
    <w:name w:val="Medium Grid 3 Accent 6"/>
    <w:basedOn w:val="TableNormal"/>
    <w:rsid w:val="00A50F9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3C2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23B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23B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23B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23B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84E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84E6" w:themeFill="accent6" w:themeFillTint="7F"/>
      </w:tcPr>
    </w:tblStylePr>
  </w:style>
  <w:style w:type="table" w:styleId="ColorfulGrid-Accent2">
    <w:name w:val="Colorful Grid Accent 2"/>
    <w:basedOn w:val="TableNormal"/>
    <w:rsid w:val="00A50F9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8F7FE" w:themeFill="accent2" w:themeFillTint="33"/>
    </w:tcPr>
    <w:tblStylePr w:type="firstRow">
      <w:rPr>
        <w:b/>
        <w:bCs/>
      </w:rPr>
      <w:tblPr/>
      <w:tcPr>
        <w:shd w:val="clear" w:color="auto" w:fill="D1EFFD" w:themeFill="accent2" w:themeFillTint="66"/>
      </w:tcPr>
    </w:tblStylePr>
    <w:tblStylePr w:type="lastRow">
      <w:rPr>
        <w:b/>
        <w:bCs/>
        <w:color w:val="000000" w:themeColor="text1"/>
      </w:rPr>
      <w:tblPr/>
      <w:tcPr>
        <w:shd w:val="clear" w:color="auto" w:fill="D1EFFD" w:themeFill="accent2" w:themeFillTint="66"/>
      </w:tcPr>
    </w:tblStylePr>
    <w:tblStylePr w:type="firstCol">
      <w:rPr>
        <w:color w:val="FFFFFF" w:themeColor="background1"/>
      </w:rPr>
      <w:tblPr/>
      <w:tcPr>
        <w:shd w:val="clear" w:color="auto" w:fill="2FB8F7" w:themeFill="accent2" w:themeFillShade="BF"/>
      </w:tcPr>
    </w:tblStylePr>
    <w:tblStylePr w:type="lastCol">
      <w:rPr>
        <w:color w:val="FFFFFF" w:themeColor="background1"/>
      </w:rPr>
      <w:tblPr/>
      <w:tcPr>
        <w:shd w:val="clear" w:color="auto" w:fill="2FB8F7" w:themeFill="accent2" w:themeFillShade="BF"/>
      </w:tcPr>
    </w:tblStylePr>
    <w:tblStylePr w:type="band1Vert">
      <w:tblPr/>
      <w:tcPr>
        <w:shd w:val="clear" w:color="auto" w:fill="C7EBFD" w:themeFill="accent2" w:themeFillTint="7F"/>
      </w:tcPr>
    </w:tblStylePr>
    <w:tblStylePr w:type="band1Horz">
      <w:tblPr/>
      <w:tcPr>
        <w:shd w:val="clear" w:color="auto" w:fill="C7EBFD" w:themeFill="accent2" w:themeFillTint="7F"/>
      </w:tcPr>
    </w:tblStylePr>
  </w:style>
  <w:style w:type="table" w:styleId="ColorfulGrid-Accent1">
    <w:name w:val="Colorful Grid Accent 1"/>
    <w:basedOn w:val="TableNormal"/>
    <w:rsid w:val="00A50F9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6D3FA" w:themeFill="accent1" w:themeFillTint="33"/>
    </w:tcPr>
    <w:tblStylePr w:type="firstRow">
      <w:rPr>
        <w:b/>
        <w:bCs/>
      </w:rPr>
      <w:tblPr/>
      <w:tcPr>
        <w:shd w:val="clear" w:color="auto" w:fill="6EA7F6" w:themeFill="accent1" w:themeFillTint="66"/>
      </w:tcPr>
    </w:tblStylePr>
    <w:tblStylePr w:type="lastRow">
      <w:rPr>
        <w:b/>
        <w:bCs/>
        <w:color w:val="000000" w:themeColor="text1"/>
      </w:rPr>
      <w:tblPr/>
      <w:tcPr>
        <w:shd w:val="clear" w:color="auto" w:fill="6EA7F6" w:themeFill="accent1" w:themeFillTint="66"/>
      </w:tcPr>
    </w:tblStylePr>
    <w:tblStylePr w:type="firstCol">
      <w:rPr>
        <w:color w:val="FFFFFF" w:themeColor="background1"/>
      </w:rPr>
      <w:tblPr/>
      <w:tcPr>
        <w:shd w:val="clear" w:color="auto" w:fill="05295A" w:themeFill="accent1" w:themeFillShade="BF"/>
      </w:tcPr>
    </w:tblStylePr>
    <w:tblStylePr w:type="lastCol">
      <w:rPr>
        <w:color w:val="FFFFFF" w:themeColor="background1"/>
      </w:rPr>
      <w:tblPr/>
      <w:tcPr>
        <w:shd w:val="clear" w:color="auto" w:fill="05295A" w:themeFill="accent1" w:themeFillShade="BF"/>
      </w:tcPr>
    </w:tblStylePr>
    <w:tblStylePr w:type="band1Vert">
      <w:tblPr/>
      <w:tcPr>
        <w:shd w:val="clear" w:color="auto" w:fill="4B92F4" w:themeFill="accent1" w:themeFillTint="7F"/>
      </w:tcPr>
    </w:tblStylePr>
    <w:tblStylePr w:type="band1Horz">
      <w:tblPr/>
      <w:tcPr>
        <w:shd w:val="clear" w:color="auto" w:fill="4B92F4" w:themeFill="accent1" w:themeFillTint="7F"/>
      </w:tcPr>
    </w:tblStylePr>
  </w:style>
  <w:style w:type="table" w:styleId="ColorfulList-Accent2">
    <w:name w:val="Colorful List Accent 2"/>
    <w:basedOn w:val="TableNormal"/>
    <w:rsid w:val="00A50F9D"/>
    <w:rPr>
      <w:color w:val="000000" w:themeColor="text1"/>
    </w:rPr>
    <w:tblPr>
      <w:tblStyleRowBandSize w:val="1"/>
      <w:tblStyleColBandSize w:val="1"/>
      <w:tblInd w:w="0" w:type="dxa"/>
      <w:tblCellMar>
        <w:top w:w="0" w:type="dxa"/>
        <w:left w:w="108" w:type="dxa"/>
        <w:bottom w:w="0" w:type="dxa"/>
        <w:right w:w="108" w:type="dxa"/>
      </w:tblCellMar>
    </w:tblPr>
    <w:tcPr>
      <w:shd w:val="clear" w:color="auto" w:fill="F3FBFE" w:themeFill="accent2" w:themeFillTint="19"/>
    </w:tcPr>
    <w:tblStylePr w:type="firstRow">
      <w:rPr>
        <w:b/>
        <w:bCs/>
        <w:color w:val="FFFFFF" w:themeColor="background1"/>
      </w:rPr>
      <w:tblPr/>
      <w:tcPr>
        <w:tcBorders>
          <w:bottom w:val="single" w:sz="12" w:space="0" w:color="FFFFFF" w:themeColor="background1"/>
        </w:tcBorders>
        <w:shd w:val="clear" w:color="auto" w:fill="42BEF8" w:themeFill="accent2" w:themeFillShade="CC"/>
      </w:tcPr>
    </w:tblStylePr>
    <w:tblStylePr w:type="lastRow">
      <w:rPr>
        <w:b/>
        <w:bCs/>
        <w:color w:val="42BEF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5FE" w:themeFill="accent2" w:themeFillTint="3F"/>
      </w:tcPr>
    </w:tblStylePr>
    <w:tblStylePr w:type="band1Horz">
      <w:tblPr/>
      <w:tcPr>
        <w:shd w:val="clear" w:color="auto" w:fill="E8F7FE" w:themeFill="accent2" w:themeFillTint="33"/>
      </w:tcPr>
    </w:tblStylePr>
  </w:style>
  <w:style w:type="table" w:styleId="DarkList-Accent2">
    <w:name w:val="Dark List Accent 2"/>
    <w:basedOn w:val="TableNormal"/>
    <w:rsid w:val="00A50F9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FD9F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83B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FB8F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FB8F7" w:themeFill="accent2" w:themeFillShade="BF"/>
      </w:tcPr>
    </w:tblStylePr>
    <w:tblStylePr w:type="band1Vert">
      <w:tblPr/>
      <w:tcPr>
        <w:tcBorders>
          <w:top w:val="nil"/>
          <w:left w:val="nil"/>
          <w:bottom w:val="nil"/>
          <w:right w:val="nil"/>
          <w:insideH w:val="nil"/>
          <w:insideV w:val="nil"/>
        </w:tcBorders>
        <w:shd w:val="clear" w:color="auto" w:fill="2FB8F7" w:themeFill="accent2" w:themeFillShade="BF"/>
      </w:tcPr>
    </w:tblStylePr>
    <w:tblStylePr w:type="band1Horz">
      <w:tblPr/>
      <w:tcPr>
        <w:tcBorders>
          <w:top w:val="nil"/>
          <w:left w:val="nil"/>
          <w:bottom w:val="nil"/>
          <w:right w:val="nil"/>
          <w:insideH w:val="nil"/>
          <w:insideV w:val="nil"/>
        </w:tcBorders>
        <w:shd w:val="clear" w:color="auto" w:fill="2FB8F7" w:themeFill="accent2" w:themeFillShade="BF"/>
      </w:tcPr>
    </w:tblStylePr>
  </w:style>
  <w:style w:type="table" w:styleId="DarkList-Accent1">
    <w:name w:val="Dark List Accent 1"/>
    <w:basedOn w:val="TableNormal"/>
    <w:rsid w:val="00A50F9D"/>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7377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31B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5295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5295A" w:themeFill="accent1" w:themeFillShade="BF"/>
      </w:tcPr>
    </w:tblStylePr>
    <w:tblStylePr w:type="band1Vert">
      <w:tblPr/>
      <w:tcPr>
        <w:tcBorders>
          <w:top w:val="nil"/>
          <w:left w:val="nil"/>
          <w:bottom w:val="nil"/>
          <w:right w:val="nil"/>
          <w:insideH w:val="nil"/>
          <w:insideV w:val="nil"/>
        </w:tcBorders>
        <w:shd w:val="clear" w:color="auto" w:fill="05295A" w:themeFill="accent1" w:themeFillShade="BF"/>
      </w:tcPr>
    </w:tblStylePr>
    <w:tblStylePr w:type="band1Horz">
      <w:tblPr/>
      <w:tcPr>
        <w:tcBorders>
          <w:top w:val="nil"/>
          <w:left w:val="nil"/>
          <w:bottom w:val="nil"/>
          <w:right w:val="nil"/>
          <w:insideH w:val="nil"/>
          <w:insideV w:val="nil"/>
        </w:tcBorders>
        <w:shd w:val="clear" w:color="auto" w:fill="05295A" w:themeFill="accent1" w:themeFillShade="BF"/>
      </w:tcPr>
    </w:tblStylePr>
  </w:style>
  <w:style w:type="table" w:styleId="ColorfulShading-Accent2">
    <w:name w:val="Colorful Shading Accent 2"/>
    <w:basedOn w:val="TableNormal"/>
    <w:rsid w:val="00A50F9D"/>
    <w:rPr>
      <w:color w:val="000000" w:themeColor="text1"/>
    </w:rPr>
    <w:tblPr>
      <w:tblStyleRowBandSize w:val="1"/>
      <w:tblStyleColBandSize w:val="1"/>
      <w:tblInd w:w="0" w:type="dxa"/>
      <w:tblBorders>
        <w:top w:val="single" w:sz="24" w:space="0" w:color="8FD9FB" w:themeColor="accent2"/>
        <w:left w:val="single" w:sz="4" w:space="0" w:color="8FD9FB" w:themeColor="accent2"/>
        <w:bottom w:val="single" w:sz="4" w:space="0" w:color="8FD9FB" w:themeColor="accent2"/>
        <w:right w:val="single" w:sz="4" w:space="0" w:color="8FD9FB"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BFE" w:themeFill="accent2" w:themeFillTint="19"/>
    </w:tcPr>
    <w:tblStylePr w:type="firstRow">
      <w:rPr>
        <w:b/>
        <w:bCs/>
      </w:rPr>
      <w:tblPr/>
      <w:tcPr>
        <w:tcBorders>
          <w:top w:val="nil"/>
          <w:left w:val="nil"/>
          <w:bottom w:val="single" w:sz="24" w:space="0" w:color="8FD9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89EE4" w:themeFill="accent2" w:themeFillShade="99"/>
      </w:tcPr>
    </w:tblStylePr>
    <w:tblStylePr w:type="firstCol">
      <w:rPr>
        <w:color w:val="FFFFFF" w:themeColor="background1"/>
      </w:rPr>
      <w:tblPr/>
      <w:tcPr>
        <w:tcBorders>
          <w:top w:val="nil"/>
          <w:left w:val="nil"/>
          <w:bottom w:val="nil"/>
          <w:right w:val="nil"/>
          <w:insideH w:val="single" w:sz="4" w:space="0" w:color="089EE4" w:themeColor="accent2" w:themeShade="99"/>
          <w:insideV w:val="nil"/>
        </w:tcBorders>
        <w:shd w:val="clear" w:color="auto" w:fill="089EE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89EE4" w:themeFill="accent2" w:themeFillShade="99"/>
      </w:tcPr>
    </w:tblStylePr>
    <w:tblStylePr w:type="band1Vert">
      <w:tblPr/>
      <w:tcPr>
        <w:shd w:val="clear" w:color="auto" w:fill="D1EFFD" w:themeFill="accent2" w:themeFillTint="66"/>
      </w:tcPr>
    </w:tblStylePr>
    <w:tblStylePr w:type="band1Horz">
      <w:tblPr/>
      <w:tcPr>
        <w:shd w:val="clear" w:color="auto" w:fill="C7EBFD" w:themeFill="accent2" w:themeFillTint="7F"/>
      </w:tcPr>
    </w:tblStylePr>
    <w:tblStylePr w:type="neCell">
      <w:rPr>
        <w:color w:val="000000" w:themeColor="text1"/>
      </w:rPr>
    </w:tblStylePr>
    <w:tblStylePr w:type="nwCell">
      <w:rPr>
        <w:color w:val="000000" w:themeColor="text1"/>
      </w:rPr>
    </w:tblStylePr>
  </w:style>
  <w:style w:type="table" w:styleId="TableWeb1">
    <w:name w:val="Table Web 1"/>
    <w:basedOn w:val="TableNormal"/>
    <w:rsid w:val="00A50F9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StylePr>
  </w:style>
  <w:style w:type="paragraph" w:styleId="ListParagraph">
    <w:name w:val="List Paragraph"/>
    <w:basedOn w:val="Normal"/>
    <w:rsid w:val="00E976EF"/>
    <w:pPr>
      <w:ind w:left="720"/>
      <w:contextualSpacing/>
    </w:pPr>
  </w:style>
  <w:style w:type="paragraph" w:styleId="BalloonText">
    <w:name w:val="Balloon Text"/>
    <w:basedOn w:val="Normal"/>
    <w:link w:val="BalloonTextChar"/>
    <w:rsid w:val="0089626C"/>
    <w:rPr>
      <w:rFonts w:ascii="Lucida Grande" w:hAnsi="Lucida Grande" w:cs="Lucida Grande"/>
      <w:sz w:val="18"/>
      <w:szCs w:val="18"/>
    </w:rPr>
  </w:style>
  <w:style w:type="character" w:customStyle="1" w:styleId="BalloonTextChar">
    <w:name w:val="Balloon Text Char"/>
    <w:basedOn w:val="DefaultParagraphFont"/>
    <w:link w:val="BalloonText"/>
    <w:rsid w:val="0089626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image" Target="media/image1.jpg"/><Relationship Id="rId14" Type="http://schemas.openxmlformats.org/officeDocument/2006/relationships/image" Target="media/image2.emf"/><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eg"/><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Sky">
      <a:dk1>
        <a:sysClr val="windowText" lastClr="000000"/>
      </a:dk1>
      <a:lt1>
        <a:sysClr val="window" lastClr="FFFFFF"/>
      </a:lt1>
      <a:dk2>
        <a:srgbClr val="1782BF"/>
      </a:dk2>
      <a:lt2>
        <a:srgbClr val="62BCE9"/>
      </a:lt2>
      <a:accent1>
        <a:srgbClr val="073779"/>
      </a:accent1>
      <a:accent2>
        <a:srgbClr val="8FD9FB"/>
      </a:accent2>
      <a:accent3>
        <a:srgbClr val="FFCC00"/>
      </a:accent3>
      <a:accent4>
        <a:srgbClr val="EB6615"/>
      </a:accent4>
      <a:accent5>
        <a:srgbClr val="C76402"/>
      </a:accent5>
      <a:accent6>
        <a:srgbClr val="B523B4"/>
      </a:accent6>
      <a:hlink>
        <a:srgbClr val="FFDE26"/>
      </a:hlink>
      <a:folHlink>
        <a:srgbClr val="DEBE0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8BA87-8514-1540-8D77-B175D8D6A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Team Newsletter.dotx</Template>
  <TotalTime>1</TotalTime>
  <Pages>5</Pages>
  <Words>3</Words>
  <Characters>19</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Stewart</dc:creator>
  <cp:keywords/>
  <dc:description/>
  <cp:lastModifiedBy>David Stewart</cp:lastModifiedBy>
  <cp:revision>2</cp:revision>
  <cp:lastPrinted>2012-08-05T14:01:00Z</cp:lastPrinted>
  <dcterms:created xsi:type="dcterms:W3CDTF">2013-07-14T22:06:00Z</dcterms:created>
  <dcterms:modified xsi:type="dcterms:W3CDTF">2013-07-14T22:06:00Z</dcterms:modified>
  <cp:category/>
</cp:coreProperties>
</file>