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color w:val="00008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32"/>
          <w:szCs w:val="32"/>
          <w:vertAlign w:val="baseline"/>
          <w:rtl w:val="0"/>
        </w:rPr>
        <w:t xml:space="preserve">ROTARY CLUB OF ST. MARYS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color w:val="00008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vertAlign w:val="baseline"/>
          <w:rtl w:val="0"/>
        </w:rPr>
        <w:t xml:space="preserve">12 - 20 Huron St. N, St. Marys ON  N4X 1C5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67310</wp:posOffset>
            </wp:positionV>
            <wp:extent cx="699770" cy="714375"/>
            <wp:effectExtent b="0" l="0" r="0" t="0"/>
            <wp:wrapSquare wrapText="right" distB="0" distT="0" distL="114935" distR="11493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“Service Above Self”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“One Profits Most Who Serves Best”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Guidelines for Rotary Funding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Rotary Club of St. Marys receives numerous requests for funding.  In fact the requests exceed the financial resources of the Club.  Therefore we measure each request against the long-standing priorities of Rotary locally, regionally and internationally: health, hunger, literacy, and water.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funding: The Rotary Club of St. Marys will support those organizations and agencies in our community that help those who are disadvantaged, especially youth and people with disabilities,  and/or are related to education.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Priority will be given to those projects which have no- or limited-access to other sources of funding, and those which do not have a Canadian charitable number.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 and programs approved by Rotary International will be considered , particularly if affecting a local community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Pilot projects and other initiatives that will benefit the local community in whole or in part will be considered for one-time start-up costs.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Rotary Club of St. Marys will use compassion and flexibility in following these guidelines as necessary. </w:t>
      </w:r>
    </w:p>
    <w:p w:rsidR="00000000" w:rsidDel="00000000" w:rsidP="00000000" w:rsidRDefault="00000000" w:rsidRPr="00000000" w14:paraId="00000010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you or your organization would like to submit a request for funding please include the following information in the attached application form: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of the project, including goals, who would benefit and how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Estimated total cost or annual budget or business plan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amount requested from the Rotary Club of St. Marys, and date required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amounts of confirmed funding you have received or anticipate receiving for your project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Government funds available, and whether application has been made – municipal, county, provincial, federal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Donor recognition – how will Rotary’s contribution be acknowledged?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person and phone/fax/email information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note: if funds are received from the Rotary Club of St. Marys, a summary report  is required confirming project completion, describing the project and goals achieved, and accompanied by photos.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Submit your request to: The Rotary Club of St. Marys, 12-20 Huron St N, St. Marys, ON  N4X 1C5  or by email to 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charliethammond@gmail.com</w:t>
        </w:r>
      </w:hyperlink>
      <w:r w:rsidDel="00000000" w:rsidR="00000000" w:rsidRPr="00000000">
        <w:rPr>
          <w:vertAlign w:val="baseline"/>
          <w:rtl w:val="0"/>
        </w:rPr>
        <w:t xml:space="preserve"> Charlie Hammond, Secretary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Black" w:cs="Arial Black" w:eastAsia="Arial Black" w:hAnsi="Arial Black"/>
          <w:color w:val="00008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32"/>
          <w:szCs w:val="32"/>
          <w:vertAlign w:val="baseline"/>
          <w:rtl w:val="0"/>
        </w:rPr>
        <w:t xml:space="preserve">ROTARY CLUB OF ST. MARYS</w:t>
      </w:r>
      <w:r w:rsidDel="00000000" w:rsidR="00000000" w:rsidRPr="00000000">
        <w:rPr>
          <w:rFonts w:ascii="Arial Black" w:cs="Arial Black" w:eastAsia="Arial Black" w:hAnsi="Arial Black"/>
          <w:color w:val="00008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0"/>
          <w:color w:val="00008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vertAlign w:val="baseline"/>
          <w:rtl w:val="0"/>
        </w:rPr>
        <w:t xml:space="preserve">12 - 20 Huron St N, N4X 1C5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67310</wp:posOffset>
            </wp:positionV>
            <wp:extent cx="699770" cy="714375"/>
            <wp:effectExtent b="0" l="0" r="0" t="0"/>
            <wp:wrapSquare wrapText="right" distB="0" distT="0" distL="114935" distR="114935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“Service Above Self”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“One Profits Most Who Serves Best”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Application Form for Requests for Funding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for your request for financial support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the project: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 Description  of the project: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Goals of the project: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would benefit and how: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Estimated total cost or annual budget or business plan: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amount requested from the Rotary Club of St. Marys: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required: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amounts of confirmed funding you have received or anticipate receiving for your project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Government funds available for project? :  Yes_____     No_____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application been made for funding from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Municipality?:     Yes_____     No_____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County?:               Yes_____     No_____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Province?:           Yes_____     No_____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gov’t?:    Yes_____     No_____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Donor recognition: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How will Rotary’s contribution be acknowledged?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information of applicant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or agency: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Fax: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note: if funds are received from the Rotary Club of St. Marys, a summary report  is required confirming project completion, describing the project and goals achieved, and accompanied by photos. </w:t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Submit your request by mail to:  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Rotary Club of St. Marys, 12 - 20 Huron St N, St. Marys, ON  N4X 1C5</w:t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 by email</w:t>
      </w:r>
      <w:r w:rsidDel="00000000" w:rsidR="00000000" w:rsidRPr="00000000">
        <w:rPr>
          <w:vertAlign w:val="baseline"/>
          <w:rtl w:val="0"/>
        </w:rPr>
        <w:t xml:space="preserve">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charliehammond@gmail.com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Charlie Hammond, Secretary</w:t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MS Mincho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CA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arliehammond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harliethammond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8BbZtPRQq78YP7Cl6cq4SJgaQQ==">CgMxLjA4AHIhMTVHZkRPeVZMQ3lZVXJJaGRrejBMNWwteFEzdnE4R1BF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2024-03-11T12:38:00Z</dcterms:created>
  <dc:creator>Terry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