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51F2" w14:textId="64ABAA75" w:rsidR="003C0F16" w:rsidRDefault="003C0F16">
      <w:pPr>
        <w:pStyle w:val="Heading1"/>
        <w:rPr>
          <w:rFonts w:asciiTheme="minorBidi" w:hAnsiTheme="minorBidi" w:cstheme="minorBidi"/>
        </w:rPr>
      </w:pPr>
    </w:p>
    <w:p w14:paraId="73884644" w14:textId="28B736ED" w:rsidR="003C0F16" w:rsidRDefault="005B084E">
      <w:pPr>
        <w:pStyle w:val="Heading1"/>
        <w:rPr>
          <w:rFonts w:asciiTheme="minorBidi" w:hAnsiTheme="minorBidi" w:cstheme="minorBidi"/>
        </w:rPr>
      </w:pPr>
      <w:r w:rsidRPr="003C0F16"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9264" behindDoc="1" locked="0" layoutInCell="1" allowOverlap="1" wp14:anchorId="17620823" wp14:editId="41BB38CB">
            <wp:simplePos x="0" y="0"/>
            <wp:positionH relativeFrom="column">
              <wp:posOffset>-59761</wp:posOffset>
            </wp:positionH>
            <wp:positionV relativeFrom="paragraph">
              <wp:posOffset>129540</wp:posOffset>
            </wp:positionV>
            <wp:extent cx="1760855" cy="687070"/>
            <wp:effectExtent l="0" t="0" r="4445" b="0"/>
            <wp:wrapTight wrapText="bothSides">
              <wp:wrapPolygon edited="0">
                <wp:start x="0" y="0"/>
                <wp:lineTo x="0" y="21161"/>
                <wp:lineTo x="21499" y="21161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eator__prin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9FADC" w14:textId="77777777" w:rsidR="003C0F16" w:rsidRDefault="003C0F16">
      <w:pPr>
        <w:pStyle w:val="Heading1"/>
        <w:rPr>
          <w:rFonts w:asciiTheme="minorBidi" w:hAnsiTheme="minorBidi" w:cstheme="minorBidi"/>
        </w:rPr>
      </w:pPr>
    </w:p>
    <w:p w14:paraId="7ECCBD65" w14:textId="77777777" w:rsidR="005B084E" w:rsidRDefault="005B084E">
      <w:pPr>
        <w:pStyle w:val="Heading1"/>
        <w:rPr>
          <w:rFonts w:asciiTheme="minorBidi" w:hAnsiTheme="minorBidi" w:cstheme="minorBidi"/>
          <w:color w:val="2F5496" w:themeColor="accent1" w:themeShade="BF"/>
        </w:rPr>
      </w:pPr>
    </w:p>
    <w:p w14:paraId="5B01DED5" w14:textId="77777777" w:rsidR="005B084E" w:rsidRDefault="005B084E">
      <w:pPr>
        <w:pStyle w:val="Heading1"/>
        <w:rPr>
          <w:rFonts w:asciiTheme="minorBidi" w:hAnsiTheme="minorBidi" w:cstheme="minorBidi"/>
          <w:color w:val="2F5496" w:themeColor="accent1" w:themeShade="BF"/>
        </w:rPr>
      </w:pPr>
    </w:p>
    <w:p w14:paraId="1A5B0DD5" w14:textId="77777777" w:rsidR="005B084E" w:rsidRDefault="005B084E">
      <w:pPr>
        <w:pStyle w:val="Heading1"/>
        <w:rPr>
          <w:rFonts w:asciiTheme="minorBidi" w:hAnsiTheme="minorBidi" w:cstheme="minorBidi"/>
          <w:color w:val="2F5496" w:themeColor="accent1" w:themeShade="BF"/>
        </w:rPr>
      </w:pPr>
    </w:p>
    <w:p w14:paraId="3976E101" w14:textId="77777777" w:rsidR="005B084E" w:rsidRDefault="005B084E">
      <w:pPr>
        <w:pStyle w:val="Heading1"/>
        <w:rPr>
          <w:rFonts w:asciiTheme="minorBidi" w:hAnsiTheme="minorBidi" w:cstheme="minorBidi"/>
          <w:color w:val="2F5496" w:themeColor="accent1" w:themeShade="BF"/>
        </w:rPr>
      </w:pPr>
    </w:p>
    <w:p w14:paraId="6E096A8E" w14:textId="322E68CA" w:rsidR="00000000" w:rsidRPr="00F771BE" w:rsidRDefault="005B084E">
      <w:pPr>
        <w:pStyle w:val="Heading1"/>
        <w:rPr>
          <w:rFonts w:asciiTheme="minorBidi" w:hAnsiTheme="minorBidi" w:cstheme="minorBidi"/>
          <w:color w:val="2F5496" w:themeColor="accent1" w:themeShade="BF"/>
        </w:rPr>
      </w:pPr>
      <w:r w:rsidRPr="00F771BE">
        <w:rPr>
          <w:rFonts w:asciiTheme="minorBidi" w:hAnsiTheme="minorBidi" w:cstheme="minorBidi"/>
          <w:color w:val="2F5496" w:themeColor="accent1" w:themeShade="BF"/>
        </w:rPr>
        <w:t>ROTARY CLUB OF COBOURG - ROBERT S. SCOTT CHARITABLE TRUST</w:t>
      </w:r>
    </w:p>
    <w:p w14:paraId="7A49C01F" w14:textId="77777777" w:rsidR="00000000" w:rsidRPr="003C0F16" w:rsidRDefault="005B084E">
      <w:pPr>
        <w:rPr>
          <w:rFonts w:asciiTheme="minorBidi" w:hAnsiTheme="minorBidi" w:cstheme="minorBidi"/>
        </w:rPr>
      </w:pPr>
    </w:p>
    <w:p w14:paraId="7A5C4CE2" w14:textId="77777777" w:rsidR="00000000" w:rsidRPr="003C0F16" w:rsidRDefault="005B084E">
      <w:pPr>
        <w:rPr>
          <w:rFonts w:asciiTheme="minorBidi" w:hAnsiTheme="minorBidi" w:cstheme="minorBidi"/>
          <w:b/>
          <w:bCs/>
        </w:rPr>
      </w:pPr>
      <w:r w:rsidRPr="003C0F16">
        <w:rPr>
          <w:rFonts w:asciiTheme="minorBidi" w:hAnsiTheme="minorBidi" w:cstheme="minorBidi"/>
          <w:b/>
          <w:bCs/>
        </w:rPr>
        <w:t>The trustees of this Charitable Trust Fund are:</w:t>
      </w:r>
    </w:p>
    <w:p w14:paraId="48B9AD86" w14:textId="77777777" w:rsidR="00000000" w:rsidRPr="003C0F16" w:rsidRDefault="005B084E">
      <w:pPr>
        <w:rPr>
          <w:rFonts w:asciiTheme="minorBidi" w:hAnsiTheme="minorBidi" w:cstheme="minorBidi"/>
          <w:b/>
          <w:bCs/>
        </w:rPr>
      </w:pPr>
    </w:p>
    <w:p w14:paraId="1642DB87" w14:textId="301ADE9B" w:rsidR="00000000" w:rsidRPr="003C0F16" w:rsidRDefault="003C0F16">
      <w:pPr>
        <w:rPr>
          <w:rFonts w:asciiTheme="minorBidi" w:hAnsiTheme="minorBidi" w:cstheme="minorBidi"/>
          <w:b/>
          <w:bCs/>
          <w:i/>
          <w:iCs/>
        </w:rPr>
      </w:pPr>
      <w:r>
        <w:rPr>
          <w:rFonts w:asciiTheme="minorBidi" w:hAnsiTheme="minorBidi" w:cstheme="minorBidi"/>
          <w:b/>
          <w:bCs/>
        </w:rPr>
        <w:t>1</w:t>
      </w:r>
      <w:r w:rsidR="005B084E" w:rsidRPr="003C0F16">
        <w:rPr>
          <w:rFonts w:asciiTheme="minorBidi" w:hAnsiTheme="minorBidi" w:cstheme="minorBidi"/>
          <w:b/>
          <w:bCs/>
        </w:rPr>
        <w:t xml:space="preserve"> – Kenneth </w:t>
      </w:r>
      <w:proofErr w:type="spellStart"/>
      <w:r w:rsidR="005B084E" w:rsidRPr="003C0F16">
        <w:rPr>
          <w:rFonts w:asciiTheme="minorBidi" w:hAnsiTheme="minorBidi" w:cstheme="minorBidi"/>
          <w:b/>
          <w:bCs/>
        </w:rPr>
        <w:t>Rumball</w:t>
      </w:r>
      <w:proofErr w:type="spellEnd"/>
      <w:r>
        <w:rPr>
          <w:rFonts w:asciiTheme="minorBidi" w:hAnsiTheme="minorBidi" w:cstheme="minorBidi"/>
          <w:b/>
          <w:bCs/>
        </w:rPr>
        <w:t xml:space="preserve"> – </w:t>
      </w:r>
      <w:r w:rsidRPr="003C0F16">
        <w:rPr>
          <w:rFonts w:asciiTheme="minorBidi" w:hAnsiTheme="minorBidi" w:cstheme="minorBidi"/>
          <w:b/>
          <w:bCs/>
          <w:i/>
          <w:iCs/>
        </w:rPr>
        <w:t>Treasurer</w:t>
      </w:r>
    </w:p>
    <w:p w14:paraId="1DEC8876" w14:textId="77777777" w:rsidR="00000000" w:rsidRPr="003C0F16" w:rsidRDefault="005B084E">
      <w:pPr>
        <w:rPr>
          <w:rFonts w:asciiTheme="minorBidi" w:hAnsiTheme="minorBidi" w:cstheme="minorBidi"/>
        </w:rPr>
      </w:pPr>
      <w:r w:rsidRPr="003C0F16">
        <w:rPr>
          <w:rFonts w:asciiTheme="minorBidi" w:hAnsiTheme="minorBidi" w:cstheme="minorBidi"/>
        </w:rPr>
        <w:t>165 Chapel St.</w:t>
      </w:r>
    </w:p>
    <w:p w14:paraId="1091AF57" w14:textId="7DBAA8C5" w:rsidR="00000000" w:rsidRPr="003C0F16" w:rsidRDefault="005B084E" w:rsidP="003C0F16">
      <w:pPr>
        <w:rPr>
          <w:rFonts w:asciiTheme="minorBidi" w:hAnsiTheme="minorBidi" w:cstheme="minorBidi"/>
        </w:rPr>
      </w:pPr>
      <w:r w:rsidRPr="003C0F16">
        <w:rPr>
          <w:rFonts w:asciiTheme="minorBidi" w:hAnsiTheme="minorBidi" w:cstheme="minorBidi"/>
        </w:rPr>
        <w:t xml:space="preserve">Cobourg, </w:t>
      </w:r>
      <w:r w:rsidR="003C0F16" w:rsidRPr="003C0F16">
        <w:rPr>
          <w:rFonts w:asciiTheme="minorBidi" w:hAnsiTheme="minorBidi" w:cstheme="minorBidi"/>
        </w:rPr>
        <w:t>ON</w:t>
      </w:r>
      <w:r w:rsidRPr="003C0F16">
        <w:rPr>
          <w:rFonts w:asciiTheme="minorBidi" w:hAnsiTheme="minorBidi" w:cstheme="minorBidi"/>
        </w:rPr>
        <w:t xml:space="preserve"> </w:t>
      </w:r>
      <w:r w:rsidRPr="003C0F16">
        <w:rPr>
          <w:rFonts w:asciiTheme="minorBidi" w:hAnsiTheme="minorBidi" w:cstheme="minorBidi"/>
        </w:rPr>
        <w:t>K9A 1J4</w:t>
      </w:r>
    </w:p>
    <w:p w14:paraId="400054CD" w14:textId="7CE98BF8" w:rsidR="00000000" w:rsidRPr="003C0F16" w:rsidRDefault="005B084E">
      <w:pPr>
        <w:rPr>
          <w:rFonts w:asciiTheme="minorBidi" w:hAnsiTheme="minorBidi" w:cstheme="minorBidi"/>
        </w:rPr>
      </w:pPr>
      <w:r w:rsidRPr="003C0F16">
        <w:rPr>
          <w:rFonts w:asciiTheme="minorBidi" w:hAnsiTheme="minorBidi" w:cstheme="minorBidi"/>
        </w:rPr>
        <w:t>905-372-9398</w:t>
      </w:r>
    </w:p>
    <w:p w14:paraId="67C21F27" w14:textId="77777777" w:rsidR="00000000" w:rsidRPr="003C0F16" w:rsidRDefault="005B084E">
      <w:pPr>
        <w:rPr>
          <w:rFonts w:asciiTheme="minorBidi" w:hAnsiTheme="minorBidi" w:cstheme="minorBidi"/>
          <w:b/>
          <w:bCs/>
        </w:rPr>
      </w:pPr>
    </w:p>
    <w:p w14:paraId="03929BA3" w14:textId="7BC30228" w:rsidR="003C0F16" w:rsidRPr="003C0F16" w:rsidRDefault="003C0F16" w:rsidP="003C0F16">
      <w:pPr>
        <w:rPr>
          <w:rFonts w:asciiTheme="minorBidi" w:hAnsiTheme="minorBidi" w:cstheme="minorBidi"/>
          <w:b/>
          <w:bCs/>
          <w:i/>
          <w:iCs/>
        </w:rPr>
      </w:pPr>
      <w:r w:rsidRPr="003C0F16">
        <w:rPr>
          <w:rFonts w:asciiTheme="minorBidi" w:hAnsiTheme="minorBidi" w:cstheme="minorBidi"/>
          <w:b/>
          <w:bCs/>
          <w:color w:val="000000"/>
        </w:rPr>
        <w:t xml:space="preserve">2 – </w:t>
      </w:r>
      <w:r w:rsidRPr="003C0F16">
        <w:rPr>
          <w:rFonts w:asciiTheme="minorBidi" w:hAnsiTheme="minorBidi" w:cstheme="minorBidi"/>
          <w:b/>
          <w:bCs/>
          <w:color w:val="000000"/>
        </w:rPr>
        <w:t xml:space="preserve">Tony </w:t>
      </w:r>
      <w:proofErr w:type="spellStart"/>
      <w:r w:rsidRPr="003C0F16">
        <w:rPr>
          <w:rFonts w:asciiTheme="minorBidi" w:hAnsiTheme="minorBidi" w:cstheme="minorBidi"/>
          <w:b/>
          <w:bCs/>
          <w:color w:val="000000"/>
        </w:rPr>
        <w:t>Farren</w:t>
      </w:r>
      <w:proofErr w:type="spellEnd"/>
      <w:r w:rsidRPr="003C0F16">
        <w:rPr>
          <w:rFonts w:asciiTheme="minorBidi" w:hAnsiTheme="minorBidi" w:cstheme="minorBidi"/>
          <w:b/>
          <w:bCs/>
          <w:color w:val="000000"/>
        </w:rPr>
        <w:t xml:space="preserve"> – </w:t>
      </w:r>
      <w:r w:rsidRPr="003C0F16">
        <w:rPr>
          <w:rFonts w:asciiTheme="minorBidi" w:hAnsiTheme="minorBidi" w:cstheme="minorBidi"/>
          <w:b/>
          <w:bCs/>
          <w:i/>
          <w:iCs/>
          <w:color w:val="000000"/>
        </w:rPr>
        <w:t>Chair</w:t>
      </w:r>
    </w:p>
    <w:p w14:paraId="1CACBF96" w14:textId="20C1768C" w:rsidR="003C0F16" w:rsidRPr="003C0F16" w:rsidRDefault="003C0F16" w:rsidP="003C0F16">
      <w:pPr>
        <w:rPr>
          <w:rFonts w:asciiTheme="minorBidi" w:hAnsiTheme="minorBidi" w:cstheme="minorBidi"/>
        </w:rPr>
      </w:pPr>
      <w:r w:rsidRPr="003C0F16">
        <w:rPr>
          <w:rFonts w:asciiTheme="minorBidi" w:hAnsiTheme="minorBidi" w:cstheme="minorBidi"/>
          <w:color w:val="000000"/>
        </w:rPr>
        <w:t>1 Queen Street, Suite 50</w:t>
      </w:r>
      <w:r>
        <w:rPr>
          <w:rFonts w:asciiTheme="minorBidi" w:hAnsiTheme="minorBidi" w:cstheme="minorBidi"/>
          <w:color w:val="000000"/>
        </w:rPr>
        <w:t>1</w:t>
      </w:r>
    </w:p>
    <w:p w14:paraId="2009C158" w14:textId="453B19E3" w:rsidR="003C0F16" w:rsidRPr="003C0F16" w:rsidRDefault="003C0F16" w:rsidP="003C0F16">
      <w:pPr>
        <w:rPr>
          <w:rFonts w:ascii="Arial" w:hAnsi="Arial" w:cs="Arial"/>
        </w:rPr>
      </w:pPr>
      <w:r w:rsidRPr="003C0F16">
        <w:rPr>
          <w:rFonts w:ascii="Arial" w:hAnsi="Arial" w:cs="Arial"/>
        </w:rPr>
        <w:t xml:space="preserve">Cobourg, ON K9A </w:t>
      </w:r>
      <w:r>
        <w:rPr>
          <w:rFonts w:ascii="Arial" w:hAnsi="Arial" w:cs="Arial"/>
        </w:rPr>
        <w:t>1M8</w:t>
      </w:r>
      <w:bookmarkStart w:id="0" w:name="_GoBack"/>
      <w:bookmarkEnd w:id="0"/>
    </w:p>
    <w:p w14:paraId="314B14C0" w14:textId="36AD0D70" w:rsidR="003C0F16" w:rsidRDefault="003C0F16" w:rsidP="003C0F16">
      <w:pPr>
        <w:rPr>
          <w:rFonts w:ascii="Arial" w:hAnsi="Arial" w:cs="Arial"/>
        </w:rPr>
      </w:pPr>
      <w:r w:rsidRPr="003C0F16">
        <w:rPr>
          <w:rFonts w:ascii="Arial" w:hAnsi="Arial" w:cs="Arial"/>
        </w:rPr>
        <w:t>905-372-</w:t>
      </w:r>
      <w:r w:rsidR="00F771BE">
        <w:rPr>
          <w:rFonts w:ascii="Arial" w:hAnsi="Arial" w:cs="Arial"/>
        </w:rPr>
        <w:t>6036</w:t>
      </w:r>
    </w:p>
    <w:p w14:paraId="34A428C1" w14:textId="77777777" w:rsidR="003C0F16" w:rsidRPr="003C0F16" w:rsidRDefault="003C0F16" w:rsidP="003C0F16">
      <w:pPr>
        <w:rPr>
          <w:rFonts w:ascii="Arial" w:hAnsi="Arial" w:cs="Arial"/>
        </w:rPr>
      </w:pPr>
    </w:p>
    <w:p w14:paraId="1D31FD7A" w14:textId="06451CBE" w:rsidR="00000000" w:rsidRPr="003C0F16" w:rsidRDefault="005B084E">
      <w:pPr>
        <w:rPr>
          <w:rFonts w:asciiTheme="minorBidi" w:hAnsiTheme="minorBidi" w:cstheme="minorBidi"/>
          <w:b/>
          <w:bCs/>
        </w:rPr>
      </w:pPr>
      <w:r w:rsidRPr="003C0F16">
        <w:rPr>
          <w:rFonts w:asciiTheme="minorBidi" w:hAnsiTheme="minorBidi" w:cstheme="minorBidi"/>
          <w:b/>
          <w:bCs/>
        </w:rPr>
        <w:t>3 – J</w:t>
      </w:r>
      <w:r w:rsidR="003C0F16">
        <w:rPr>
          <w:rFonts w:asciiTheme="minorBidi" w:hAnsiTheme="minorBidi" w:cstheme="minorBidi"/>
          <w:b/>
          <w:bCs/>
        </w:rPr>
        <w:t>ames</w:t>
      </w:r>
      <w:r w:rsidRPr="003C0F16">
        <w:rPr>
          <w:rFonts w:asciiTheme="minorBidi" w:hAnsiTheme="minorBidi" w:cstheme="minorBidi"/>
          <w:b/>
          <w:bCs/>
        </w:rPr>
        <w:t xml:space="preserve"> Stewart</w:t>
      </w:r>
      <w:r w:rsidR="003C0F16">
        <w:rPr>
          <w:rFonts w:asciiTheme="minorBidi" w:hAnsiTheme="minorBidi" w:cstheme="minorBidi"/>
          <w:b/>
          <w:bCs/>
        </w:rPr>
        <w:t xml:space="preserve"> – Secretary</w:t>
      </w:r>
    </w:p>
    <w:p w14:paraId="21D5F0C9" w14:textId="3AFC673A" w:rsidR="00000000" w:rsidRPr="003C0F16" w:rsidRDefault="003C0F1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352 Ball Street, </w:t>
      </w:r>
      <w:r w:rsidR="00F771BE">
        <w:rPr>
          <w:rFonts w:asciiTheme="minorBidi" w:hAnsiTheme="minorBidi" w:cstheme="minorBidi"/>
        </w:rPr>
        <w:t>Suite 302</w:t>
      </w:r>
    </w:p>
    <w:p w14:paraId="6CE5FB8D" w14:textId="0010F637" w:rsidR="00000000" w:rsidRPr="003C0F16" w:rsidRDefault="005B084E" w:rsidP="003C0F16">
      <w:pPr>
        <w:rPr>
          <w:rFonts w:asciiTheme="minorBidi" w:hAnsiTheme="minorBidi" w:cstheme="minorBidi"/>
        </w:rPr>
      </w:pPr>
      <w:r w:rsidRPr="003C0F16">
        <w:rPr>
          <w:rFonts w:asciiTheme="minorBidi" w:hAnsiTheme="minorBidi" w:cstheme="minorBidi"/>
        </w:rPr>
        <w:t>Cobourg,</w:t>
      </w:r>
      <w:r w:rsidR="00F771BE">
        <w:rPr>
          <w:rFonts w:asciiTheme="minorBidi" w:hAnsiTheme="minorBidi" w:cstheme="minorBidi"/>
        </w:rPr>
        <w:t xml:space="preserve"> </w:t>
      </w:r>
      <w:r w:rsidR="003C0F16">
        <w:rPr>
          <w:rFonts w:asciiTheme="minorBidi" w:hAnsiTheme="minorBidi" w:cstheme="minorBidi"/>
        </w:rPr>
        <w:t xml:space="preserve">ON </w:t>
      </w:r>
      <w:r w:rsidRPr="003C0F16">
        <w:rPr>
          <w:rFonts w:asciiTheme="minorBidi" w:hAnsiTheme="minorBidi" w:cstheme="minorBidi"/>
        </w:rPr>
        <w:t>K9A 2B8</w:t>
      </w:r>
    </w:p>
    <w:p w14:paraId="4DF03407" w14:textId="27E96186" w:rsidR="00000000" w:rsidRPr="003C0F16" w:rsidRDefault="005B084E">
      <w:pPr>
        <w:rPr>
          <w:rFonts w:asciiTheme="minorBidi" w:hAnsiTheme="minorBidi" w:cstheme="minorBidi"/>
        </w:rPr>
      </w:pPr>
      <w:r w:rsidRPr="003C0F16">
        <w:rPr>
          <w:rFonts w:asciiTheme="minorBidi" w:hAnsiTheme="minorBidi" w:cstheme="minorBidi"/>
        </w:rPr>
        <w:t>905-372-5576</w:t>
      </w:r>
    </w:p>
    <w:p w14:paraId="5BD80BBF" w14:textId="77777777" w:rsidR="003C0F16" w:rsidRPr="003C0F16" w:rsidRDefault="003C0F16">
      <w:pPr>
        <w:rPr>
          <w:rFonts w:asciiTheme="minorBidi" w:hAnsiTheme="minorBidi" w:cstheme="minorBidi"/>
          <w:b/>
          <w:bCs/>
        </w:rPr>
      </w:pPr>
    </w:p>
    <w:sectPr w:rsidR="003C0F16" w:rsidRPr="003C0F16" w:rsidSect="005B084E">
      <w:pgSz w:w="12240" w:h="15840"/>
      <w:pgMar w:top="72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16"/>
    <w:rsid w:val="003C0F16"/>
    <w:rsid w:val="005B084E"/>
    <w:rsid w:val="00F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F866E5"/>
  <w15:chartTrackingRefBased/>
  <w15:docId w15:val="{33E1BE34-ACE8-5248-9D33-E8474BB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C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COBOURG - ROBERT S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COBOURG - ROBERT S</dc:title>
  <dc:subject/>
  <dc:creator> James Johnson</dc:creator>
  <cp:keywords/>
  <dc:description/>
  <cp:lastModifiedBy>Deborah</cp:lastModifiedBy>
  <cp:revision>3</cp:revision>
  <dcterms:created xsi:type="dcterms:W3CDTF">2019-08-12T20:48:00Z</dcterms:created>
  <dcterms:modified xsi:type="dcterms:W3CDTF">2019-08-12T20:48:00Z</dcterms:modified>
</cp:coreProperties>
</file>