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A3" w:rsidRPr="009E4C01" w:rsidRDefault="00111DA3" w:rsidP="008B51EA">
      <w:pPr>
        <w:autoSpaceDE w:val="0"/>
        <w:autoSpaceDN w:val="0"/>
        <w:adjustRightInd w:val="0"/>
        <w:spacing w:after="0" w:line="240" w:lineRule="auto"/>
        <w:rPr>
          <w:rFonts w:asciiTheme="minorHAnsi" w:hAnsiTheme="minorHAnsi" w:cs="Times New Roman"/>
          <w:b/>
          <w:bCs/>
          <w:sz w:val="24"/>
          <w:szCs w:val="24"/>
          <w:u w:val="single"/>
        </w:rPr>
      </w:pPr>
      <w:r w:rsidRPr="009E4C01">
        <w:rPr>
          <w:rFonts w:asciiTheme="minorHAnsi" w:hAnsiTheme="minorHAnsi" w:cs="Times New Roman"/>
          <w:b/>
          <w:bCs/>
          <w:sz w:val="24"/>
          <w:szCs w:val="24"/>
          <w:u w:val="single"/>
        </w:rPr>
        <w:t>Fellowship and Entertainment Committee</w:t>
      </w:r>
      <w:r w:rsidR="009E4C01">
        <w:rPr>
          <w:rFonts w:asciiTheme="minorHAnsi" w:hAnsiTheme="minorHAnsi" w:cs="Times New Roman"/>
          <w:b/>
          <w:bCs/>
          <w:sz w:val="24"/>
          <w:szCs w:val="24"/>
          <w:u w:val="single"/>
        </w:rPr>
        <w:t xml:space="preserve"> – Chair Brigitte Bogar</w:t>
      </w:r>
      <w:bookmarkStart w:id="0" w:name="_GoBack"/>
      <w:bookmarkEnd w:id="0"/>
    </w:p>
    <w:p w:rsidR="00111DA3" w:rsidRPr="006F4959" w:rsidRDefault="00111DA3" w:rsidP="008B51EA">
      <w:pPr>
        <w:autoSpaceDE w:val="0"/>
        <w:autoSpaceDN w:val="0"/>
        <w:adjustRightInd w:val="0"/>
        <w:spacing w:after="0" w:line="240" w:lineRule="auto"/>
        <w:rPr>
          <w:rFonts w:asciiTheme="minorHAnsi" w:hAnsiTheme="minorHAnsi" w:cs="Times New Roman"/>
          <w:sz w:val="24"/>
          <w:szCs w:val="24"/>
        </w:rPr>
      </w:pPr>
    </w:p>
    <w:p w:rsidR="00111DA3" w:rsidRPr="006F4959" w:rsidRDefault="00111DA3" w:rsidP="008B51EA">
      <w:pPr>
        <w:autoSpaceDE w:val="0"/>
        <w:autoSpaceDN w:val="0"/>
        <w:adjustRightInd w:val="0"/>
        <w:spacing w:after="0" w:line="240" w:lineRule="auto"/>
        <w:rPr>
          <w:rFonts w:asciiTheme="minorHAnsi" w:hAnsiTheme="minorHAnsi" w:cs="Times New Roman"/>
          <w:sz w:val="24"/>
          <w:szCs w:val="24"/>
        </w:rPr>
      </w:pPr>
      <w:r w:rsidRPr="006F4959">
        <w:rPr>
          <w:rFonts w:asciiTheme="minorHAnsi" w:hAnsiTheme="minorHAnsi" w:cs="Times New Roman"/>
          <w:sz w:val="24"/>
          <w:szCs w:val="24"/>
        </w:rPr>
        <w:t>This following excerpt from the 1937 Rotary Club of Toronto Annual Report reflects the history and importance of the Fellowship and Entertainment Committee to the Rotary Club of Toronto.</w:t>
      </w:r>
    </w:p>
    <w:p w:rsidR="00111DA3" w:rsidRPr="006F4959" w:rsidRDefault="00111DA3" w:rsidP="008B51EA">
      <w:pPr>
        <w:autoSpaceDE w:val="0"/>
        <w:autoSpaceDN w:val="0"/>
        <w:adjustRightInd w:val="0"/>
        <w:spacing w:after="0" w:line="240" w:lineRule="auto"/>
        <w:rPr>
          <w:rFonts w:asciiTheme="minorHAnsi" w:hAnsiTheme="minorHAnsi" w:cs="Times New Roman"/>
          <w:sz w:val="24"/>
          <w:szCs w:val="24"/>
        </w:rPr>
      </w:pPr>
      <w:r w:rsidRPr="006F4959">
        <w:rPr>
          <w:rFonts w:asciiTheme="minorHAnsi" w:hAnsiTheme="minorHAnsi" w:cs="Times New Roman"/>
          <w:sz w:val="24"/>
          <w:szCs w:val="24"/>
        </w:rPr>
        <w:t>“The Fellowship Committee of the Toronto Rotary Club is the Club’s largest Committee, 86 of the Club’s over 400 members being active members of it by appointment of the Board of Directors… The Committee has met for noon luncheon once each week with a prearranged program. Attendance at the weekly meeting has ranged from 45 to a maximum of 102, averaging 65 per meeting.”1</w:t>
      </w:r>
    </w:p>
    <w:p w:rsidR="00111DA3" w:rsidRPr="006F4959" w:rsidRDefault="00111DA3" w:rsidP="008B51EA">
      <w:pPr>
        <w:autoSpaceDE w:val="0"/>
        <w:autoSpaceDN w:val="0"/>
        <w:adjustRightInd w:val="0"/>
        <w:spacing w:after="0" w:line="240" w:lineRule="auto"/>
        <w:rPr>
          <w:rFonts w:asciiTheme="minorHAnsi" w:hAnsiTheme="minorHAnsi" w:cs="Times New Roman"/>
          <w:sz w:val="24"/>
          <w:szCs w:val="24"/>
        </w:rPr>
      </w:pPr>
    </w:p>
    <w:p w:rsidR="00111DA3" w:rsidRPr="006F4959" w:rsidRDefault="00111DA3" w:rsidP="008B51EA">
      <w:pPr>
        <w:autoSpaceDE w:val="0"/>
        <w:autoSpaceDN w:val="0"/>
        <w:adjustRightInd w:val="0"/>
        <w:spacing w:after="0" w:line="240" w:lineRule="auto"/>
        <w:rPr>
          <w:rFonts w:asciiTheme="minorHAnsi" w:hAnsiTheme="minorHAnsi" w:cs="Times New Roman"/>
          <w:sz w:val="24"/>
          <w:szCs w:val="24"/>
        </w:rPr>
      </w:pPr>
      <w:r w:rsidRPr="006F4959">
        <w:rPr>
          <w:rFonts w:asciiTheme="minorHAnsi" w:hAnsiTheme="minorHAnsi" w:cs="Times New Roman"/>
          <w:sz w:val="24"/>
          <w:szCs w:val="24"/>
        </w:rPr>
        <w:t xml:space="preserve">The current Fellowship and Entertainment now has 15 active members and is growing in activity and in profile within the Rotary Club of Toronto. Last year the committee re-launching birthday calls and cards, and will continue this tradition in the coming year. </w:t>
      </w:r>
      <w:r w:rsidR="005F2472" w:rsidRPr="006F4959">
        <w:rPr>
          <w:rFonts w:asciiTheme="minorHAnsi" w:hAnsiTheme="minorHAnsi" w:cs="Times New Roman"/>
          <w:sz w:val="24"/>
          <w:szCs w:val="24"/>
        </w:rPr>
        <w:t xml:space="preserve">Half way through the year the committee chair Cliff Johnson took a leave of absence and Brigitte Bogar assumed the role as chair of the committee. </w:t>
      </w:r>
    </w:p>
    <w:p w:rsidR="00111DA3" w:rsidRPr="006F4959" w:rsidRDefault="00111DA3" w:rsidP="008B51EA">
      <w:pPr>
        <w:autoSpaceDE w:val="0"/>
        <w:autoSpaceDN w:val="0"/>
        <w:adjustRightInd w:val="0"/>
        <w:spacing w:after="0" w:line="240" w:lineRule="auto"/>
        <w:rPr>
          <w:rFonts w:asciiTheme="minorHAnsi" w:hAnsiTheme="minorHAnsi" w:cs="Times New Roman"/>
          <w:sz w:val="24"/>
          <w:szCs w:val="24"/>
        </w:rPr>
      </w:pPr>
    </w:p>
    <w:p w:rsidR="00111DA3" w:rsidRPr="008B51EA" w:rsidRDefault="00111DA3" w:rsidP="008B51EA">
      <w:pPr>
        <w:autoSpaceDE w:val="0"/>
        <w:autoSpaceDN w:val="0"/>
        <w:adjustRightInd w:val="0"/>
        <w:spacing w:after="0" w:line="240" w:lineRule="auto"/>
        <w:rPr>
          <w:rFonts w:asciiTheme="minorHAnsi" w:hAnsiTheme="minorHAnsi" w:cs="Times New Roman"/>
          <w:sz w:val="24"/>
          <w:szCs w:val="24"/>
        </w:rPr>
      </w:pPr>
      <w:r w:rsidRPr="008B51EA">
        <w:rPr>
          <w:rFonts w:asciiTheme="minorHAnsi" w:hAnsiTheme="minorHAnsi" w:cs="Times New Roman"/>
          <w:sz w:val="24"/>
          <w:szCs w:val="24"/>
        </w:rPr>
        <w:t>Over the past year has organized the following events:</w:t>
      </w:r>
    </w:p>
    <w:p w:rsidR="00111DA3" w:rsidRPr="008B51EA" w:rsidRDefault="00111DA3" w:rsidP="008B51EA">
      <w:pPr>
        <w:autoSpaceDE w:val="0"/>
        <w:autoSpaceDN w:val="0"/>
        <w:adjustRightInd w:val="0"/>
        <w:spacing w:after="0" w:line="240" w:lineRule="auto"/>
        <w:rPr>
          <w:rFonts w:asciiTheme="minorHAnsi" w:hAnsiTheme="minorHAnsi" w:cs="Times New Roman"/>
          <w:sz w:val="24"/>
          <w:szCs w:val="24"/>
        </w:rPr>
      </w:pPr>
    </w:p>
    <w:p w:rsidR="008B51EA" w:rsidRPr="008B51EA" w:rsidRDefault="008B51EA" w:rsidP="008B51EA">
      <w:pPr>
        <w:pStyle w:val="ListParagraph"/>
        <w:numPr>
          <w:ilvl w:val="0"/>
          <w:numId w:val="3"/>
        </w:numPr>
        <w:autoSpaceDE w:val="0"/>
        <w:autoSpaceDN w:val="0"/>
        <w:adjustRightInd w:val="0"/>
        <w:spacing w:after="0" w:line="240" w:lineRule="auto"/>
        <w:rPr>
          <w:rFonts w:asciiTheme="minorHAnsi" w:hAnsiTheme="minorHAnsi" w:cs="Times New Roman"/>
          <w:sz w:val="24"/>
          <w:szCs w:val="24"/>
        </w:rPr>
      </w:pPr>
      <w:r w:rsidRPr="008B51EA">
        <w:rPr>
          <w:rFonts w:asciiTheme="minorHAnsi" w:hAnsiTheme="minorHAnsi" w:cs="Times New Roman"/>
          <w:sz w:val="24"/>
          <w:szCs w:val="24"/>
        </w:rPr>
        <w:t xml:space="preserve">Brunch at </w:t>
      </w:r>
      <w:proofErr w:type="spellStart"/>
      <w:r w:rsidRPr="008B51EA">
        <w:rPr>
          <w:rFonts w:asciiTheme="minorHAnsi" w:hAnsiTheme="minorHAnsi" w:cs="Times New Roman"/>
          <w:color w:val="222222"/>
          <w:sz w:val="24"/>
          <w:szCs w:val="24"/>
        </w:rPr>
        <w:t>Sassafraz</w:t>
      </w:r>
      <w:proofErr w:type="spellEnd"/>
      <w:r w:rsidRPr="008B51EA">
        <w:rPr>
          <w:rFonts w:asciiTheme="minorHAnsi" w:hAnsiTheme="minorHAnsi" w:cs="Times New Roman"/>
          <w:sz w:val="24"/>
          <w:szCs w:val="24"/>
        </w:rPr>
        <w:t xml:space="preserve"> (Anna Koneva)</w:t>
      </w:r>
    </w:p>
    <w:p w:rsidR="008B51EA" w:rsidRPr="008B51EA" w:rsidRDefault="008B51EA" w:rsidP="008B51EA">
      <w:pPr>
        <w:pStyle w:val="ListParagraph"/>
        <w:numPr>
          <w:ilvl w:val="0"/>
          <w:numId w:val="3"/>
        </w:numPr>
        <w:autoSpaceDE w:val="0"/>
        <w:autoSpaceDN w:val="0"/>
        <w:adjustRightInd w:val="0"/>
        <w:spacing w:after="0" w:line="240" w:lineRule="auto"/>
        <w:rPr>
          <w:rFonts w:asciiTheme="minorHAnsi" w:hAnsiTheme="minorHAnsi"/>
          <w:sz w:val="24"/>
          <w:szCs w:val="24"/>
        </w:rPr>
      </w:pPr>
      <w:r w:rsidRPr="008B51EA">
        <w:rPr>
          <w:rFonts w:asciiTheme="minorHAnsi" w:hAnsiTheme="minorHAnsi"/>
          <w:sz w:val="24"/>
          <w:szCs w:val="24"/>
        </w:rPr>
        <w:t>Mexican Dinner (Kevin Power)</w:t>
      </w:r>
    </w:p>
    <w:p w:rsidR="008B51EA" w:rsidRPr="008B51EA" w:rsidRDefault="008B51EA" w:rsidP="008B51EA">
      <w:pPr>
        <w:pStyle w:val="ListParagraph"/>
        <w:numPr>
          <w:ilvl w:val="0"/>
          <w:numId w:val="3"/>
        </w:numPr>
        <w:spacing w:after="0" w:line="240" w:lineRule="auto"/>
        <w:rPr>
          <w:rFonts w:asciiTheme="minorHAnsi" w:hAnsiTheme="minorHAnsi"/>
          <w:sz w:val="24"/>
          <w:szCs w:val="24"/>
        </w:rPr>
      </w:pPr>
      <w:r w:rsidRPr="008B51EA">
        <w:rPr>
          <w:rFonts w:asciiTheme="minorHAnsi" w:hAnsiTheme="minorHAnsi"/>
          <w:sz w:val="24"/>
          <w:szCs w:val="24"/>
        </w:rPr>
        <w:t>Headshots Event (Susan Hunter)</w:t>
      </w:r>
    </w:p>
    <w:p w:rsidR="008B51EA" w:rsidRPr="008B51EA" w:rsidRDefault="008B51EA" w:rsidP="008B51EA">
      <w:pPr>
        <w:pStyle w:val="ListParagraph"/>
        <w:numPr>
          <w:ilvl w:val="0"/>
          <w:numId w:val="3"/>
        </w:numPr>
        <w:autoSpaceDE w:val="0"/>
        <w:autoSpaceDN w:val="0"/>
        <w:adjustRightInd w:val="0"/>
        <w:spacing w:after="0" w:line="240" w:lineRule="auto"/>
        <w:rPr>
          <w:rFonts w:asciiTheme="minorHAnsi" w:hAnsiTheme="minorHAnsi" w:cs="Times New Roman"/>
          <w:sz w:val="24"/>
          <w:szCs w:val="24"/>
        </w:rPr>
      </w:pPr>
      <w:proofErr w:type="spellStart"/>
      <w:r w:rsidRPr="008B51EA">
        <w:rPr>
          <w:rFonts w:asciiTheme="minorHAnsi" w:hAnsiTheme="minorHAnsi" w:cs="Times New Roman"/>
          <w:sz w:val="24"/>
          <w:szCs w:val="24"/>
        </w:rPr>
        <w:t>Carolling</w:t>
      </w:r>
      <w:proofErr w:type="spellEnd"/>
      <w:r w:rsidRPr="008B51EA">
        <w:rPr>
          <w:rFonts w:asciiTheme="minorHAnsi" w:hAnsiTheme="minorHAnsi" w:cs="Times New Roman"/>
          <w:sz w:val="24"/>
          <w:szCs w:val="24"/>
        </w:rPr>
        <w:t xml:space="preserve"> at Dundas Square (John Joseph Mastandrea)</w:t>
      </w:r>
    </w:p>
    <w:p w:rsidR="008B51EA" w:rsidRPr="008B51EA" w:rsidRDefault="008B51EA" w:rsidP="008B51EA">
      <w:pPr>
        <w:pStyle w:val="ListParagraph"/>
        <w:numPr>
          <w:ilvl w:val="0"/>
          <w:numId w:val="3"/>
        </w:numPr>
        <w:spacing w:after="0" w:line="240" w:lineRule="auto"/>
        <w:rPr>
          <w:rFonts w:asciiTheme="minorHAnsi" w:hAnsiTheme="minorHAnsi"/>
          <w:sz w:val="24"/>
          <w:szCs w:val="24"/>
        </w:rPr>
      </w:pPr>
      <w:r w:rsidRPr="008B51EA">
        <w:rPr>
          <w:rFonts w:asciiTheme="minorHAnsi" w:hAnsiTheme="minorHAnsi"/>
          <w:sz w:val="24"/>
          <w:szCs w:val="24"/>
        </w:rPr>
        <w:t>Walking tour (June Brown)</w:t>
      </w:r>
    </w:p>
    <w:p w:rsidR="008B51EA" w:rsidRPr="008B51EA" w:rsidRDefault="008B51EA" w:rsidP="008B51EA">
      <w:pPr>
        <w:pStyle w:val="ListParagraph"/>
        <w:numPr>
          <w:ilvl w:val="0"/>
          <w:numId w:val="3"/>
        </w:numPr>
        <w:spacing w:after="0" w:line="240" w:lineRule="auto"/>
        <w:rPr>
          <w:rFonts w:asciiTheme="minorHAnsi" w:hAnsiTheme="minorHAnsi"/>
          <w:sz w:val="24"/>
          <w:szCs w:val="24"/>
        </w:rPr>
      </w:pPr>
      <w:r w:rsidRPr="008B51EA">
        <w:rPr>
          <w:rFonts w:asciiTheme="minorHAnsi" w:hAnsiTheme="minorHAnsi"/>
          <w:sz w:val="24"/>
          <w:szCs w:val="24"/>
        </w:rPr>
        <w:t>Pre-Christmas Party Sing-Along (June Brown)</w:t>
      </w:r>
    </w:p>
    <w:p w:rsidR="008B51EA" w:rsidRPr="008B51EA" w:rsidRDefault="008B51EA" w:rsidP="008B51EA">
      <w:pPr>
        <w:pStyle w:val="ListParagraph"/>
        <w:numPr>
          <w:ilvl w:val="0"/>
          <w:numId w:val="3"/>
        </w:numPr>
        <w:spacing w:after="0" w:line="240" w:lineRule="auto"/>
        <w:rPr>
          <w:rFonts w:asciiTheme="minorHAnsi" w:hAnsiTheme="minorHAnsi"/>
          <w:sz w:val="24"/>
          <w:szCs w:val="24"/>
        </w:rPr>
      </w:pPr>
      <w:r w:rsidRPr="008B51EA">
        <w:rPr>
          <w:rFonts w:asciiTheme="minorHAnsi" w:hAnsiTheme="minorHAnsi"/>
          <w:sz w:val="24"/>
          <w:szCs w:val="24"/>
        </w:rPr>
        <w:t>Birthday Cards and calls (June Brown, Dauna Jones-Simmonds and Brigitte Bogar)</w:t>
      </w:r>
    </w:p>
    <w:p w:rsidR="008B51EA" w:rsidRPr="008B51EA" w:rsidRDefault="008B51EA" w:rsidP="008B51EA">
      <w:pPr>
        <w:pStyle w:val="ListParagraph"/>
        <w:numPr>
          <w:ilvl w:val="0"/>
          <w:numId w:val="3"/>
        </w:numPr>
        <w:spacing w:after="0" w:line="240" w:lineRule="auto"/>
        <w:rPr>
          <w:rFonts w:asciiTheme="minorHAnsi" w:hAnsiTheme="minorHAnsi"/>
          <w:sz w:val="24"/>
          <w:szCs w:val="24"/>
        </w:rPr>
      </w:pPr>
      <w:r w:rsidRPr="008B51EA">
        <w:rPr>
          <w:rFonts w:asciiTheme="minorHAnsi" w:hAnsiTheme="minorHAnsi"/>
          <w:sz w:val="24"/>
          <w:szCs w:val="24"/>
        </w:rPr>
        <w:t>Puglia Supper Club (Neil Phillips)</w:t>
      </w:r>
    </w:p>
    <w:p w:rsidR="008B51EA" w:rsidRPr="008B51EA" w:rsidRDefault="008B51EA" w:rsidP="008B51EA">
      <w:pPr>
        <w:pStyle w:val="ListParagraph"/>
        <w:numPr>
          <w:ilvl w:val="0"/>
          <w:numId w:val="3"/>
        </w:numPr>
        <w:autoSpaceDE w:val="0"/>
        <w:autoSpaceDN w:val="0"/>
        <w:adjustRightInd w:val="0"/>
        <w:spacing w:after="0" w:line="240" w:lineRule="auto"/>
        <w:rPr>
          <w:rFonts w:asciiTheme="minorHAnsi" w:hAnsiTheme="minorHAnsi" w:cs="Times New Roman"/>
          <w:sz w:val="24"/>
          <w:szCs w:val="24"/>
        </w:rPr>
      </w:pPr>
      <w:r w:rsidRPr="008B51EA">
        <w:rPr>
          <w:rFonts w:asciiTheme="minorHAnsi" w:hAnsiTheme="minorHAnsi" w:cs="Times New Roman"/>
          <w:sz w:val="24"/>
          <w:szCs w:val="24"/>
        </w:rPr>
        <w:t>Wine Tasting at The National Club (Neil Phillips)</w:t>
      </w:r>
    </w:p>
    <w:p w:rsidR="006F4959" w:rsidRPr="008B51EA" w:rsidRDefault="006F4959" w:rsidP="008B51EA">
      <w:pPr>
        <w:pStyle w:val="ListParagraph"/>
        <w:numPr>
          <w:ilvl w:val="0"/>
          <w:numId w:val="3"/>
        </w:numPr>
        <w:autoSpaceDE w:val="0"/>
        <w:autoSpaceDN w:val="0"/>
        <w:adjustRightInd w:val="0"/>
        <w:spacing w:after="0" w:line="240" w:lineRule="auto"/>
        <w:rPr>
          <w:rFonts w:asciiTheme="minorHAnsi" w:hAnsiTheme="minorHAnsi" w:cs="SymbolMT"/>
          <w:sz w:val="24"/>
          <w:szCs w:val="24"/>
        </w:rPr>
      </w:pPr>
      <w:r w:rsidRPr="008B51EA">
        <w:rPr>
          <w:rFonts w:asciiTheme="minorHAnsi" w:hAnsiTheme="minorHAnsi" w:cs="SymbolMT"/>
          <w:sz w:val="24"/>
          <w:szCs w:val="24"/>
        </w:rPr>
        <w:t>TCJ Dinner</w:t>
      </w:r>
      <w:r w:rsidR="008B51EA" w:rsidRPr="008B51EA">
        <w:rPr>
          <w:rFonts w:asciiTheme="minorHAnsi" w:hAnsiTheme="minorHAnsi" w:cs="SymbolMT"/>
          <w:sz w:val="24"/>
          <w:szCs w:val="24"/>
        </w:rPr>
        <w:t xml:space="preserve"> (Lorna Johnson)</w:t>
      </w:r>
    </w:p>
    <w:p w:rsidR="005F2472" w:rsidRPr="008B51EA" w:rsidRDefault="005F2472" w:rsidP="008B51EA">
      <w:pPr>
        <w:pStyle w:val="ListParagraph"/>
        <w:numPr>
          <w:ilvl w:val="0"/>
          <w:numId w:val="3"/>
        </w:numPr>
        <w:autoSpaceDE w:val="0"/>
        <w:autoSpaceDN w:val="0"/>
        <w:adjustRightInd w:val="0"/>
        <w:spacing w:after="0" w:line="240" w:lineRule="auto"/>
        <w:rPr>
          <w:rFonts w:asciiTheme="minorHAnsi" w:hAnsiTheme="minorHAnsi" w:cs="SymbolMT"/>
          <w:sz w:val="24"/>
          <w:szCs w:val="24"/>
        </w:rPr>
      </w:pPr>
      <w:r w:rsidRPr="008B51EA">
        <w:rPr>
          <w:rFonts w:asciiTheme="minorHAnsi" w:hAnsiTheme="minorHAnsi" w:cs="Times New Roman"/>
          <w:sz w:val="24"/>
          <w:szCs w:val="24"/>
        </w:rPr>
        <w:t>Disc Golf on Toronto Island (Cliff and Lorna Johnson)</w:t>
      </w:r>
    </w:p>
    <w:p w:rsidR="008B51EA" w:rsidRPr="008B51EA" w:rsidRDefault="008B51EA" w:rsidP="008B51EA">
      <w:pPr>
        <w:pStyle w:val="ListParagraph"/>
        <w:numPr>
          <w:ilvl w:val="0"/>
          <w:numId w:val="3"/>
        </w:numPr>
        <w:spacing w:after="0" w:line="240" w:lineRule="auto"/>
        <w:rPr>
          <w:rFonts w:asciiTheme="minorHAnsi" w:hAnsiTheme="minorHAnsi"/>
          <w:sz w:val="24"/>
          <w:szCs w:val="24"/>
        </w:rPr>
      </w:pPr>
      <w:r w:rsidRPr="008B51EA">
        <w:rPr>
          <w:rFonts w:asciiTheme="minorHAnsi" w:hAnsiTheme="minorHAnsi"/>
          <w:sz w:val="24"/>
          <w:szCs w:val="24"/>
        </w:rPr>
        <w:t>Opera Nights (Lorna Johnson and Brigitte Bogar)</w:t>
      </w:r>
    </w:p>
    <w:p w:rsidR="008B51EA" w:rsidRPr="008B51EA" w:rsidRDefault="008B51EA" w:rsidP="008B51EA">
      <w:pPr>
        <w:pStyle w:val="ListParagraph"/>
        <w:numPr>
          <w:ilvl w:val="0"/>
          <w:numId w:val="3"/>
        </w:numPr>
        <w:spacing w:after="0" w:line="240" w:lineRule="auto"/>
        <w:rPr>
          <w:rFonts w:asciiTheme="minorHAnsi" w:hAnsiTheme="minorHAnsi"/>
          <w:sz w:val="24"/>
          <w:szCs w:val="24"/>
        </w:rPr>
      </w:pPr>
      <w:r w:rsidRPr="008B51EA">
        <w:rPr>
          <w:rFonts w:asciiTheme="minorHAnsi" w:hAnsiTheme="minorHAnsi"/>
          <w:sz w:val="24"/>
          <w:szCs w:val="24"/>
        </w:rPr>
        <w:t>Gaming Afternoon at Café De Melbourne (Lorna Johnson, Cliff Johnson and Brigitte Bogar)</w:t>
      </w:r>
    </w:p>
    <w:p w:rsidR="00111DA3" w:rsidRPr="008B51EA" w:rsidRDefault="006F4959" w:rsidP="008B51EA">
      <w:pPr>
        <w:pStyle w:val="ListParagraph"/>
        <w:numPr>
          <w:ilvl w:val="0"/>
          <w:numId w:val="3"/>
        </w:numPr>
        <w:autoSpaceDE w:val="0"/>
        <w:autoSpaceDN w:val="0"/>
        <w:adjustRightInd w:val="0"/>
        <w:spacing w:after="0" w:line="240" w:lineRule="auto"/>
        <w:rPr>
          <w:rFonts w:asciiTheme="minorHAnsi" w:hAnsiTheme="minorHAnsi" w:cs="Times New Roman"/>
          <w:sz w:val="24"/>
          <w:szCs w:val="24"/>
        </w:rPr>
      </w:pPr>
      <w:r w:rsidRPr="008B51EA">
        <w:rPr>
          <w:rFonts w:asciiTheme="minorHAnsi" w:hAnsiTheme="minorHAnsi" w:cs="Times New Roman"/>
          <w:sz w:val="24"/>
          <w:szCs w:val="24"/>
        </w:rPr>
        <w:t>Four chefs and a bottle of wine -</w:t>
      </w:r>
      <w:r w:rsidR="00111DA3" w:rsidRPr="008B51EA">
        <w:rPr>
          <w:rFonts w:asciiTheme="minorHAnsi" w:hAnsiTheme="minorHAnsi" w:cs="Times New Roman"/>
          <w:sz w:val="24"/>
          <w:szCs w:val="24"/>
        </w:rPr>
        <w:t xml:space="preserve"> Dinner at Geoffrey Johnson’s </w:t>
      </w:r>
      <w:proofErr w:type="spellStart"/>
      <w:r w:rsidRPr="008B51EA">
        <w:rPr>
          <w:rFonts w:asciiTheme="minorHAnsi" w:hAnsiTheme="minorHAnsi" w:cs="Times New Roman"/>
          <w:sz w:val="24"/>
          <w:szCs w:val="24"/>
        </w:rPr>
        <w:t>En</w:t>
      </w:r>
      <w:proofErr w:type="spellEnd"/>
      <w:r w:rsidRPr="008B51EA">
        <w:rPr>
          <w:rFonts w:asciiTheme="minorHAnsi" w:hAnsiTheme="minorHAnsi" w:cs="Times New Roman"/>
          <w:sz w:val="24"/>
          <w:szCs w:val="24"/>
        </w:rPr>
        <w:t xml:space="preserve"> Ville </w:t>
      </w:r>
      <w:r w:rsidR="00111DA3" w:rsidRPr="008B51EA">
        <w:rPr>
          <w:rFonts w:asciiTheme="minorHAnsi" w:hAnsiTheme="minorHAnsi" w:cs="Times New Roman"/>
          <w:sz w:val="24"/>
          <w:szCs w:val="24"/>
        </w:rPr>
        <w:t>Catering Company Factory (</w:t>
      </w:r>
      <w:r w:rsidRPr="008B51EA">
        <w:rPr>
          <w:rFonts w:asciiTheme="minorHAnsi" w:hAnsiTheme="minorHAnsi" w:cs="Times New Roman"/>
          <w:sz w:val="24"/>
          <w:szCs w:val="24"/>
        </w:rPr>
        <w:t>Brigitte Bogar</w:t>
      </w:r>
      <w:r w:rsidR="00111DA3" w:rsidRPr="008B51EA">
        <w:rPr>
          <w:rFonts w:asciiTheme="minorHAnsi" w:hAnsiTheme="minorHAnsi" w:cs="Times New Roman"/>
          <w:sz w:val="24"/>
          <w:szCs w:val="24"/>
        </w:rPr>
        <w:t>)</w:t>
      </w:r>
    </w:p>
    <w:p w:rsidR="00111DA3" w:rsidRPr="008B51EA" w:rsidRDefault="00111DA3" w:rsidP="008B51EA">
      <w:pPr>
        <w:pStyle w:val="ListParagraph"/>
        <w:numPr>
          <w:ilvl w:val="0"/>
          <w:numId w:val="3"/>
        </w:numPr>
        <w:autoSpaceDE w:val="0"/>
        <w:autoSpaceDN w:val="0"/>
        <w:adjustRightInd w:val="0"/>
        <w:spacing w:after="0" w:line="240" w:lineRule="auto"/>
        <w:rPr>
          <w:rFonts w:asciiTheme="minorHAnsi" w:hAnsiTheme="minorHAnsi" w:cs="Times New Roman"/>
          <w:sz w:val="24"/>
          <w:szCs w:val="24"/>
        </w:rPr>
      </w:pPr>
      <w:r w:rsidRPr="008B51EA">
        <w:rPr>
          <w:rFonts w:asciiTheme="minorHAnsi" w:hAnsiTheme="minorHAnsi" w:cs="Times New Roman"/>
          <w:sz w:val="24"/>
          <w:szCs w:val="24"/>
        </w:rPr>
        <w:t>Group sing-a-longs at the Piano before each Club Meeting (Brigitte Bogar)</w:t>
      </w:r>
    </w:p>
    <w:p w:rsidR="008B51EA" w:rsidRPr="008B51EA" w:rsidRDefault="008B51EA" w:rsidP="008B51EA">
      <w:pPr>
        <w:autoSpaceDE w:val="0"/>
        <w:autoSpaceDN w:val="0"/>
        <w:adjustRightInd w:val="0"/>
        <w:spacing w:after="0" w:line="240" w:lineRule="auto"/>
        <w:rPr>
          <w:rFonts w:asciiTheme="minorHAnsi" w:hAnsiTheme="minorHAnsi" w:cs="Times New Roman"/>
          <w:sz w:val="24"/>
          <w:szCs w:val="24"/>
        </w:rPr>
      </w:pPr>
    </w:p>
    <w:p w:rsidR="00111DA3" w:rsidRPr="006F4959" w:rsidRDefault="00111DA3" w:rsidP="008B51EA">
      <w:pPr>
        <w:autoSpaceDE w:val="0"/>
        <w:autoSpaceDN w:val="0"/>
        <w:adjustRightInd w:val="0"/>
        <w:spacing w:after="0" w:line="240" w:lineRule="auto"/>
        <w:rPr>
          <w:rFonts w:asciiTheme="minorHAnsi" w:hAnsiTheme="minorHAnsi" w:cs="Times New Roman"/>
          <w:sz w:val="24"/>
          <w:szCs w:val="24"/>
        </w:rPr>
      </w:pPr>
      <w:r w:rsidRPr="006F4959">
        <w:rPr>
          <w:rFonts w:asciiTheme="minorHAnsi" w:hAnsiTheme="minorHAnsi" w:cs="Times New Roman"/>
          <w:sz w:val="24"/>
          <w:szCs w:val="24"/>
        </w:rPr>
        <w:t>We anticipate that the level of Fellowship and Entertainment activity organized for the Club will</w:t>
      </w:r>
    </w:p>
    <w:p w:rsidR="00111DA3" w:rsidRPr="006F4959" w:rsidRDefault="00111DA3" w:rsidP="008B51EA">
      <w:pPr>
        <w:autoSpaceDE w:val="0"/>
        <w:autoSpaceDN w:val="0"/>
        <w:adjustRightInd w:val="0"/>
        <w:spacing w:after="0" w:line="240" w:lineRule="auto"/>
        <w:rPr>
          <w:rFonts w:asciiTheme="minorHAnsi" w:hAnsiTheme="minorHAnsi" w:cs="Times New Roman"/>
          <w:sz w:val="24"/>
          <w:szCs w:val="24"/>
        </w:rPr>
      </w:pPr>
      <w:proofErr w:type="gramStart"/>
      <w:r w:rsidRPr="006F4959">
        <w:rPr>
          <w:rFonts w:asciiTheme="minorHAnsi" w:hAnsiTheme="minorHAnsi" w:cs="Times New Roman"/>
          <w:sz w:val="24"/>
          <w:szCs w:val="24"/>
        </w:rPr>
        <w:t>increase</w:t>
      </w:r>
      <w:proofErr w:type="gramEnd"/>
      <w:r w:rsidRPr="006F4959">
        <w:rPr>
          <w:rFonts w:asciiTheme="minorHAnsi" w:hAnsiTheme="minorHAnsi" w:cs="Times New Roman"/>
          <w:sz w:val="24"/>
          <w:szCs w:val="24"/>
        </w:rPr>
        <w:t xml:space="preserve"> moving forward. With the diversity of the Rotary Club of Toronto’s membership our</w:t>
      </w:r>
    </w:p>
    <w:p w:rsidR="00111DA3" w:rsidRPr="006F4959" w:rsidRDefault="00111DA3" w:rsidP="008B51EA">
      <w:pPr>
        <w:autoSpaceDE w:val="0"/>
        <w:autoSpaceDN w:val="0"/>
        <w:adjustRightInd w:val="0"/>
        <w:spacing w:after="0" w:line="240" w:lineRule="auto"/>
        <w:rPr>
          <w:rFonts w:asciiTheme="minorHAnsi" w:hAnsiTheme="minorHAnsi" w:cs="Times New Roman"/>
          <w:sz w:val="24"/>
          <w:szCs w:val="24"/>
        </w:rPr>
      </w:pPr>
      <w:proofErr w:type="gramStart"/>
      <w:r w:rsidRPr="006F4959">
        <w:rPr>
          <w:rFonts w:asciiTheme="minorHAnsi" w:hAnsiTheme="minorHAnsi" w:cs="Times New Roman"/>
          <w:sz w:val="24"/>
          <w:szCs w:val="24"/>
        </w:rPr>
        <w:t>philosophy</w:t>
      </w:r>
      <w:proofErr w:type="gramEnd"/>
      <w:r w:rsidRPr="006F4959">
        <w:rPr>
          <w:rFonts w:asciiTheme="minorHAnsi" w:hAnsiTheme="minorHAnsi" w:cs="Times New Roman"/>
          <w:sz w:val="24"/>
          <w:szCs w:val="24"/>
        </w:rPr>
        <w:t xml:space="preserve"> for event selection is to find events that our members are passionate about. The Committee</w:t>
      </w:r>
      <w:r w:rsidR="005F2472" w:rsidRPr="006F4959">
        <w:rPr>
          <w:rFonts w:asciiTheme="minorHAnsi" w:hAnsiTheme="minorHAnsi" w:cs="Times New Roman"/>
          <w:sz w:val="24"/>
          <w:szCs w:val="24"/>
        </w:rPr>
        <w:t xml:space="preserve"> </w:t>
      </w:r>
      <w:r w:rsidRPr="006F4959">
        <w:rPr>
          <w:rFonts w:asciiTheme="minorHAnsi" w:hAnsiTheme="minorHAnsi" w:cs="Times New Roman"/>
          <w:sz w:val="24"/>
          <w:szCs w:val="24"/>
        </w:rPr>
        <w:t>supports and promotes events which may only attract a few people, but those people who do attend have</w:t>
      </w:r>
      <w:r w:rsidR="005F2472" w:rsidRPr="006F4959">
        <w:rPr>
          <w:rFonts w:asciiTheme="minorHAnsi" w:hAnsiTheme="minorHAnsi" w:cs="Times New Roman"/>
          <w:sz w:val="24"/>
          <w:szCs w:val="24"/>
        </w:rPr>
        <w:t xml:space="preserve"> </w:t>
      </w:r>
      <w:r w:rsidRPr="006F4959">
        <w:rPr>
          <w:rFonts w:asciiTheme="minorHAnsi" w:hAnsiTheme="minorHAnsi" w:cs="Times New Roman"/>
          <w:sz w:val="24"/>
          <w:szCs w:val="24"/>
        </w:rPr>
        <w:t>a good time and fellowship is achieved. If we as Club and Committee members are going to do an</w:t>
      </w:r>
      <w:r w:rsidR="005F2472" w:rsidRPr="006F4959">
        <w:rPr>
          <w:rFonts w:asciiTheme="minorHAnsi" w:hAnsiTheme="minorHAnsi" w:cs="Times New Roman"/>
          <w:sz w:val="24"/>
          <w:szCs w:val="24"/>
        </w:rPr>
        <w:t xml:space="preserve"> </w:t>
      </w:r>
      <w:r w:rsidRPr="006F4959">
        <w:rPr>
          <w:rFonts w:asciiTheme="minorHAnsi" w:hAnsiTheme="minorHAnsi" w:cs="Times New Roman"/>
          <w:sz w:val="24"/>
          <w:szCs w:val="24"/>
        </w:rPr>
        <w:t>activity or attend a function or have always wanted to try something, inviting our fellow Rotarian</w:t>
      </w:r>
      <w:r w:rsidR="005F2472" w:rsidRPr="006F4959">
        <w:rPr>
          <w:rFonts w:asciiTheme="minorHAnsi" w:hAnsiTheme="minorHAnsi" w:cs="Times New Roman"/>
          <w:sz w:val="24"/>
          <w:szCs w:val="24"/>
        </w:rPr>
        <w:t xml:space="preserve"> </w:t>
      </w:r>
      <w:r w:rsidRPr="006F4959">
        <w:rPr>
          <w:rFonts w:asciiTheme="minorHAnsi" w:hAnsiTheme="minorHAnsi" w:cs="Times New Roman"/>
          <w:sz w:val="24"/>
          <w:szCs w:val="24"/>
        </w:rPr>
        <w:t xml:space="preserve">Friends to join us enhances our experience and </w:t>
      </w:r>
      <w:r w:rsidRPr="006F4959">
        <w:rPr>
          <w:rFonts w:asciiTheme="minorHAnsi" w:hAnsiTheme="minorHAnsi" w:cs="Times New Roman"/>
          <w:sz w:val="24"/>
          <w:szCs w:val="24"/>
        </w:rPr>
        <w:lastRenderedPageBreak/>
        <w:t>opens new doors to the club members.</w:t>
      </w:r>
      <w:r w:rsidR="005F2472" w:rsidRPr="006F4959">
        <w:rPr>
          <w:rFonts w:asciiTheme="minorHAnsi" w:hAnsiTheme="minorHAnsi" w:cs="Times New Roman"/>
          <w:sz w:val="24"/>
          <w:szCs w:val="24"/>
        </w:rPr>
        <w:t xml:space="preserve"> </w:t>
      </w:r>
      <w:r w:rsidRPr="006F4959">
        <w:rPr>
          <w:rFonts w:asciiTheme="minorHAnsi" w:hAnsiTheme="minorHAnsi" w:cs="Times New Roman"/>
          <w:sz w:val="24"/>
          <w:szCs w:val="24"/>
        </w:rPr>
        <w:t>The key to more and varied events is to invite more members of the Club to join us, either as full time</w:t>
      </w:r>
      <w:r w:rsidR="005F2472" w:rsidRPr="006F4959">
        <w:rPr>
          <w:rFonts w:asciiTheme="minorHAnsi" w:hAnsiTheme="minorHAnsi" w:cs="Times New Roman"/>
          <w:sz w:val="24"/>
          <w:szCs w:val="24"/>
        </w:rPr>
        <w:t xml:space="preserve"> </w:t>
      </w:r>
      <w:r w:rsidRPr="006F4959">
        <w:rPr>
          <w:rFonts w:asciiTheme="minorHAnsi" w:hAnsiTheme="minorHAnsi" w:cs="Times New Roman"/>
          <w:sz w:val="24"/>
          <w:szCs w:val="24"/>
        </w:rPr>
        <w:t>committee members or as ad hoc members to organize a single event.</w:t>
      </w:r>
    </w:p>
    <w:p w:rsidR="00111DA3" w:rsidRPr="006F4959" w:rsidRDefault="00111DA3" w:rsidP="008B51EA">
      <w:pPr>
        <w:autoSpaceDE w:val="0"/>
        <w:autoSpaceDN w:val="0"/>
        <w:adjustRightInd w:val="0"/>
        <w:spacing w:after="0" w:line="240" w:lineRule="auto"/>
        <w:rPr>
          <w:rFonts w:asciiTheme="minorHAnsi" w:hAnsiTheme="minorHAnsi" w:cs="Times New Roman"/>
          <w:sz w:val="24"/>
          <w:szCs w:val="24"/>
        </w:rPr>
      </w:pPr>
      <w:r w:rsidRPr="006F4959">
        <w:rPr>
          <w:rFonts w:asciiTheme="minorHAnsi" w:hAnsiTheme="minorHAnsi" w:cs="Times New Roman"/>
          <w:sz w:val="24"/>
          <w:szCs w:val="24"/>
        </w:rPr>
        <w:t>We are developing and expanding our mission as we go and welcome all suggestions for events and</w:t>
      </w:r>
      <w:r w:rsidR="005F2472" w:rsidRPr="006F4959">
        <w:rPr>
          <w:rFonts w:asciiTheme="minorHAnsi" w:hAnsiTheme="minorHAnsi" w:cs="Times New Roman"/>
          <w:sz w:val="24"/>
          <w:szCs w:val="24"/>
        </w:rPr>
        <w:t xml:space="preserve"> </w:t>
      </w:r>
      <w:r w:rsidRPr="006F4959">
        <w:rPr>
          <w:rFonts w:asciiTheme="minorHAnsi" w:hAnsiTheme="minorHAnsi" w:cs="Times New Roman"/>
          <w:sz w:val="24"/>
          <w:szCs w:val="24"/>
        </w:rPr>
        <w:t>individuals who are eager to organize an event. Our challenge for the coming year is expanding club</w:t>
      </w:r>
      <w:r w:rsidR="005F2472" w:rsidRPr="006F4959">
        <w:rPr>
          <w:rFonts w:asciiTheme="minorHAnsi" w:hAnsiTheme="minorHAnsi" w:cs="Times New Roman"/>
          <w:sz w:val="24"/>
          <w:szCs w:val="24"/>
        </w:rPr>
        <w:t xml:space="preserve"> </w:t>
      </w:r>
      <w:r w:rsidRPr="006F4959">
        <w:rPr>
          <w:rFonts w:asciiTheme="minorHAnsi" w:hAnsiTheme="minorHAnsi" w:cs="Times New Roman"/>
          <w:sz w:val="24"/>
          <w:szCs w:val="24"/>
        </w:rPr>
        <w:t>and individual involvement in fellowship and entertainment events.</w:t>
      </w:r>
    </w:p>
    <w:p w:rsidR="00111DA3" w:rsidRPr="006F4959" w:rsidRDefault="00111DA3" w:rsidP="008B51EA">
      <w:pPr>
        <w:autoSpaceDE w:val="0"/>
        <w:autoSpaceDN w:val="0"/>
        <w:adjustRightInd w:val="0"/>
        <w:spacing w:after="0" w:line="240" w:lineRule="auto"/>
        <w:rPr>
          <w:rFonts w:asciiTheme="minorHAnsi" w:hAnsiTheme="minorHAnsi" w:cs="Times New Roman"/>
          <w:sz w:val="24"/>
          <w:szCs w:val="24"/>
        </w:rPr>
      </w:pPr>
      <w:r w:rsidRPr="006F4959">
        <w:rPr>
          <w:rFonts w:asciiTheme="minorHAnsi" w:hAnsiTheme="minorHAnsi" w:cs="Times New Roman"/>
          <w:sz w:val="24"/>
          <w:szCs w:val="24"/>
        </w:rPr>
        <w:t>Fellowship could not be a success if it was not for each and every member on the committee to which I</w:t>
      </w:r>
      <w:r w:rsidR="005F2472" w:rsidRPr="006F4959">
        <w:rPr>
          <w:rFonts w:asciiTheme="minorHAnsi" w:hAnsiTheme="minorHAnsi" w:cs="Times New Roman"/>
          <w:sz w:val="24"/>
          <w:szCs w:val="24"/>
        </w:rPr>
        <w:t xml:space="preserve"> </w:t>
      </w:r>
      <w:r w:rsidRPr="006F4959">
        <w:rPr>
          <w:rFonts w:asciiTheme="minorHAnsi" w:hAnsiTheme="minorHAnsi" w:cs="Times New Roman"/>
          <w:sz w:val="24"/>
          <w:szCs w:val="24"/>
        </w:rPr>
        <w:t xml:space="preserve">give my thanks as well as to specifically thank </w:t>
      </w:r>
      <w:r w:rsidR="005F2472" w:rsidRPr="006F4959">
        <w:rPr>
          <w:rFonts w:asciiTheme="minorHAnsi" w:hAnsiTheme="minorHAnsi" w:cs="Times New Roman"/>
          <w:sz w:val="24"/>
          <w:szCs w:val="24"/>
        </w:rPr>
        <w:t>June Brown</w:t>
      </w:r>
      <w:r w:rsidRPr="006F4959">
        <w:rPr>
          <w:rFonts w:asciiTheme="minorHAnsi" w:hAnsiTheme="minorHAnsi" w:cs="Times New Roman"/>
          <w:sz w:val="24"/>
          <w:szCs w:val="24"/>
        </w:rPr>
        <w:t xml:space="preserve"> for takin</w:t>
      </w:r>
      <w:r w:rsidR="005F2472" w:rsidRPr="006F4959">
        <w:rPr>
          <w:rFonts w:asciiTheme="minorHAnsi" w:hAnsiTheme="minorHAnsi" w:cs="Times New Roman"/>
          <w:sz w:val="24"/>
          <w:szCs w:val="24"/>
        </w:rPr>
        <w:t xml:space="preserve">g on the role of vice chair, Andrea Vabalis for taking on the role as secretary and to Kevin Power for his active role as elision director and committee member. </w:t>
      </w:r>
    </w:p>
    <w:p w:rsidR="005F2472" w:rsidRPr="006F4959" w:rsidRDefault="005F2472" w:rsidP="008B51EA">
      <w:pPr>
        <w:autoSpaceDE w:val="0"/>
        <w:autoSpaceDN w:val="0"/>
        <w:adjustRightInd w:val="0"/>
        <w:spacing w:after="0" w:line="240" w:lineRule="auto"/>
        <w:rPr>
          <w:rFonts w:asciiTheme="minorHAnsi" w:hAnsiTheme="minorHAnsi" w:cs="Times New Roman"/>
          <w:sz w:val="24"/>
          <w:szCs w:val="24"/>
        </w:rPr>
      </w:pPr>
    </w:p>
    <w:p w:rsidR="00361CBC" w:rsidRPr="006F4959" w:rsidRDefault="005F2472" w:rsidP="008B51EA">
      <w:pPr>
        <w:spacing w:after="0" w:line="240" w:lineRule="auto"/>
        <w:rPr>
          <w:rFonts w:asciiTheme="minorHAnsi" w:hAnsiTheme="minorHAnsi"/>
          <w:sz w:val="24"/>
          <w:szCs w:val="24"/>
        </w:rPr>
      </w:pPr>
      <w:r w:rsidRPr="006F4959">
        <w:rPr>
          <w:rFonts w:asciiTheme="minorHAnsi" w:hAnsiTheme="minorHAnsi" w:cs="Times New Roman"/>
          <w:sz w:val="24"/>
          <w:szCs w:val="24"/>
        </w:rPr>
        <w:t>Brigitte Bogar</w:t>
      </w:r>
      <w:r w:rsidR="00111DA3" w:rsidRPr="006F4959">
        <w:rPr>
          <w:rFonts w:asciiTheme="minorHAnsi" w:hAnsiTheme="minorHAnsi" w:cs="Times New Roman"/>
          <w:sz w:val="24"/>
          <w:szCs w:val="24"/>
        </w:rPr>
        <w:t>, Chair</w:t>
      </w:r>
    </w:p>
    <w:sectPr w:rsidR="00361CBC" w:rsidRPr="006F4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3F9"/>
    <w:multiLevelType w:val="hybridMultilevel"/>
    <w:tmpl w:val="222E9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152E"/>
    <w:multiLevelType w:val="hybridMultilevel"/>
    <w:tmpl w:val="9680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76ED2"/>
    <w:multiLevelType w:val="hybridMultilevel"/>
    <w:tmpl w:val="8CC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A3"/>
    <w:rsid w:val="00111DA3"/>
    <w:rsid w:val="00361CBC"/>
    <w:rsid w:val="005F2472"/>
    <w:rsid w:val="006F4959"/>
    <w:rsid w:val="008B51EA"/>
    <w:rsid w:val="009E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E6532-B92F-494E-BCA4-1A8BD411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Bogar</dc:creator>
  <cp:keywords/>
  <dc:description/>
  <cp:lastModifiedBy>Executive Director</cp:lastModifiedBy>
  <cp:revision>2</cp:revision>
  <dcterms:created xsi:type="dcterms:W3CDTF">2016-11-14T18:10:00Z</dcterms:created>
  <dcterms:modified xsi:type="dcterms:W3CDTF">2016-11-14T18:10:00Z</dcterms:modified>
</cp:coreProperties>
</file>