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82"/>
        <w:gridCol w:w="3089"/>
        <w:gridCol w:w="3088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July 2020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August 2020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September 2020</w:t>
            </w:r>
          </w:p>
        </w:tc>
      </w:tr>
      <w:tr>
        <w:tblPrEx>
          <w:shd w:val="clear" w:color="auto" w:fill="cdd4e9"/>
        </w:tblPrEx>
        <w:trPr>
          <w:trHeight w:val="2561" w:hRule="atLeast"/>
        </w:trPr>
        <w:tc>
          <w:tcPr>
            <w:tcW w:type="dxa" w:w="3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clear" w:color="auto" w:fill="ffff00"/>
                <w:rtl w:val="0"/>
                <w:lang w:val="en-US"/>
              </w:rPr>
              <w:t>*Therese Rudzis*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Howie Sorenson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Hal Clure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Krista Oicles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Marilyn Stadler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Philip Madden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Ron Litzinger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clear" w:color="auto" w:fill="ffff00"/>
                <w:rtl w:val="0"/>
                <w:lang w:val="en-US"/>
              </w:rPr>
              <w:t>*Brandon Carter*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Crystal Eddy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John Prosser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Colleen Craig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Kathryn Bennett</w:t>
            </w:r>
            <w:r>
              <w:rPr>
                <w:shd w:val="nil" w:color="auto" w:fill="auto"/>
              </w:rPr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  <w:rtl w:val="0"/>
                <w:lang w:val="en-US"/>
              </w:rPr>
              <w:t>*Lindy Reno*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Tom Kuhn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Bob Thompson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Walt Wright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Mark Lione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Lindy Reno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October 2020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November 2020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December 2020</w:t>
            </w:r>
          </w:p>
        </w:tc>
      </w:tr>
      <w:tr>
        <w:tblPrEx>
          <w:shd w:val="clear" w:color="auto" w:fill="cdd4e9"/>
        </w:tblPrEx>
        <w:trPr>
          <w:trHeight w:val="2301" w:hRule="atLeast"/>
        </w:trPr>
        <w:tc>
          <w:tcPr>
            <w:tcW w:type="dxa" w:w="3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  <w:rtl w:val="0"/>
                <w:lang w:val="en-US"/>
              </w:rPr>
              <w:t>*Rick Star*$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Stephanie Hamilton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Gina Walsh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Marc Estvold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Dustin Johnson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Joe Waham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clear" w:color="auto" w:fill="ffff00"/>
                <w:rtl w:val="0"/>
                <w:lang w:val="en-US"/>
              </w:rPr>
              <w:t>*Von Kuehn*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Anni Brogan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John Chambers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Mike Matheson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Tom Griffin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Bob Murray</w:t>
            </w:r>
            <w:r>
              <w:rPr>
                <w:shd w:val="nil" w:color="auto" w:fill="auto"/>
              </w:rPr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clear" w:color="auto" w:fill="ffff00"/>
                <w:rtl w:val="0"/>
                <w:lang w:val="en-US"/>
              </w:rPr>
              <w:t>*Mark Lascelles</w:t>
            </w:r>
            <w:r>
              <w:rPr>
                <w:shd w:val="nil" w:color="auto" w:fill="auto"/>
                <w:rtl w:val="0"/>
                <w:lang w:val="en-US"/>
              </w:rPr>
              <w:t>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Duane Clark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Christine Cleland-McGrath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Warren Walz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Mary Staley</w:t>
            </w:r>
          </w:p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January 2021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February 2021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March 2021</w:t>
            </w:r>
          </w:p>
        </w:tc>
      </w:tr>
      <w:tr>
        <w:tblPrEx>
          <w:shd w:val="clear" w:color="auto" w:fill="cdd4e9"/>
        </w:tblPrEx>
        <w:trPr>
          <w:trHeight w:val="2821" w:hRule="atLeast"/>
        </w:trPr>
        <w:tc>
          <w:tcPr>
            <w:tcW w:type="dxa" w:w="3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  <w:rtl w:val="0"/>
                <w:lang w:val="en-US"/>
              </w:rPr>
              <w:t>*Bonnie Bowers*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Amber Walker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Tom Decker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Tim Garrison**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Jack Darnton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Erin Welsch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Maddy McKenzie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  <w:rtl w:val="0"/>
                <w:lang w:val="en-US"/>
              </w:rPr>
              <w:t>*Mike McClintock*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Marta McClintock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Matt Miller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Lisa Kuhnlein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Andrew Flores</w:t>
            </w:r>
            <w:r>
              <w:rPr>
                <w:shd w:val="nil" w:color="auto" w:fill="auto"/>
              </w:rPr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clear" w:color="auto" w:fill="ffff00"/>
                <w:rtl w:val="0"/>
                <w:lang w:val="en-US"/>
              </w:rPr>
              <w:t>*Dan Worra*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David Jackson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Vicki Stasch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Ken Brown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Mark Lawrence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Ron Smith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Janie Crane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April 2021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May 2021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June 2021</w:t>
            </w:r>
          </w:p>
        </w:tc>
      </w:tr>
      <w:tr>
        <w:tblPrEx>
          <w:shd w:val="clear" w:color="auto" w:fill="cdd4e9"/>
        </w:tblPrEx>
        <w:trPr>
          <w:trHeight w:val="2301" w:hRule="atLeast"/>
        </w:trPr>
        <w:tc>
          <w:tcPr>
            <w:tcW w:type="dxa" w:w="3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  <w:rtl w:val="0"/>
                <w:lang w:val="en-US"/>
              </w:rPr>
              <w:t>*Peggy Flynn*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John McIntyre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Colleen McIntyre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Cory Ertel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Curtis Payne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Heather Geer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Loalynda Bird</w:t>
            </w: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  <w:rtl w:val="0"/>
                <w:lang w:val="en-US"/>
              </w:rPr>
              <w:t>*Kevin Meenaghan*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Gary Thramer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Troy Kunz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George Gerard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David Margeson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Jim Renfro</w:t>
            </w:r>
            <w:r>
              <w:rPr>
                <w:shd w:val="nil" w:color="auto" w:fill="auto"/>
              </w:rPr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clear" w:color="auto" w:fill="ffff00"/>
                <w:rtl w:val="0"/>
                <w:lang w:val="en-US"/>
              </w:rPr>
              <w:t>*Jim MacDonald*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Jim Anderson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David Cortelyou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Boyd Veer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Sondra Peters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Skip Peters</w:t>
            </w:r>
          </w:p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after="0"/>
      </w:pPr>
      <w:r>
        <w:rPr>
          <w:rtl w:val="0"/>
          <w:lang w:val="en-US"/>
        </w:rPr>
        <w:t xml:space="preserve">Club Service: Brandon Carter </w:t>
      </w:r>
      <w:r>
        <w:rPr>
          <w:rtl w:val="0"/>
        </w:rPr>
        <w:t xml:space="preserve">– </w:t>
      </w:r>
      <w:r>
        <w:rPr>
          <w:rtl w:val="0"/>
          <w:lang w:val="pt-PT"/>
        </w:rPr>
        <w:t xml:space="preserve">360-419-4877 bcarter@rwbaird.com </w:t>
      </w:r>
    </w:p>
    <w:p>
      <w:pPr>
        <w:pStyle w:val="Body"/>
        <w:spacing w:after="0"/>
      </w:pPr>
      <w:r>
        <w:rPr>
          <w:rtl w:val="0"/>
          <w:lang w:val="en-US"/>
        </w:rPr>
        <w:t>*Denotes Team Captain/Leader</w:t>
      </w:r>
    </w:p>
    <w:p>
      <w:pPr>
        <w:pStyle w:val="Body"/>
        <w:rPr>
          <w:b w:val="1"/>
          <w:bCs w:val="1"/>
          <w:i w:val="1"/>
          <w:iCs w:val="1"/>
          <w:u w:val="single"/>
        </w:rPr>
      </w:pPr>
      <w:r>
        <w:rPr>
          <w:b w:val="1"/>
          <w:bCs w:val="1"/>
          <w:i w:val="1"/>
          <w:iCs w:val="1"/>
          <w:u w:val="single"/>
          <w:rtl w:val="0"/>
          <w:lang w:val="en-US"/>
        </w:rPr>
        <w:t xml:space="preserve">IMPORTANT:  All club members are assigned to a team to support annual fund raising activities.   Remember each Team is asked to contribute two live auction items and two desserts for the Oct 12, 2018 auction.    </w:t>
      </w:r>
    </w:p>
    <w:p>
      <w:pPr>
        <w:pStyle w:val="Body"/>
        <w:spacing w:after="0"/>
        <w:rPr>
          <w:b w:val="1"/>
          <w:bCs w:val="1"/>
          <w:i w:val="1"/>
          <w:iCs w:val="1"/>
          <w:u w:val="single"/>
        </w:rPr>
      </w:pPr>
      <w:r>
        <w:rPr>
          <w:rtl w:val="0"/>
          <w:lang w:val="en-US"/>
        </w:rPr>
        <w:t xml:space="preserve">Setup requirements: </w:t>
      </w:r>
    </w:p>
    <w:p>
      <w:pPr>
        <w:pStyle w:val="List Paragraph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Schedule programs for lunch, provide weekly program list to Brandon Carter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Arrive approximately 15 minutes before meeting.  The Majestic will have the building open.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Place badges out on table.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Provide Sergeant of Arms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Provide Invocation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Run the raffle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Provide Greeter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Provide President a quote for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thought of the day</w:t>
      </w:r>
      <w:r>
        <w:rPr>
          <w:rtl w:val="0"/>
          <w:lang w:val="en-US"/>
        </w:rPr>
        <w:t>”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Help count money collected</w:t>
      </w:r>
    </w:p>
    <w:p>
      <w:pPr>
        <w:pStyle w:val="Body"/>
        <w:spacing w:after="0"/>
      </w:pPr>
      <w:r>
        <w:rPr>
          <w:rtl w:val="0"/>
          <w:lang w:val="en-US"/>
        </w:rPr>
        <w:t>Tear Down:</w:t>
      </w:r>
    </w:p>
    <w:p>
      <w:pPr>
        <w:pStyle w:val="List Paragraph"/>
        <w:numPr>
          <w:ilvl w:val="0"/>
          <w:numId w:val="4"/>
        </w:numPr>
        <w:spacing w:after="0"/>
        <w:rPr>
          <w:lang w:val="en-US"/>
        </w:rPr>
      </w:pPr>
      <w:r>
        <w:rPr>
          <w:rtl w:val="0"/>
          <w:lang w:val="en-US"/>
        </w:rPr>
        <w:t>Ensure badges, raffles and sign in book are all secured</w:t>
      </w:r>
    </w:p>
    <w:sectPr>
      <w:headerReference w:type="default" r:id="rId4"/>
      <w:footerReference w:type="default" r:id="rId5"/>
      <w:pgSz w:w="12240" w:h="15840" w:orient="portrait"/>
      <w:pgMar w:top="720" w:right="1440" w:bottom="63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◻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