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05A1" w:rsidRDefault="002B161A">
      <w:pPr>
        <w:pStyle w:val="normal0"/>
        <w:widowControl w:val="0"/>
        <w:spacing w:before="0" w:after="0"/>
        <w:ind w:left="0" w:right="0"/>
      </w:pPr>
      <w:r>
        <w:t xml:space="preserve">  </w:t>
      </w:r>
      <w:r>
        <w:rPr>
          <w:noProof/>
        </w:rPr>
        <w:drawing>
          <wp:inline distT="19050" distB="19050" distL="19050" distR="19050">
            <wp:extent cx="1524000" cy="1524000"/>
            <wp:effectExtent l="0" t="0" r="0" b="0"/>
            <wp:docPr id="1" name="image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              </w:t>
      </w:r>
      <w:r>
        <w:rPr>
          <w:noProof/>
        </w:rPr>
        <w:drawing>
          <wp:inline distT="19050" distB="19050" distL="19050" distR="19050">
            <wp:extent cx="3810000" cy="809625"/>
            <wp:effectExtent l="0" t="0" r="0" b="0"/>
            <wp:docPr id="3" name="image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05A1" w:rsidRDefault="002B161A">
      <w:pPr>
        <w:pStyle w:val="normal0"/>
        <w:widowControl w:val="0"/>
        <w:spacing w:before="0" w:after="0"/>
        <w:ind w:left="0" w:right="0"/>
        <w:jc w:val="center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0" w:right="0"/>
        <w:jc w:val="center"/>
      </w:pPr>
      <w:r>
        <w:rPr>
          <w:b/>
          <w:sz w:val="36"/>
          <w:szCs w:val="36"/>
        </w:rPr>
        <w:t>GRANT APPLICATION INSTRUCTIONS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 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 xml:space="preserve">1. Please print and complete the grant application and include any desired attachments.  You may submit your application via regular mail, email or fax, however, </w:t>
      </w:r>
      <w:proofErr w:type="spellStart"/>
      <w:r>
        <w:t>electionic</w:t>
      </w:r>
      <w:proofErr w:type="spellEnd"/>
      <w:r>
        <w:t xml:space="preserve"> submission to the Chairperson is preferred.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2. GRANT APPLICATION DEADLINES: Gra</w:t>
      </w:r>
      <w:r>
        <w:t>nts are considered upon request.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3. Submit all applications or inquiries to:</w:t>
      </w:r>
    </w:p>
    <w:p w:rsidR="00FE05A1" w:rsidRDefault="00FE05A1">
      <w:pPr>
        <w:pStyle w:val="normal0"/>
        <w:widowControl w:val="0"/>
        <w:spacing w:before="0" w:after="0"/>
        <w:ind w:left="360" w:right="0"/>
      </w:pPr>
    </w:p>
    <w:p w:rsidR="00FE05A1" w:rsidRDefault="002B161A">
      <w:pPr>
        <w:pStyle w:val="normal0"/>
        <w:widowControl w:val="0"/>
        <w:spacing w:before="0" w:after="0"/>
        <w:ind w:left="360" w:right="0"/>
      </w:pPr>
      <w:bookmarkStart w:id="0" w:name="id.4492b100f0a0" w:colFirst="0" w:colLast="0"/>
      <w:bookmarkEnd w:id="0"/>
      <w:r>
        <w:t> </w:t>
      </w:r>
    </w:p>
    <w:p w:rsidR="00FE05A1" w:rsidRDefault="002B161A">
      <w:pPr>
        <w:pStyle w:val="normal0"/>
        <w:widowControl w:val="0"/>
        <w:spacing w:before="0" w:after="0"/>
        <w:ind w:left="1080" w:right="0"/>
      </w:pPr>
      <w:bookmarkStart w:id="1" w:name="id.f2dd9d5e7c6c" w:colFirst="0" w:colLast="0"/>
      <w:bookmarkEnd w:id="1"/>
      <w:r>
        <w:t>Grants Committee</w:t>
      </w:r>
    </w:p>
    <w:p w:rsidR="00FE05A1" w:rsidRDefault="002B161A">
      <w:pPr>
        <w:pStyle w:val="normal0"/>
        <w:widowControl w:val="0"/>
        <w:spacing w:before="0" w:after="0"/>
        <w:ind w:left="1080" w:right="0"/>
      </w:pPr>
      <w:bookmarkStart w:id="2" w:name="id.5bc24a21cbc8" w:colFirst="0" w:colLast="0"/>
      <w:bookmarkEnd w:id="2"/>
      <w:r>
        <w:t>Rotary Club of Grand Haven</w:t>
      </w:r>
    </w:p>
    <w:p w:rsidR="00FE05A1" w:rsidRDefault="002B161A">
      <w:pPr>
        <w:pStyle w:val="normal0"/>
        <w:widowControl w:val="0"/>
        <w:spacing w:before="0" w:after="0"/>
        <w:ind w:left="1080" w:right="0"/>
      </w:pPr>
      <w:bookmarkStart w:id="3" w:name="id.dd6440602ba7" w:colFirst="0" w:colLast="0"/>
      <w:bookmarkEnd w:id="3"/>
      <w:r>
        <w:t>P.O. Box 206</w:t>
      </w:r>
    </w:p>
    <w:p w:rsidR="00FE05A1" w:rsidRDefault="002B161A">
      <w:pPr>
        <w:pStyle w:val="normal0"/>
        <w:widowControl w:val="0"/>
        <w:spacing w:before="0" w:after="0"/>
        <w:ind w:left="1080" w:right="0"/>
      </w:pPr>
      <w:r>
        <w:t>Grand Haven, MI 49417</w:t>
      </w:r>
    </w:p>
    <w:p w:rsidR="00FE05A1" w:rsidRDefault="002B161A">
      <w:pPr>
        <w:pStyle w:val="normal0"/>
        <w:widowControl w:val="0"/>
        <w:spacing w:before="0" w:after="0"/>
        <w:ind w:left="108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1080" w:right="0"/>
      </w:pPr>
      <w:r>
        <w:t>Chairperson</w:t>
      </w:r>
    </w:p>
    <w:p w:rsidR="00FE05A1" w:rsidRDefault="002B161A">
      <w:pPr>
        <w:pStyle w:val="normal0"/>
        <w:widowControl w:val="0"/>
        <w:spacing w:before="0" w:after="0"/>
        <w:ind w:left="1080" w:right="0"/>
      </w:pPr>
      <w:r>
        <w:t>Kelly Larson</w:t>
      </w:r>
      <w:r>
        <w:br/>
        <w:t>616-638-0642</w:t>
      </w:r>
      <w:r>
        <w:br/>
        <w:t>kelly@sweet-temptaitons.com</w:t>
      </w:r>
    </w:p>
    <w:p w:rsidR="00FE05A1" w:rsidRDefault="002B161A">
      <w:pPr>
        <w:pStyle w:val="normal0"/>
        <w:widowControl w:val="0"/>
        <w:spacing w:before="0" w:after="0"/>
        <w:ind w:left="108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108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bookmarkStart w:id="4" w:name="id.796373482b70" w:colFirst="0" w:colLast="0"/>
      <w:bookmarkEnd w:id="4"/>
      <w:r>
        <w:t>Please call Kelly Larson</w:t>
      </w:r>
      <w:r>
        <w:t>, Grants Committee Chairperson, at (616) 616-638-0642</w:t>
      </w:r>
      <w:r>
        <w:t xml:space="preserve"> or email at </w:t>
      </w:r>
      <w:hyperlink r:id="rId6">
        <w:r>
          <w:rPr>
            <w:color w:val="0000EE"/>
            <w:u w:val="single"/>
          </w:rPr>
          <w:t>kelly@sweet-temptations.com</w:t>
        </w:r>
      </w:hyperlink>
      <w:r>
        <w:t xml:space="preserve"> if you have questions.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            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          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rPr>
          <w:noProof/>
        </w:rPr>
        <w:lastRenderedPageBreak/>
        <w:drawing>
          <wp:inline distT="19050" distB="19050" distL="19050" distR="19050">
            <wp:extent cx="1524000" cy="1524000"/>
            <wp:effectExtent l="0" t="0" r="0" b="0"/>
            <wp:docPr id="2" name="image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> </w:t>
      </w:r>
      <w:r>
        <w:t>   </w:t>
      </w:r>
      <w:r>
        <w:rPr>
          <w:noProof/>
        </w:rPr>
        <w:drawing>
          <wp:inline distT="19050" distB="19050" distL="19050" distR="19050">
            <wp:extent cx="3810000" cy="809625"/>
            <wp:effectExtent l="0" t="0" r="0" b="0"/>
            <wp:docPr id="4" name="image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7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Legal name of organization applying: _____________________________________________________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Executive Director: ___________________________________  </w:t>
      </w:r>
      <w:r>
        <w:br/>
      </w:r>
      <w:r>
        <w:t>Phone: ________________________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Contact Person/Title/Phone: ____________________ ______________</w:t>
      </w:r>
      <w:r>
        <w:t>_____________________________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bookmarkStart w:id="5" w:name="id.0989babcf742" w:colFirst="0" w:colLast="0"/>
      <w:bookmarkEnd w:id="5"/>
      <w:r>
        <w:rPr>
          <w:sz w:val="20"/>
          <w:szCs w:val="20"/>
        </w:rPr>
        <w:t>(if different from Exec. Dir.)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Address of Organization: ________________</w:t>
      </w:r>
      <w:r>
        <w:t>_____________________________________________________________</w:t>
      </w:r>
      <w:r>
        <w:br/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City/State/Zip: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_____________________________________________________________________________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Fax Number: ______________________ E-Mail Address: ______________________________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 xml:space="preserve">List any previous support from the Rotary Club of Grand Haven in the last 5 years: </w:t>
      </w:r>
      <w:r>
        <w:br/>
      </w:r>
      <w:r>
        <w:br/>
      </w:r>
      <w:r>
        <w:t>____________________________________________________________________________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Current Project Name: _____________________________________________</w:t>
      </w:r>
      <w:r>
        <w:t>____________</w:t>
      </w:r>
    </w:p>
    <w:p w:rsidR="002B161A" w:rsidRDefault="002B161A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lastRenderedPageBreak/>
        <w:t>Purpose of the grant: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rPr>
          <w:i/>
        </w:rPr>
        <w:t>(Please feel free to attach additional information)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2B161A" w:rsidRDefault="002B161A">
      <w:pPr>
        <w:pStyle w:val="normal0"/>
        <w:widowControl w:val="0"/>
        <w:spacing w:before="0" w:after="0"/>
        <w:ind w:left="0" w:right="0"/>
      </w:pPr>
      <w:r>
        <w:t>Amount Requested: $ ____________________________________</w:t>
      </w:r>
      <w:r>
        <w:br/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Total Project Cost: $ ______________________________________</w:t>
      </w:r>
    </w:p>
    <w:p w:rsidR="002B161A" w:rsidRDefault="002B161A">
      <w:pPr>
        <w:pStyle w:val="normal0"/>
        <w:widowControl w:val="0"/>
        <w:spacing w:before="0" w:after="0"/>
        <w:ind w:left="0" w:right="0"/>
      </w:pPr>
    </w:p>
    <w:p w:rsidR="002B161A" w:rsidRDefault="002B161A">
      <w:pPr>
        <w:pStyle w:val="normal0"/>
        <w:widowControl w:val="0"/>
        <w:spacing w:before="0" w:after="0"/>
        <w:ind w:left="0" w:right="0"/>
      </w:pPr>
      <w:r>
        <w:t>Funds Received from Other Sources: $ ________________________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2B161A" w:rsidRDefault="002B161A">
      <w:pPr>
        <w:pStyle w:val="normal0"/>
        <w:widowControl w:val="0"/>
        <w:spacing w:before="0" w:after="0"/>
        <w:ind w:left="0" w:right="0"/>
      </w:pPr>
      <w:r>
        <w:t>Date of the Project: ____________________________</w:t>
      </w:r>
    </w:p>
    <w:p w:rsidR="002B161A" w:rsidRDefault="002B161A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Geographic Area Served: _________________________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 </w:t>
      </w:r>
    </w:p>
    <w:p w:rsidR="00FE05A1" w:rsidRDefault="00FE05A1">
      <w:pPr>
        <w:pStyle w:val="normal0"/>
        <w:widowControl w:val="0"/>
        <w:spacing w:before="0" w:after="0"/>
        <w:ind w:left="0" w:right="0"/>
      </w:pP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_____________________________________        ______________________________</w:t>
      </w:r>
    </w:p>
    <w:p w:rsidR="00FE05A1" w:rsidRDefault="002B161A">
      <w:pPr>
        <w:pStyle w:val="normal0"/>
        <w:widowControl w:val="0"/>
        <w:spacing w:before="0" w:after="0"/>
        <w:ind w:left="0" w:right="0"/>
      </w:pPr>
      <w:r>
        <w:t>Signature: Executive Director or Chairperson               Date</w:t>
      </w:r>
    </w:p>
    <w:sectPr w:rsidR="00FE05A1" w:rsidSect="00FE05A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FE05A1"/>
    <w:rsid w:val="002B161A"/>
    <w:rsid w:val="00FE0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spacing w:before="90" w:after="90"/>
        <w:ind w:left="90" w:right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FE05A1"/>
    <w:pPr>
      <w:keepNext/>
      <w:keepLines/>
      <w:spacing w:before="240" w:after="240"/>
      <w:ind w:left="0" w:right="0"/>
      <w:contextualSpacing/>
      <w:outlineLvl w:val="0"/>
    </w:pPr>
    <w:rPr>
      <w:b/>
      <w:sz w:val="36"/>
      <w:szCs w:val="36"/>
    </w:rPr>
  </w:style>
  <w:style w:type="paragraph" w:styleId="Heading2">
    <w:name w:val="heading 2"/>
    <w:basedOn w:val="normal0"/>
    <w:next w:val="normal0"/>
    <w:rsid w:val="00FE05A1"/>
    <w:pPr>
      <w:keepNext/>
      <w:keepLines/>
      <w:spacing w:before="225" w:after="225"/>
      <w:ind w:left="0" w:right="0"/>
      <w:contextualSpacing/>
      <w:outlineLvl w:val="1"/>
    </w:pPr>
    <w:rPr>
      <w:b/>
      <w:sz w:val="28"/>
      <w:szCs w:val="28"/>
    </w:rPr>
  </w:style>
  <w:style w:type="paragraph" w:styleId="Heading3">
    <w:name w:val="heading 3"/>
    <w:basedOn w:val="normal0"/>
    <w:next w:val="normal0"/>
    <w:rsid w:val="00FE05A1"/>
    <w:pPr>
      <w:keepNext/>
      <w:keepLines/>
      <w:spacing w:before="240" w:after="240"/>
      <w:ind w:left="0" w:right="0"/>
      <w:contextualSpacing/>
      <w:outlineLvl w:val="2"/>
    </w:pPr>
    <w:rPr>
      <w:b/>
    </w:rPr>
  </w:style>
  <w:style w:type="paragraph" w:styleId="Heading4">
    <w:name w:val="heading 4"/>
    <w:basedOn w:val="normal0"/>
    <w:next w:val="normal0"/>
    <w:rsid w:val="00FE05A1"/>
    <w:pPr>
      <w:keepNext/>
      <w:keepLines/>
      <w:spacing w:before="255" w:after="255"/>
      <w:ind w:left="0" w:right="0"/>
      <w:contextualSpacing/>
      <w:outlineLvl w:val="3"/>
    </w:pPr>
    <w:rPr>
      <w:b/>
      <w:sz w:val="20"/>
      <w:szCs w:val="20"/>
    </w:rPr>
  </w:style>
  <w:style w:type="paragraph" w:styleId="Heading5">
    <w:name w:val="heading 5"/>
    <w:basedOn w:val="normal0"/>
    <w:next w:val="normal0"/>
    <w:rsid w:val="00FE05A1"/>
    <w:pPr>
      <w:keepNext/>
      <w:keepLines/>
      <w:spacing w:before="255" w:after="255"/>
      <w:ind w:left="0" w:right="0"/>
      <w:contextualSpacing/>
      <w:outlineLvl w:val="4"/>
    </w:pPr>
    <w:rPr>
      <w:b/>
      <w:sz w:val="16"/>
      <w:szCs w:val="16"/>
    </w:rPr>
  </w:style>
  <w:style w:type="paragraph" w:styleId="Heading6">
    <w:name w:val="heading 6"/>
    <w:basedOn w:val="normal0"/>
    <w:next w:val="normal0"/>
    <w:rsid w:val="00FE05A1"/>
    <w:pPr>
      <w:keepNext/>
      <w:keepLines/>
      <w:spacing w:before="360" w:after="360"/>
      <w:ind w:left="0" w:right="0"/>
      <w:contextualSpacing/>
      <w:outlineLvl w:val="5"/>
    </w:pPr>
    <w:rPr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E05A1"/>
  </w:style>
  <w:style w:type="paragraph" w:styleId="Title">
    <w:name w:val="Title"/>
    <w:basedOn w:val="normal0"/>
    <w:next w:val="normal0"/>
    <w:rsid w:val="00FE05A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FE05A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61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tabor@ghacf.or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dcterms:created xsi:type="dcterms:W3CDTF">2015-10-08T23:21:00Z</dcterms:created>
  <dcterms:modified xsi:type="dcterms:W3CDTF">2015-10-08T23:21:00Z</dcterms:modified>
</cp:coreProperties>
</file>