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30" w:rsidRDefault="008D4F30" w:rsidP="008D4F30">
      <w:pPr>
        <w:pStyle w:val="NormalWeb"/>
        <w:spacing w:line="27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The charitable arm of the Rochester Rotary Club is the Rochester Rotary Charities, Inc., a separately organized 501(c) organization. </w:t>
      </w:r>
    </w:p>
    <w:p w:rsidR="008D4F30" w:rsidRDefault="008D4F30" w:rsidP="008D4F30">
      <w:pPr>
        <w:pStyle w:val="NormalWeb"/>
        <w:spacing w:line="27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Charities 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Board :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2014 - 2015</w:t>
      </w:r>
    </w:p>
    <w:p w:rsidR="008D4F30" w:rsidRDefault="008D4F30" w:rsidP="008D4F30">
      <w:pPr>
        <w:pStyle w:val="NormalWeb"/>
        <w:spacing w:line="27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President - Karen Lewis</w:t>
      </w:r>
    </w:p>
    <w:p w:rsidR="008D4F30" w:rsidRDefault="008D4F30" w:rsidP="008D4F30">
      <w:pPr>
        <w:pStyle w:val="NormalWeb"/>
        <w:spacing w:line="27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Past-President - Cynthia Andrews</w:t>
      </w:r>
    </w:p>
    <w:p w:rsidR="008D4F30" w:rsidRDefault="008D4F30" w:rsidP="008D4F30">
      <w:pPr>
        <w:pStyle w:val="NormalWeb"/>
        <w:spacing w:line="27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President Elect - Cary Riggs</w:t>
      </w:r>
    </w:p>
    <w:p w:rsidR="008D4F30" w:rsidRDefault="008D4F30" w:rsidP="008D4F30">
      <w:pPr>
        <w:pStyle w:val="NormalWeb"/>
        <w:spacing w:line="27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Treasurer - Susan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Pierucci</w:t>
      </w:r>
      <w:proofErr w:type="spellEnd"/>
    </w:p>
    <w:p w:rsidR="008D4F30" w:rsidRDefault="008D4F30" w:rsidP="008D4F30">
      <w:pPr>
        <w:pStyle w:val="NormalWeb"/>
        <w:spacing w:line="27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Director - John "Buck" Crossley</w:t>
      </w:r>
    </w:p>
    <w:p w:rsidR="008D4F30" w:rsidRDefault="008D4F30" w:rsidP="008D4F30">
      <w:pPr>
        <w:pStyle w:val="NormalWeb"/>
        <w:spacing w:line="27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Director -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Timo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Nicolaou</w:t>
      </w:r>
      <w:proofErr w:type="spellEnd"/>
    </w:p>
    <w:p w:rsidR="008D4F30" w:rsidRDefault="008D4F30" w:rsidP="008D4F30">
      <w:pPr>
        <w:pStyle w:val="NormalWeb"/>
        <w:spacing w:line="27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Director - Don Robinson</w:t>
      </w:r>
    </w:p>
    <w:p w:rsidR="008D4F30" w:rsidRDefault="008D4F30" w:rsidP="008D4F30">
      <w:pPr>
        <w:pStyle w:val="NormalWeb"/>
        <w:spacing w:line="27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Director - Tate 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Vo</w:t>
      </w:r>
      <w:proofErr w:type="gramEnd"/>
      <w:r>
        <w:rPr>
          <w:rFonts w:ascii="Tahoma" w:hAnsi="Tahoma" w:cs="Tahoma"/>
          <w:color w:val="333333"/>
          <w:sz w:val="20"/>
          <w:szCs w:val="20"/>
        </w:rPr>
        <w:br/>
        <w:t> </w:t>
      </w:r>
    </w:p>
    <w:p w:rsidR="008D4F30" w:rsidRDefault="008D4F30" w:rsidP="008D4F30">
      <w:pPr>
        <w:pStyle w:val="NormalWeb"/>
        <w:spacing w:line="27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Style w:val="Strong"/>
          <w:rFonts w:ascii="Tahoma" w:hAnsi="Tahoma" w:cs="Tahoma"/>
          <w:color w:val="333333"/>
        </w:rPr>
        <w:t>So what organizations receive money from the Rochester Rotary Charities? </w:t>
      </w:r>
    </w:p>
    <w:p w:rsidR="008D4F30" w:rsidRDefault="008D4F30" w:rsidP="008D4F30">
      <w:pPr>
        <w:pStyle w:val="NormalWeb"/>
        <w:spacing w:line="27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Style w:val="Emphasis"/>
          <w:rFonts w:ascii="Tahoma" w:hAnsi="Tahoma" w:cs="Tahoma"/>
          <w:color w:val="333333"/>
        </w:rPr>
        <w:t xml:space="preserve">Casa </w:t>
      </w:r>
      <w:proofErr w:type="spellStart"/>
      <w:r>
        <w:rPr>
          <w:rStyle w:val="Emphasis"/>
          <w:rFonts w:ascii="Tahoma" w:hAnsi="Tahoma" w:cs="Tahoma"/>
          <w:color w:val="333333"/>
        </w:rPr>
        <w:t>Colibri</w:t>
      </w:r>
      <w:proofErr w:type="spellEnd"/>
      <w:r>
        <w:rPr>
          <w:rStyle w:val="Emphasis"/>
          <w:rFonts w:ascii="Tahoma" w:hAnsi="Tahoma" w:cs="Tahoma"/>
          <w:color w:val="333333"/>
        </w:rPr>
        <w:t xml:space="preserve"> - a medical facility in Guatemala</w:t>
      </w:r>
    </w:p>
    <w:p w:rsidR="008D4F30" w:rsidRDefault="008D4F30" w:rsidP="008D4F30">
      <w:pPr>
        <w:pStyle w:val="NormalWeb"/>
        <w:spacing w:line="27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Style w:val="Emphasis"/>
          <w:rFonts w:ascii="Tahoma" w:hAnsi="Tahoma" w:cs="Tahoma"/>
          <w:color w:val="333333"/>
        </w:rPr>
        <w:t>Rochester Area Neighborhood House</w:t>
      </w:r>
    </w:p>
    <w:p w:rsidR="008D4F30" w:rsidRDefault="008D4F30" w:rsidP="008D4F30">
      <w:pPr>
        <w:pStyle w:val="NormalWeb"/>
        <w:spacing w:line="27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Style w:val="Emphasis"/>
          <w:rFonts w:ascii="Tahoma" w:hAnsi="Tahoma" w:cs="Tahoma"/>
          <w:color w:val="333333"/>
        </w:rPr>
        <w:t>Rainbow Connection</w:t>
      </w:r>
    </w:p>
    <w:p w:rsidR="008D4F30" w:rsidRDefault="008D4F30" w:rsidP="008D4F30">
      <w:pPr>
        <w:pStyle w:val="NormalWeb"/>
        <w:spacing w:line="27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Style w:val="Emphasis"/>
          <w:rFonts w:ascii="Tahoma" w:hAnsi="Tahoma" w:cs="Tahoma"/>
          <w:color w:val="333333"/>
        </w:rPr>
        <w:t>Rochester Symphony</w:t>
      </w:r>
    </w:p>
    <w:p w:rsidR="008D4F30" w:rsidRDefault="008D4F30" w:rsidP="008D4F30">
      <w:pPr>
        <w:pStyle w:val="NormalWeb"/>
        <w:spacing w:line="27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Style w:val="Emphasis"/>
          <w:rFonts w:ascii="Tahoma" w:hAnsi="Tahoma" w:cs="Tahoma"/>
          <w:color w:val="333333"/>
        </w:rPr>
        <w:t xml:space="preserve">1775 </w:t>
      </w:r>
      <w:proofErr w:type="spellStart"/>
      <w:proofErr w:type="gramStart"/>
      <w:r>
        <w:rPr>
          <w:rStyle w:val="Emphasis"/>
          <w:rFonts w:ascii="Tahoma" w:hAnsi="Tahoma" w:cs="Tahoma"/>
          <w:color w:val="333333"/>
        </w:rPr>
        <w:t>th</w:t>
      </w:r>
      <w:proofErr w:type="spellEnd"/>
      <w:r>
        <w:rPr>
          <w:rStyle w:val="Emphasis"/>
          <w:rFonts w:ascii="Tahoma" w:hAnsi="Tahoma" w:cs="Tahoma"/>
          <w:color w:val="333333"/>
        </w:rPr>
        <w:t xml:space="preserve">  Military</w:t>
      </w:r>
      <w:proofErr w:type="gramEnd"/>
      <w:r>
        <w:rPr>
          <w:rStyle w:val="Emphasis"/>
          <w:rFonts w:ascii="Tahoma" w:hAnsi="Tahoma" w:cs="Tahoma"/>
          <w:color w:val="333333"/>
        </w:rPr>
        <w:t xml:space="preserve"> Police company</w:t>
      </w:r>
    </w:p>
    <w:p w:rsidR="008D4F30" w:rsidRDefault="008D4F30" w:rsidP="008D4F30">
      <w:pPr>
        <w:pStyle w:val="NormalWeb"/>
        <w:spacing w:line="27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Style w:val="Emphasis"/>
          <w:rFonts w:ascii="Tahoma" w:hAnsi="Tahoma" w:cs="Tahoma"/>
          <w:color w:val="333333"/>
        </w:rPr>
        <w:t>Area high schools senior class activities</w:t>
      </w:r>
    </w:p>
    <w:p w:rsidR="008D4F30" w:rsidRDefault="008D4F30" w:rsidP="008D4F30">
      <w:pPr>
        <w:pStyle w:val="NormalWeb"/>
        <w:spacing w:line="27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Style w:val="Emphasis"/>
          <w:rFonts w:ascii="Tahoma" w:hAnsi="Tahoma" w:cs="Tahoma"/>
          <w:color w:val="333333"/>
        </w:rPr>
        <w:t>Habitat for Humanity</w:t>
      </w:r>
    </w:p>
    <w:p w:rsidR="008D4F30" w:rsidRDefault="008D4F30" w:rsidP="008D4F30">
      <w:pPr>
        <w:pStyle w:val="NormalWeb"/>
        <w:spacing w:line="27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Style w:val="Emphasis"/>
          <w:rFonts w:ascii="Tahoma" w:hAnsi="Tahoma" w:cs="Tahoma"/>
          <w:color w:val="333333"/>
        </w:rPr>
        <w:t>Dutton Farm for the mentally and physically handicapped</w:t>
      </w:r>
    </w:p>
    <w:p w:rsidR="008D4F30" w:rsidRDefault="008D4F30" w:rsidP="008D4F30">
      <w:pPr>
        <w:pStyle w:val="NormalWeb"/>
        <w:spacing w:line="27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Style w:val="Emphasis"/>
          <w:rFonts w:ascii="Tahoma" w:hAnsi="Tahoma" w:cs="Tahoma"/>
          <w:color w:val="333333"/>
        </w:rPr>
        <w:t>Grace Center of Hope</w:t>
      </w:r>
    </w:p>
    <w:p w:rsidR="008D4F30" w:rsidRDefault="008D4F30" w:rsidP="008D4F30">
      <w:pPr>
        <w:pStyle w:val="NormalWeb"/>
        <w:spacing w:line="27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Style w:val="Emphasis"/>
          <w:rFonts w:ascii="Tahoma" w:hAnsi="Tahoma" w:cs="Tahoma"/>
          <w:color w:val="333333"/>
        </w:rPr>
        <w:t>Clinton River Watershed</w:t>
      </w:r>
    </w:p>
    <w:p w:rsidR="00995D62" w:rsidRDefault="008D4F30" w:rsidP="008D4F30">
      <w:pPr>
        <w:pStyle w:val="NormalWeb"/>
        <w:spacing w:line="270" w:lineRule="atLeast"/>
      </w:pPr>
      <w:r>
        <w:rPr>
          <w:rStyle w:val="Emphasis"/>
          <w:rFonts w:ascii="Tahoma" w:hAnsi="Tahoma" w:cs="Tahoma"/>
          <w:color w:val="333333"/>
        </w:rPr>
        <w:t>Several </w:t>
      </w:r>
      <w:proofErr w:type="spellStart"/>
      <w:r>
        <w:rPr>
          <w:rStyle w:val="Emphasis"/>
          <w:rFonts w:ascii="Tahoma" w:hAnsi="Tahoma" w:cs="Tahoma"/>
          <w:color w:val="333333"/>
        </w:rPr>
        <w:t>collage</w:t>
      </w:r>
      <w:proofErr w:type="spellEnd"/>
      <w:r>
        <w:rPr>
          <w:rStyle w:val="Emphasis"/>
          <w:rFonts w:ascii="Tahoma" w:hAnsi="Tahoma" w:cs="Tahoma"/>
          <w:color w:val="333333"/>
        </w:rPr>
        <w:t xml:space="preserve"> scholarships for high school students</w:t>
      </w:r>
      <w:bookmarkStart w:id="0" w:name="_GoBack"/>
      <w:bookmarkEnd w:id="0"/>
    </w:p>
    <w:sectPr w:rsidR="00995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30"/>
    <w:rsid w:val="008D4F30"/>
    <w:rsid w:val="0099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4F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D4F30"/>
    <w:rPr>
      <w:b/>
      <w:bCs/>
    </w:rPr>
  </w:style>
  <w:style w:type="character" w:styleId="Emphasis">
    <w:name w:val="Emphasis"/>
    <w:basedOn w:val="DefaultParagraphFont"/>
    <w:uiPriority w:val="20"/>
    <w:qFormat/>
    <w:rsid w:val="008D4F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4F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D4F30"/>
    <w:rPr>
      <w:b/>
      <w:bCs/>
    </w:rPr>
  </w:style>
  <w:style w:type="character" w:styleId="Emphasis">
    <w:name w:val="Emphasis"/>
    <w:basedOn w:val="DefaultParagraphFont"/>
    <w:uiPriority w:val="20"/>
    <w:qFormat/>
    <w:rsid w:val="008D4F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Hage</dc:creator>
  <cp:lastModifiedBy>Christine Hage</cp:lastModifiedBy>
  <cp:revision>1</cp:revision>
  <dcterms:created xsi:type="dcterms:W3CDTF">2014-07-09T12:07:00Z</dcterms:created>
  <dcterms:modified xsi:type="dcterms:W3CDTF">2014-07-09T12:07:00Z</dcterms:modified>
</cp:coreProperties>
</file>