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F4C6A" w14:textId="57382297" w:rsidR="008C7E43" w:rsidRPr="003E6616" w:rsidRDefault="00DB4390" w:rsidP="00EA1B65">
      <w:pPr>
        <w:jc w:val="center"/>
        <w:rPr>
          <w:rFonts w:ascii="Arial Narrow" w:hAnsi="Arial Narrow"/>
          <w:sz w:val="24"/>
          <w:szCs w:val="24"/>
        </w:rPr>
      </w:pPr>
      <w:r>
        <w:rPr>
          <w:noProof/>
          <w:sz w:val="24"/>
          <w:szCs w:val="24"/>
        </w:rPr>
        <w:drawing>
          <wp:inline distT="0" distB="0" distL="0" distR="0" wp14:anchorId="3842F734" wp14:editId="157F8F05">
            <wp:extent cx="3133725" cy="10920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Rotary-100yr-logo-V2.png"/>
                    <pic:cNvPicPr/>
                  </pic:nvPicPr>
                  <pic:blipFill rotWithShape="1">
                    <a:blip r:embed="rId6" cstate="print">
                      <a:extLst>
                        <a:ext uri="{28A0092B-C50C-407E-A947-70E740481C1C}">
                          <a14:useLocalDpi xmlns:a14="http://schemas.microsoft.com/office/drawing/2010/main" val="0"/>
                        </a:ext>
                      </a:extLst>
                    </a:blip>
                    <a:srcRect t="14686" b="15617"/>
                    <a:stretch/>
                  </pic:blipFill>
                  <pic:spPr bwMode="auto">
                    <a:xfrm>
                      <a:off x="0" y="0"/>
                      <a:ext cx="3229804" cy="1125538"/>
                    </a:xfrm>
                    <a:prstGeom prst="rect">
                      <a:avLst/>
                    </a:prstGeom>
                    <a:ln>
                      <a:noFill/>
                    </a:ln>
                    <a:extLst>
                      <a:ext uri="{53640926-AAD7-44D8-BBD7-CCE9431645EC}">
                        <a14:shadowObscured xmlns:a14="http://schemas.microsoft.com/office/drawing/2010/main"/>
                      </a:ext>
                    </a:extLst>
                  </pic:spPr>
                </pic:pic>
              </a:graphicData>
            </a:graphic>
          </wp:inline>
        </w:drawing>
      </w:r>
      <w:r w:rsidR="00EA1B65" w:rsidRPr="003E6616">
        <w:rPr>
          <w:rFonts w:ascii="Arial Narrow" w:hAnsi="Arial Narrow"/>
          <w:noProof/>
          <w:sz w:val="24"/>
          <w:szCs w:val="24"/>
        </w:rPr>
        <w:drawing>
          <wp:inline distT="0" distB="0" distL="0" distR="0" wp14:anchorId="0DEC26E7" wp14:editId="379D1BDF">
            <wp:extent cx="5715000" cy="93980"/>
            <wp:effectExtent l="0" t="0" r="0" b="1270"/>
            <wp:docPr id="1" name="Picture 1" descr="C:\Program Files (x86)\Microsoft Office\MEDIA\OFFICE14\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OFFICE14\Lines\BD15155_.gif"/>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93980"/>
                    </a:xfrm>
                    <a:prstGeom prst="rect">
                      <a:avLst/>
                    </a:prstGeom>
                    <a:noFill/>
                    <a:ln>
                      <a:noFill/>
                    </a:ln>
                  </pic:spPr>
                </pic:pic>
              </a:graphicData>
            </a:graphic>
          </wp:inline>
        </w:drawing>
      </w:r>
    </w:p>
    <w:p w14:paraId="48732203" w14:textId="19050429" w:rsidR="00C160E4" w:rsidRPr="00EB2243" w:rsidRDefault="004D7690" w:rsidP="00930852">
      <w:pPr>
        <w:spacing w:line="240" w:lineRule="auto"/>
        <w:ind w:left="4320" w:firstLine="720"/>
        <w:jc w:val="center"/>
        <w:rPr>
          <w:rFonts w:ascii="Georgia" w:hAnsi="Georgia"/>
        </w:rPr>
      </w:pPr>
      <w:r>
        <w:rPr>
          <w:rFonts w:ascii="Georgia" w:hAnsi="Georgia"/>
        </w:rPr>
        <w:t>October 2019</w:t>
      </w:r>
    </w:p>
    <w:p w14:paraId="3861986D" w14:textId="5CFDF3D2" w:rsidR="00C160E4" w:rsidRPr="00C160E4" w:rsidRDefault="00C160E4" w:rsidP="00C160E4">
      <w:pPr>
        <w:spacing w:line="240" w:lineRule="auto"/>
        <w:rPr>
          <w:rFonts w:ascii="Georgia" w:hAnsi="Georgia"/>
          <w:i/>
        </w:rPr>
      </w:pPr>
      <w:r>
        <w:rPr>
          <w:rFonts w:ascii="Georgia" w:hAnsi="Georgia"/>
          <w:i/>
        </w:rPr>
        <w:t>Name</w:t>
      </w:r>
      <w:r>
        <w:rPr>
          <w:rFonts w:ascii="Georgia" w:hAnsi="Georgia"/>
          <w:i/>
        </w:rPr>
        <w:br/>
        <w:t>Street</w:t>
      </w:r>
      <w:r>
        <w:rPr>
          <w:rFonts w:ascii="Georgia" w:hAnsi="Georgia"/>
          <w:i/>
        </w:rPr>
        <w:br/>
      </w:r>
      <w:r w:rsidRPr="00EB2243">
        <w:rPr>
          <w:rFonts w:ascii="Georgia" w:hAnsi="Georgia"/>
        </w:rPr>
        <w:t>City</w:t>
      </w:r>
    </w:p>
    <w:p w14:paraId="00E3A3E2" w14:textId="5EFE4DDD" w:rsidR="00C160E4" w:rsidRPr="00EB2243" w:rsidRDefault="00C160E4" w:rsidP="00C160E4">
      <w:pPr>
        <w:rPr>
          <w:rFonts w:ascii="Georgia" w:hAnsi="Georgia"/>
        </w:rPr>
      </w:pPr>
      <w:r w:rsidRPr="00EB2243">
        <w:rPr>
          <w:rFonts w:ascii="Georgia" w:hAnsi="Georgia"/>
        </w:rPr>
        <w:t xml:space="preserve">Dear </w:t>
      </w:r>
      <w:r w:rsidRPr="00EB2243">
        <w:rPr>
          <w:rFonts w:ascii="Georgia" w:hAnsi="Georgia"/>
          <w:i/>
        </w:rPr>
        <w:t>first name</w:t>
      </w:r>
      <w:r w:rsidRPr="00EB2243">
        <w:rPr>
          <w:rFonts w:ascii="Georgia" w:hAnsi="Georgia"/>
        </w:rPr>
        <w:t>:</w:t>
      </w:r>
    </w:p>
    <w:p w14:paraId="4599D0F0" w14:textId="2FFC5AC6" w:rsidR="00C160E4" w:rsidRDefault="00C160E4" w:rsidP="00C160E4">
      <w:pPr>
        <w:rPr>
          <w:rFonts w:ascii="Georgia" w:hAnsi="Georgia"/>
        </w:rPr>
      </w:pPr>
      <w:r w:rsidRPr="00EB2243">
        <w:rPr>
          <w:rFonts w:ascii="Georgia" w:hAnsi="Georgia"/>
        </w:rPr>
        <w:t>The</w:t>
      </w:r>
      <w:r w:rsidR="004D7690">
        <w:rPr>
          <w:rFonts w:ascii="Georgia" w:hAnsi="Georgia"/>
        </w:rPr>
        <w:t xml:space="preserve"> air is changing, the leaves are turning color, the apples are ready for picking and</w:t>
      </w:r>
      <w:r w:rsidR="006B1F52">
        <w:rPr>
          <w:rFonts w:ascii="Georgia" w:hAnsi="Georgia"/>
        </w:rPr>
        <w:t xml:space="preserve"> preparations are underway for</w:t>
      </w:r>
      <w:r w:rsidR="004D7690">
        <w:rPr>
          <w:rFonts w:ascii="Georgia" w:hAnsi="Georgia"/>
        </w:rPr>
        <w:t xml:space="preserve"> the</w:t>
      </w:r>
      <w:r w:rsidRPr="00EB2243">
        <w:rPr>
          <w:rFonts w:ascii="Georgia" w:hAnsi="Georgia"/>
        </w:rPr>
        <w:t xml:space="preserve"> </w:t>
      </w:r>
      <w:r w:rsidRPr="00581BA7">
        <w:rPr>
          <w:rFonts w:ascii="Georgia" w:hAnsi="Georgia"/>
          <w:b/>
        </w:rPr>
        <w:t>5</w:t>
      </w:r>
      <w:r w:rsidR="004D7690">
        <w:rPr>
          <w:rFonts w:ascii="Georgia" w:hAnsi="Georgia"/>
          <w:b/>
        </w:rPr>
        <w:t>5</w:t>
      </w:r>
      <w:r>
        <w:rPr>
          <w:rFonts w:ascii="Georgia" w:hAnsi="Georgia"/>
          <w:b/>
        </w:rPr>
        <w:t>th</w:t>
      </w:r>
      <w:r w:rsidRPr="00581BA7">
        <w:rPr>
          <w:rFonts w:ascii="Georgia" w:hAnsi="Georgia"/>
          <w:b/>
        </w:rPr>
        <w:t xml:space="preserve"> </w:t>
      </w:r>
      <w:r>
        <w:rPr>
          <w:rFonts w:ascii="Georgia" w:hAnsi="Georgia"/>
          <w:b/>
        </w:rPr>
        <w:t>A</w:t>
      </w:r>
      <w:r w:rsidRPr="00581BA7">
        <w:rPr>
          <w:rFonts w:ascii="Georgia" w:hAnsi="Georgia"/>
          <w:b/>
        </w:rPr>
        <w:t>nnual</w:t>
      </w:r>
      <w:r w:rsidRPr="00EB2243">
        <w:rPr>
          <w:rFonts w:ascii="Georgia" w:hAnsi="Georgia"/>
        </w:rPr>
        <w:t xml:space="preserve"> </w:t>
      </w:r>
      <w:r w:rsidRPr="00581BA7">
        <w:rPr>
          <w:rFonts w:ascii="Georgia" w:hAnsi="Georgia"/>
          <w:b/>
        </w:rPr>
        <w:t>Waterville</w:t>
      </w:r>
      <w:r w:rsidRPr="00EB2243">
        <w:rPr>
          <w:rFonts w:ascii="Georgia" w:hAnsi="Georgia"/>
          <w:b/>
        </w:rPr>
        <w:t xml:space="preserve"> Rotary Auction</w:t>
      </w:r>
      <w:r w:rsidRPr="00EB2243">
        <w:rPr>
          <w:rFonts w:ascii="Georgia" w:hAnsi="Georgia"/>
        </w:rPr>
        <w:t xml:space="preserve">.  </w:t>
      </w:r>
      <w:r w:rsidR="00EA1B65">
        <w:rPr>
          <w:rFonts w:ascii="Georgia" w:hAnsi="Georgia"/>
        </w:rPr>
        <w:t>For</w:t>
      </w:r>
      <w:r w:rsidRPr="00EB2243">
        <w:rPr>
          <w:rFonts w:ascii="Georgia" w:hAnsi="Georgia"/>
        </w:rPr>
        <w:t xml:space="preserve"> </w:t>
      </w:r>
      <w:r>
        <w:rPr>
          <w:rFonts w:ascii="Georgia" w:hAnsi="Georgia"/>
        </w:rPr>
        <w:t>more than</w:t>
      </w:r>
      <w:r w:rsidRPr="00EB2243">
        <w:rPr>
          <w:rFonts w:ascii="Georgia" w:hAnsi="Georgia"/>
        </w:rPr>
        <w:t xml:space="preserve"> half a century, this important community event has raised </w:t>
      </w:r>
      <w:r>
        <w:rPr>
          <w:rFonts w:ascii="Georgia" w:hAnsi="Georgia"/>
        </w:rPr>
        <w:t>money</w:t>
      </w:r>
      <w:r w:rsidRPr="00EB2243">
        <w:rPr>
          <w:rFonts w:ascii="Georgia" w:hAnsi="Georgia"/>
        </w:rPr>
        <w:t xml:space="preserve"> to meet area needs.  </w:t>
      </w:r>
      <w:r>
        <w:rPr>
          <w:rFonts w:ascii="Georgia" w:hAnsi="Georgia"/>
        </w:rPr>
        <w:t xml:space="preserve">Projects such as:  </w:t>
      </w:r>
      <w:r w:rsidR="004D7690">
        <w:rPr>
          <w:rFonts w:ascii="Georgia" w:hAnsi="Georgia"/>
        </w:rPr>
        <w:t xml:space="preserve">the Maine Children’s Home Teen Parent Program, Operation Hope – treating opiate addiction, </w:t>
      </w:r>
      <w:r>
        <w:rPr>
          <w:rFonts w:ascii="Georgia" w:hAnsi="Georgia"/>
        </w:rPr>
        <w:t xml:space="preserve">Waterville’s </w:t>
      </w:r>
      <w:proofErr w:type="spellStart"/>
      <w:r>
        <w:rPr>
          <w:rFonts w:ascii="Georgia" w:hAnsi="Georgia"/>
        </w:rPr>
        <w:t>RiverWalk</w:t>
      </w:r>
      <w:proofErr w:type="spellEnd"/>
      <w:r>
        <w:rPr>
          <w:rFonts w:ascii="Georgia" w:hAnsi="Georgia"/>
        </w:rPr>
        <w:t xml:space="preserve">, the Neonatal Intensive Care Unit at </w:t>
      </w:r>
      <w:proofErr w:type="spellStart"/>
      <w:r>
        <w:rPr>
          <w:rFonts w:ascii="Georgia" w:hAnsi="Georgia"/>
        </w:rPr>
        <w:t>Maine</w:t>
      </w:r>
      <w:r w:rsidR="00EA1B65">
        <w:rPr>
          <w:rFonts w:ascii="Georgia" w:hAnsi="Georgia"/>
        </w:rPr>
        <w:t>G</w:t>
      </w:r>
      <w:r>
        <w:rPr>
          <w:rFonts w:ascii="Georgia" w:hAnsi="Georgia"/>
        </w:rPr>
        <w:t>eneral</w:t>
      </w:r>
      <w:r w:rsidR="00EA1B65">
        <w:rPr>
          <w:rFonts w:ascii="Georgia" w:hAnsi="Georgia"/>
        </w:rPr>
        <w:t>’s</w:t>
      </w:r>
      <w:proofErr w:type="spellEnd"/>
      <w:r w:rsidR="00EA1B65">
        <w:rPr>
          <w:rFonts w:ascii="Georgia" w:hAnsi="Georgia"/>
        </w:rPr>
        <w:t xml:space="preserve"> </w:t>
      </w:r>
      <w:r>
        <w:rPr>
          <w:rFonts w:ascii="Georgia" w:hAnsi="Georgia"/>
        </w:rPr>
        <w:t xml:space="preserve">regional hospital, the Harold Alfond Center for Cancer Care, Inland Hospital, High Hopes Clubhouse, </w:t>
      </w:r>
      <w:r w:rsidRPr="00EB2243">
        <w:rPr>
          <w:rFonts w:ascii="Georgia" w:hAnsi="Georgia"/>
        </w:rPr>
        <w:t>the Rotary Centennial Trail</w:t>
      </w:r>
      <w:r>
        <w:rPr>
          <w:rFonts w:ascii="Georgia" w:hAnsi="Georgia"/>
        </w:rPr>
        <w:t>, The Muskie Center</w:t>
      </w:r>
      <w:r w:rsidRPr="00EB2243">
        <w:rPr>
          <w:rFonts w:ascii="Georgia" w:hAnsi="Georgia"/>
        </w:rPr>
        <w:t>, local community food banks, the Mid-Maine</w:t>
      </w:r>
      <w:r>
        <w:rPr>
          <w:rFonts w:ascii="Georgia" w:hAnsi="Georgia"/>
        </w:rPr>
        <w:t xml:space="preserve"> Homeless Shelter,</w:t>
      </w:r>
      <w:r w:rsidRPr="00EB2243">
        <w:rPr>
          <w:rFonts w:ascii="Georgia" w:hAnsi="Georgia"/>
        </w:rPr>
        <w:t xml:space="preserve"> area youth</w:t>
      </w:r>
      <w:r>
        <w:rPr>
          <w:rFonts w:ascii="Georgia" w:hAnsi="Georgia"/>
        </w:rPr>
        <w:t xml:space="preserve"> scholarships,</w:t>
      </w:r>
      <w:r w:rsidRPr="00EB2243">
        <w:rPr>
          <w:rFonts w:ascii="Georgia" w:hAnsi="Georgia"/>
        </w:rPr>
        <w:t xml:space="preserve"> and </w:t>
      </w:r>
      <w:r>
        <w:rPr>
          <w:rFonts w:ascii="Georgia" w:hAnsi="Georgia"/>
        </w:rPr>
        <w:t>camperships for</w:t>
      </w:r>
      <w:r w:rsidRPr="00EB2243">
        <w:rPr>
          <w:rFonts w:ascii="Georgia" w:hAnsi="Georgia"/>
        </w:rPr>
        <w:t xml:space="preserve"> kids are </w:t>
      </w:r>
      <w:r>
        <w:rPr>
          <w:rFonts w:ascii="Georgia" w:hAnsi="Georgia"/>
        </w:rPr>
        <w:t xml:space="preserve">all </w:t>
      </w:r>
      <w:r w:rsidRPr="00EB2243">
        <w:rPr>
          <w:rFonts w:ascii="Georgia" w:hAnsi="Georgia"/>
        </w:rPr>
        <w:t>included in Rotary’s efforts to</w:t>
      </w:r>
      <w:r>
        <w:rPr>
          <w:rFonts w:ascii="Georgia" w:hAnsi="Georgia"/>
        </w:rPr>
        <w:t xml:space="preserve"> make </w:t>
      </w:r>
      <w:r w:rsidRPr="00EB2243">
        <w:rPr>
          <w:rFonts w:ascii="Georgia" w:hAnsi="Georgia"/>
        </w:rPr>
        <w:t>a difference in our community</w:t>
      </w:r>
      <w:r>
        <w:rPr>
          <w:rFonts w:ascii="Georgia" w:hAnsi="Georgia"/>
        </w:rPr>
        <w:t xml:space="preserve">. </w:t>
      </w:r>
    </w:p>
    <w:p w14:paraId="37857D63" w14:textId="45A196C2" w:rsidR="006B1F52" w:rsidRDefault="004D7690" w:rsidP="00C160E4">
      <w:pPr>
        <w:rPr>
          <w:rFonts w:ascii="Georgia" w:hAnsi="Georgia"/>
        </w:rPr>
      </w:pPr>
      <w:r>
        <w:rPr>
          <w:rFonts w:ascii="Georgia" w:hAnsi="Georgia"/>
        </w:rPr>
        <w:t>Proceeds from 2019</w:t>
      </w:r>
      <w:r w:rsidR="00C160E4">
        <w:rPr>
          <w:rFonts w:ascii="Georgia" w:hAnsi="Georgia"/>
        </w:rPr>
        <w:t xml:space="preserve"> Rotary Radio Auction will </w:t>
      </w:r>
      <w:r w:rsidR="006B1F52">
        <w:rPr>
          <w:rFonts w:ascii="Georgia" w:hAnsi="Georgia"/>
        </w:rPr>
        <w:t>again</w:t>
      </w:r>
      <w:r w:rsidR="00C160E4">
        <w:rPr>
          <w:rFonts w:ascii="Georgia" w:hAnsi="Georgia"/>
        </w:rPr>
        <w:t xml:space="preserve"> support more community programs and initiatives. </w:t>
      </w:r>
      <w:r w:rsidR="006B1F52" w:rsidRPr="006B1F52">
        <w:rPr>
          <w:rFonts w:ascii="Georgia" w:hAnsi="Georgia"/>
        </w:rPr>
        <w:t>Energy efficiency is our Community Fo</w:t>
      </w:r>
      <w:r w:rsidR="006B1F52">
        <w:rPr>
          <w:rFonts w:ascii="Georgia" w:hAnsi="Georgia"/>
        </w:rPr>
        <w:t>cus for the year. Not only will</w:t>
      </w:r>
      <w:r w:rsidR="006B1F52" w:rsidRPr="006B1F52">
        <w:rPr>
          <w:rFonts w:ascii="Georgia" w:hAnsi="Georgia"/>
        </w:rPr>
        <w:t xml:space="preserve"> energy efficiency save money for those who participate, it will also increase comfort and reduce emissions. Energy efficiency has been a major focus of the 2019 State Legislature, and in this project, Waterville Rotary will be working in partnership with Efficiency Maine Trust, Kennebec Valley Community Action Program, other local Rotary clubs and local contractors. Our aim will be to provide financial assistance for energy efficiency where it is needed most.</w:t>
      </w:r>
    </w:p>
    <w:p w14:paraId="3430E1B2" w14:textId="63215928" w:rsidR="006B1F52" w:rsidRDefault="006B1F52" w:rsidP="00C160E4">
      <w:pPr>
        <w:rPr>
          <w:rFonts w:ascii="Georgia" w:hAnsi="Georgia"/>
        </w:rPr>
      </w:pPr>
      <w:r w:rsidRPr="006B1F52">
        <w:rPr>
          <w:rFonts w:ascii="Georgia" w:hAnsi="Georgia"/>
        </w:rPr>
        <w:t>Waterville Rotary's International Focus will be to provide financial assistance for a library serving Haiti's College of Social Work and Social Justice</w:t>
      </w:r>
      <w:r w:rsidR="00166217">
        <w:rPr>
          <w:rFonts w:ascii="Georgia" w:hAnsi="Georgia"/>
        </w:rPr>
        <w:t xml:space="preserve"> in </w:t>
      </w:r>
      <w:proofErr w:type="spellStart"/>
      <w:r w:rsidR="00166217">
        <w:rPr>
          <w:rFonts w:ascii="Georgia" w:hAnsi="Georgia"/>
        </w:rPr>
        <w:t>Port-au</w:t>
      </w:r>
      <w:r w:rsidR="00360A94">
        <w:rPr>
          <w:rFonts w:ascii="Georgia" w:hAnsi="Georgia"/>
        </w:rPr>
        <w:t>-</w:t>
      </w:r>
      <w:r w:rsidR="00166217">
        <w:rPr>
          <w:rFonts w:ascii="Georgia" w:hAnsi="Georgia"/>
        </w:rPr>
        <w:t>prince</w:t>
      </w:r>
      <w:proofErr w:type="spellEnd"/>
      <w:r w:rsidRPr="006B1F52">
        <w:rPr>
          <w:rFonts w:ascii="Georgia" w:hAnsi="Georgia"/>
        </w:rPr>
        <w:t>. We will be partnering with two Waterville psychologists, Miranda and Roger Phelps, who are already very much involved with the project in Haiti, and are fluent in French and Haitian Creole.</w:t>
      </w:r>
    </w:p>
    <w:p w14:paraId="28C1BEC4" w14:textId="0D2498C2" w:rsidR="00C160E4" w:rsidRPr="00EB2243" w:rsidRDefault="00C160E4" w:rsidP="00C160E4">
      <w:pPr>
        <w:pStyle w:val="BodyText"/>
        <w:spacing w:line="276" w:lineRule="auto"/>
        <w:rPr>
          <w:rFonts w:ascii="Georgia" w:hAnsi="Georgia"/>
          <w:b w:val="0"/>
          <w:i w:val="0"/>
          <w:sz w:val="22"/>
          <w:szCs w:val="22"/>
        </w:rPr>
      </w:pPr>
      <w:r w:rsidRPr="00EB2243">
        <w:rPr>
          <w:rFonts w:ascii="Georgia" w:hAnsi="Georgia"/>
          <w:b w:val="0"/>
          <w:i w:val="0"/>
          <w:sz w:val="22"/>
          <w:szCs w:val="22"/>
        </w:rPr>
        <w:t>Will you please consider donating an item or service from your business, or a local gift certificate to a local business or restaurant in your name?  Your business</w:t>
      </w:r>
      <w:r>
        <w:rPr>
          <w:rFonts w:ascii="Georgia" w:hAnsi="Georgia"/>
          <w:b w:val="0"/>
          <w:i w:val="0"/>
          <w:sz w:val="22"/>
          <w:szCs w:val="22"/>
        </w:rPr>
        <w:t>’s</w:t>
      </w:r>
      <w:r w:rsidR="00330B36">
        <w:rPr>
          <w:rFonts w:ascii="Georgia" w:hAnsi="Georgia"/>
          <w:b w:val="0"/>
          <w:i w:val="0"/>
          <w:sz w:val="22"/>
          <w:szCs w:val="22"/>
        </w:rPr>
        <w:t xml:space="preserve"> name will appear in our A</w:t>
      </w:r>
      <w:r w:rsidRPr="00EB2243">
        <w:rPr>
          <w:rFonts w:ascii="Georgia" w:hAnsi="Georgia"/>
          <w:b w:val="0"/>
          <w:i w:val="0"/>
          <w:sz w:val="22"/>
          <w:szCs w:val="22"/>
        </w:rPr>
        <w:t>uction</w:t>
      </w:r>
      <w:r w:rsidR="00330B36">
        <w:rPr>
          <w:rFonts w:ascii="Georgia" w:hAnsi="Georgia"/>
          <w:b w:val="0"/>
          <w:i w:val="0"/>
          <w:sz w:val="22"/>
          <w:szCs w:val="22"/>
        </w:rPr>
        <w:t>’s</w:t>
      </w:r>
      <w:r w:rsidRPr="00EB2243">
        <w:rPr>
          <w:rFonts w:ascii="Georgia" w:hAnsi="Georgia"/>
          <w:b w:val="0"/>
          <w:i w:val="0"/>
          <w:sz w:val="22"/>
          <w:szCs w:val="22"/>
        </w:rPr>
        <w:t xml:space="preserve"> </w:t>
      </w:r>
      <w:r w:rsidR="004D7690">
        <w:rPr>
          <w:rFonts w:ascii="Georgia" w:hAnsi="Georgia"/>
          <w:b w:val="0"/>
          <w:i w:val="0"/>
          <w:sz w:val="22"/>
          <w:szCs w:val="22"/>
        </w:rPr>
        <w:t>multi-channel marking</w:t>
      </w:r>
      <w:r w:rsidRPr="00EB2243">
        <w:rPr>
          <w:rFonts w:ascii="Georgia" w:hAnsi="Georgia"/>
          <w:b w:val="0"/>
          <w:i w:val="0"/>
          <w:sz w:val="22"/>
          <w:szCs w:val="22"/>
        </w:rPr>
        <w:t>.  Cash donations are always accepted and always appreciated.</w:t>
      </w:r>
    </w:p>
    <w:p w14:paraId="0D5796E5" w14:textId="71D269A9" w:rsidR="00166217" w:rsidRPr="00EB2243" w:rsidRDefault="005F4B71" w:rsidP="00C160E4">
      <w:pPr>
        <w:rPr>
          <w:rFonts w:ascii="Georgia" w:hAnsi="Georgia"/>
        </w:rPr>
      </w:pPr>
      <w:r>
        <w:rPr>
          <w:rFonts w:ascii="Georgia" w:hAnsi="Georgia"/>
        </w:rPr>
        <w:br/>
      </w:r>
      <w:r w:rsidR="00C160E4" w:rsidRPr="00EB2243">
        <w:rPr>
          <w:rFonts w:ascii="Georgia" w:hAnsi="Georgia"/>
        </w:rPr>
        <w:t xml:space="preserve">Thank you in advance for helping us </w:t>
      </w:r>
      <w:r w:rsidR="00EA1B65">
        <w:rPr>
          <w:rFonts w:ascii="Georgia" w:hAnsi="Georgia"/>
        </w:rPr>
        <w:t>improve our community</w:t>
      </w:r>
      <w:r w:rsidR="00C160E4" w:rsidRPr="00EB2243">
        <w:rPr>
          <w:rFonts w:ascii="Georgia" w:hAnsi="Georgia"/>
        </w:rPr>
        <w:t xml:space="preserve">.  </w:t>
      </w:r>
      <w:r w:rsidR="00C160E4">
        <w:rPr>
          <w:rFonts w:ascii="Georgia" w:hAnsi="Georgia"/>
        </w:rPr>
        <w:t>If you have any questions about the Auction or the other local and international efforts of Rotary, please contact the Waterville Rotary Club</w:t>
      </w:r>
      <w:r w:rsidR="007C3185">
        <w:rPr>
          <w:rFonts w:ascii="Georgia" w:hAnsi="Georgia"/>
        </w:rPr>
        <w:t xml:space="preserve">: </w:t>
      </w:r>
      <w:r w:rsidR="007C3185">
        <w:rPr>
          <w:rFonts w:ascii="Georgia" w:hAnsi="Georgia"/>
          <w:i/>
        </w:rPr>
        <w:t>PO Box</w:t>
      </w:r>
      <w:r w:rsidR="007C3185" w:rsidRPr="007C3185">
        <w:rPr>
          <w:rFonts w:ascii="Georgia" w:hAnsi="Georgia"/>
          <w:i/>
        </w:rPr>
        <w:t xml:space="preserve"> 192 W</w:t>
      </w:r>
      <w:r w:rsidR="007C3185">
        <w:rPr>
          <w:rFonts w:ascii="Georgia" w:hAnsi="Georgia"/>
          <w:i/>
        </w:rPr>
        <w:t>aterville</w:t>
      </w:r>
      <w:r w:rsidR="007C3185" w:rsidRPr="007C3185">
        <w:rPr>
          <w:rFonts w:ascii="Georgia" w:hAnsi="Georgia"/>
          <w:i/>
        </w:rPr>
        <w:t>, ME 04903-0192</w:t>
      </w:r>
      <w:r w:rsidR="00166217">
        <w:rPr>
          <w:rFonts w:ascii="Georgia" w:hAnsi="Georgia"/>
        </w:rPr>
        <w:t xml:space="preserve"> or visit us on-line at </w:t>
      </w:r>
      <w:hyperlink r:id="rId8" w:history="1">
        <w:r w:rsidR="00166217" w:rsidRPr="00E80642">
          <w:rPr>
            <w:rStyle w:val="Hyperlink"/>
            <w:rFonts w:ascii="Georgia" w:hAnsi="Georgia"/>
          </w:rPr>
          <w:t>www.watervillerotary.com</w:t>
        </w:r>
      </w:hyperlink>
      <w:r w:rsidR="00166217">
        <w:rPr>
          <w:rFonts w:ascii="Georgia" w:hAnsi="Georgia"/>
        </w:rPr>
        <w:t xml:space="preserve">. </w:t>
      </w:r>
    </w:p>
    <w:p w14:paraId="4907E1AD" w14:textId="5A48531B" w:rsidR="00C160E4" w:rsidRPr="00EB2243" w:rsidRDefault="00C160E4" w:rsidP="00C160E4">
      <w:pPr>
        <w:rPr>
          <w:rFonts w:ascii="Georgia" w:hAnsi="Georgia"/>
        </w:rPr>
      </w:pPr>
      <w:r>
        <w:rPr>
          <w:rFonts w:ascii="Georgia" w:hAnsi="Georgia"/>
        </w:rPr>
        <w:lastRenderedPageBreak/>
        <w:t>Sincerely</w:t>
      </w:r>
      <w:r w:rsidRPr="00EB2243">
        <w:rPr>
          <w:rFonts w:ascii="Georgia" w:hAnsi="Georgia"/>
        </w:rPr>
        <w:t>,</w:t>
      </w:r>
    </w:p>
    <w:p w14:paraId="4160C370" w14:textId="77777777" w:rsidR="00C160E4" w:rsidRPr="00EB2243" w:rsidRDefault="00C160E4" w:rsidP="00C160E4">
      <w:pPr>
        <w:pStyle w:val="Heading1"/>
        <w:spacing w:line="276" w:lineRule="auto"/>
        <w:rPr>
          <w:rFonts w:ascii="Georgia" w:hAnsi="Georgia"/>
          <w:sz w:val="22"/>
          <w:szCs w:val="22"/>
        </w:rPr>
      </w:pPr>
      <w:bookmarkStart w:id="0" w:name="_GoBack"/>
      <w:bookmarkEnd w:id="0"/>
      <w:r w:rsidRPr="00EB2243">
        <w:rPr>
          <w:rFonts w:ascii="Georgia" w:hAnsi="Georgia"/>
          <w:sz w:val="22"/>
          <w:szCs w:val="22"/>
        </w:rPr>
        <w:t>Your name</w:t>
      </w:r>
    </w:p>
    <w:p w14:paraId="02678451" w14:textId="3C90D26B" w:rsidR="00BB1D3A" w:rsidRPr="00C160E4" w:rsidRDefault="00C160E4" w:rsidP="00C160E4">
      <w:pPr>
        <w:rPr>
          <w:rFonts w:ascii="Georgia" w:hAnsi="Georgia"/>
        </w:rPr>
      </w:pPr>
      <w:r>
        <w:rPr>
          <w:rFonts w:ascii="Georgia" w:hAnsi="Georgia"/>
        </w:rPr>
        <w:t>Rotarian</w:t>
      </w:r>
    </w:p>
    <w:sectPr w:rsidR="00BB1D3A" w:rsidRPr="00C160E4" w:rsidSect="00E475E3">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28"/>
    <w:multiLevelType w:val="hybridMultilevel"/>
    <w:tmpl w:val="B83C4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55672"/>
    <w:multiLevelType w:val="hybridMultilevel"/>
    <w:tmpl w:val="198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68A9"/>
    <w:multiLevelType w:val="hybridMultilevel"/>
    <w:tmpl w:val="D8B42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5432E6"/>
    <w:multiLevelType w:val="hybridMultilevel"/>
    <w:tmpl w:val="C9D44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A333EE"/>
    <w:multiLevelType w:val="hybridMultilevel"/>
    <w:tmpl w:val="72A49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66AD4"/>
    <w:multiLevelType w:val="hybridMultilevel"/>
    <w:tmpl w:val="477A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50CA"/>
    <w:multiLevelType w:val="hybridMultilevel"/>
    <w:tmpl w:val="4454A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C02A69"/>
    <w:multiLevelType w:val="hybridMultilevel"/>
    <w:tmpl w:val="909E6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C564F9"/>
    <w:multiLevelType w:val="hybridMultilevel"/>
    <w:tmpl w:val="C0CE1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B20353"/>
    <w:multiLevelType w:val="hybridMultilevel"/>
    <w:tmpl w:val="54583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1E1F80"/>
    <w:multiLevelType w:val="hybridMultilevel"/>
    <w:tmpl w:val="788A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4B43A6"/>
    <w:multiLevelType w:val="hybridMultilevel"/>
    <w:tmpl w:val="D87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1078A"/>
    <w:multiLevelType w:val="hybridMultilevel"/>
    <w:tmpl w:val="D244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B792E"/>
    <w:multiLevelType w:val="hybridMultilevel"/>
    <w:tmpl w:val="7D0EE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1646E1"/>
    <w:multiLevelType w:val="hybridMultilevel"/>
    <w:tmpl w:val="3E28E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E266A"/>
    <w:multiLevelType w:val="hybridMultilevel"/>
    <w:tmpl w:val="CDCE1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9F5743C"/>
    <w:multiLevelType w:val="hybridMultilevel"/>
    <w:tmpl w:val="F636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D1A1A"/>
    <w:multiLevelType w:val="hybridMultilevel"/>
    <w:tmpl w:val="F984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0"/>
  </w:num>
  <w:num w:numId="5">
    <w:abstractNumId w:val="12"/>
  </w:num>
  <w:num w:numId="6">
    <w:abstractNumId w:val="7"/>
  </w:num>
  <w:num w:numId="7">
    <w:abstractNumId w:val="14"/>
  </w:num>
  <w:num w:numId="8">
    <w:abstractNumId w:val="9"/>
  </w:num>
  <w:num w:numId="9">
    <w:abstractNumId w:val="11"/>
  </w:num>
  <w:num w:numId="10">
    <w:abstractNumId w:val="4"/>
  </w:num>
  <w:num w:numId="11">
    <w:abstractNumId w:val="8"/>
  </w:num>
  <w:num w:numId="12">
    <w:abstractNumId w:val="6"/>
  </w:num>
  <w:num w:numId="13">
    <w:abstractNumId w:val="16"/>
  </w:num>
  <w:num w:numId="14">
    <w:abstractNumId w:val="5"/>
  </w:num>
  <w:num w:numId="15">
    <w:abstractNumId w:val="15"/>
  </w:num>
  <w:num w:numId="16">
    <w:abstractNumId w:val="13"/>
  </w:num>
  <w:num w:numId="17">
    <w:abstractNumId w:val="1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D"/>
    <w:rsid w:val="00010EFD"/>
    <w:rsid w:val="000312D5"/>
    <w:rsid w:val="000378FE"/>
    <w:rsid w:val="00037AD3"/>
    <w:rsid w:val="00037CC8"/>
    <w:rsid w:val="0004311B"/>
    <w:rsid w:val="00072723"/>
    <w:rsid w:val="00096106"/>
    <w:rsid w:val="000B5C9F"/>
    <w:rsid w:val="000F7903"/>
    <w:rsid w:val="001033A3"/>
    <w:rsid w:val="00104445"/>
    <w:rsid w:val="00116F13"/>
    <w:rsid w:val="0013030A"/>
    <w:rsid w:val="00134528"/>
    <w:rsid w:val="00141EFA"/>
    <w:rsid w:val="00146863"/>
    <w:rsid w:val="00155AF5"/>
    <w:rsid w:val="00166217"/>
    <w:rsid w:val="00193FEF"/>
    <w:rsid w:val="001B5886"/>
    <w:rsid w:val="001C2251"/>
    <w:rsid w:val="001C54F8"/>
    <w:rsid w:val="001D3576"/>
    <w:rsid w:val="001E7D56"/>
    <w:rsid w:val="0020709D"/>
    <w:rsid w:val="00207AC8"/>
    <w:rsid w:val="00217163"/>
    <w:rsid w:val="00223D8F"/>
    <w:rsid w:val="00226A69"/>
    <w:rsid w:val="00226DC2"/>
    <w:rsid w:val="00242660"/>
    <w:rsid w:val="002474E0"/>
    <w:rsid w:val="002507C7"/>
    <w:rsid w:val="00254A2A"/>
    <w:rsid w:val="002614C5"/>
    <w:rsid w:val="002633CE"/>
    <w:rsid w:val="002671A7"/>
    <w:rsid w:val="00271E18"/>
    <w:rsid w:val="00285031"/>
    <w:rsid w:val="002868FB"/>
    <w:rsid w:val="002C24E4"/>
    <w:rsid w:val="002C4DC3"/>
    <w:rsid w:val="002F0A84"/>
    <w:rsid w:val="00305AB5"/>
    <w:rsid w:val="0032042A"/>
    <w:rsid w:val="00323DFC"/>
    <w:rsid w:val="00326D64"/>
    <w:rsid w:val="00330B36"/>
    <w:rsid w:val="00357E21"/>
    <w:rsid w:val="00360A94"/>
    <w:rsid w:val="00365B74"/>
    <w:rsid w:val="003A77FD"/>
    <w:rsid w:val="003B5A6F"/>
    <w:rsid w:val="003B7CD3"/>
    <w:rsid w:val="003C42A6"/>
    <w:rsid w:val="003E3211"/>
    <w:rsid w:val="003E6616"/>
    <w:rsid w:val="00405C54"/>
    <w:rsid w:val="004202E7"/>
    <w:rsid w:val="00424276"/>
    <w:rsid w:val="00431057"/>
    <w:rsid w:val="00432BAB"/>
    <w:rsid w:val="00451CBB"/>
    <w:rsid w:val="00452828"/>
    <w:rsid w:val="00474048"/>
    <w:rsid w:val="004A16E4"/>
    <w:rsid w:val="004B564D"/>
    <w:rsid w:val="004C01EC"/>
    <w:rsid w:val="004D100D"/>
    <w:rsid w:val="004D7690"/>
    <w:rsid w:val="004F09B2"/>
    <w:rsid w:val="004F66E1"/>
    <w:rsid w:val="0055343D"/>
    <w:rsid w:val="005620AD"/>
    <w:rsid w:val="0056371A"/>
    <w:rsid w:val="00564B4D"/>
    <w:rsid w:val="00572D15"/>
    <w:rsid w:val="00586A24"/>
    <w:rsid w:val="005A07BF"/>
    <w:rsid w:val="005A563A"/>
    <w:rsid w:val="005B2FC0"/>
    <w:rsid w:val="005D23D0"/>
    <w:rsid w:val="005E0C55"/>
    <w:rsid w:val="005F4B71"/>
    <w:rsid w:val="00601B23"/>
    <w:rsid w:val="00603010"/>
    <w:rsid w:val="00605F3A"/>
    <w:rsid w:val="0061375F"/>
    <w:rsid w:val="00614782"/>
    <w:rsid w:val="00634204"/>
    <w:rsid w:val="006369D0"/>
    <w:rsid w:val="006478C5"/>
    <w:rsid w:val="00656899"/>
    <w:rsid w:val="00676D10"/>
    <w:rsid w:val="0068785E"/>
    <w:rsid w:val="00692B99"/>
    <w:rsid w:val="006932C6"/>
    <w:rsid w:val="006938BB"/>
    <w:rsid w:val="00697C01"/>
    <w:rsid w:val="006B1F52"/>
    <w:rsid w:val="006B30B4"/>
    <w:rsid w:val="006C0D63"/>
    <w:rsid w:val="006D184D"/>
    <w:rsid w:val="006E4581"/>
    <w:rsid w:val="006F4307"/>
    <w:rsid w:val="0072198E"/>
    <w:rsid w:val="00732F3D"/>
    <w:rsid w:val="007349F9"/>
    <w:rsid w:val="00742859"/>
    <w:rsid w:val="00743BA0"/>
    <w:rsid w:val="007443AE"/>
    <w:rsid w:val="00745400"/>
    <w:rsid w:val="00746EDD"/>
    <w:rsid w:val="007635C2"/>
    <w:rsid w:val="00765C6C"/>
    <w:rsid w:val="00796B67"/>
    <w:rsid w:val="007A44AB"/>
    <w:rsid w:val="007C3185"/>
    <w:rsid w:val="007C353D"/>
    <w:rsid w:val="007E7A56"/>
    <w:rsid w:val="007F2041"/>
    <w:rsid w:val="007F2957"/>
    <w:rsid w:val="007F76BF"/>
    <w:rsid w:val="00801D64"/>
    <w:rsid w:val="008414A1"/>
    <w:rsid w:val="00852CB1"/>
    <w:rsid w:val="00881DEE"/>
    <w:rsid w:val="00890353"/>
    <w:rsid w:val="0089508C"/>
    <w:rsid w:val="008B1FDE"/>
    <w:rsid w:val="008B629F"/>
    <w:rsid w:val="008C357C"/>
    <w:rsid w:val="008C7E43"/>
    <w:rsid w:val="008C7F4D"/>
    <w:rsid w:val="008D11EA"/>
    <w:rsid w:val="008D266C"/>
    <w:rsid w:val="008D5013"/>
    <w:rsid w:val="008E62FD"/>
    <w:rsid w:val="008F0287"/>
    <w:rsid w:val="008F7F75"/>
    <w:rsid w:val="00901352"/>
    <w:rsid w:val="00907B15"/>
    <w:rsid w:val="0091474D"/>
    <w:rsid w:val="00930852"/>
    <w:rsid w:val="009310A6"/>
    <w:rsid w:val="00932C1A"/>
    <w:rsid w:val="00945CF9"/>
    <w:rsid w:val="00973C83"/>
    <w:rsid w:val="0097728B"/>
    <w:rsid w:val="00990F72"/>
    <w:rsid w:val="0099226D"/>
    <w:rsid w:val="009A5A55"/>
    <w:rsid w:val="009B3855"/>
    <w:rsid w:val="009B5E73"/>
    <w:rsid w:val="009C323F"/>
    <w:rsid w:val="009C5AE5"/>
    <w:rsid w:val="009D0102"/>
    <w:rsid w:val="009E089D"/>
    <w:rsid w:val="009E0F2C"/>
    <w:rsid w:val="009F425B"/>
    <w:rsid w:val="009F6281"/>
    <w:rsid w:val="009F6E8E"/>
    <w:rsid w:val="00A001C9"/>
    <w:rsid w:val="00A155DD"/>
    <w:rsid w:val="00A24F07"/>
    <w:rsid w:val="00A30BBC"/>
    <w:rsid w:val="00A346B8"/>
    <w:rsid w:val="00A35225"/>
    <w:rsid w:val="00A54466"/>
    <w:rsid w:val="00A60947"/>
    <w:rsid w:val="00A61689"/>
    <w:rsid w:val="00A61A2F"/>
    <w:rsid w:val="00AC0825"/>
    <w:rsid w:val="00AC2AB0"/>
    <w:rsid w:val="00AD12A7"/>
    <w:rsid w:val="00AE03DF"/>
    <w:rsid w:val="00AE7F16"/>
    <w:rsid w:val="00B0361C"/>
    <w:rsid w:val="00B248F2"/>
    <w:rsid w:val="00B6256F"/>
    <w:rsid w:val="00B650FC"/>
    <w:rsid w:val="00B97538"/>
    <w:rsid w:val="00B97A10"/>
    <w:rsid w:val="00BA2C5D"/>
    <w:rsid w:val="00BA6CFB"/>
    <w:rsid w:val="00BB0F95"/>
    <w:rsid w:val="00BB1D3A"/>
    <w:rsid w:val="00BB77B8"/>
    <w:rsid w:val="00BC4DFF"/>
    <w:rsid w:val="00BF3294"/>
    <w:rsid w:val="00BF3566"/>
    <w:rsid w:val="00C04DB7"/>
    <w:rsid w:val="00C13A8A"/>
    <w:rsid w:val="00C160E4"/>
    <w:rsid w:val="00C16A6D"/>
    <w:rsid w:val="00C3390B"/>
    <w:rsid w:val="00C517BD"/>
    <w:rsid w:val="00C57CFF"/>
    <w:rsid w:val="00C62700"/>
    <w:rsid w:val="00C7662C"/>
    <w:rsid w:val="00C82D90"/>
    <w:rsid w:val="00C855A5"/>
    <w:rsid w:val="00C90142"/>
    <w:rsid w:val="00C95994"/>
    <w:rsid w:val="00CA5190"/>
    <w:rsid w:val="00CA56D5"/>
    <w:rsid w:val="00CB63B7"/>
    <w:rsid w:val="00CF5CCC"/>
    <w:rsid w:val="00D01F74"/>
    <w:rsid w:val="00D14D63"/>
    <w:rsid w:val="00D156FC"/>
    <w:rsid w:val="00D320B4"/>
    <w:rsid w:val="00D5637F"/>
    <w:rsid w:val="00D61601"/>
    <w:rsid w:val="00D83320"/>
    <w:rsid w:val="00D96D47"/>
    <w:rsid w:val="00DA0A03"/>
    <w:rsid w:val="00DA2800"/>
    <w:rsid w:val="00DB1AF9"/>
    <w:rsid w:val="00DB4390"/>
    <w:rsid w:val="00DC1A02"/>
    <w:rsid w:val="00DE370D"/>
    <w:rsid w:val="00DE631E"/>
    <w:rsid w:val="00DE6AD9"/>
    <w:rsid w:val="00E25459"/>
    <w:rsid w:val="00E4295B"/>
    <w:rsid w:val="00E44F21"/>
    <w:rsid w:val="00E47425"/>
    <w:rsid w:val="00E475E3"/>
    <w:rsid w:val="00E80D6F"/>
    <w:rsid w:val="00E9360C"/>
    <w:rsid w:val="00E96A65"/>
    <w:rsid w:val="00EA0E1D"/>
    <w:rsid w:val="00EA1B65"/>
    <w:rsid w:val="00EC2CAE"/>
    <w:rsid w:val="00EC66B2"/>
    <w:rsid w:val="00F06C30"/>
    <w:rsid w:val="00F141EA"/>
    <w:rsid w:val="00F1474D"/>
    <w:rsid w:val="00F15F4B"/>
    <w:rsid w:val="00F45307"/>
    <w:rsid w:val="00F47BEA"/>
    <w:rsid w:val="00F47D61"/>
    <w:rsid w:val="00F54EDA"/>
    <w:rsid w:val="00F66A11"/>
    <w:rsid w:val="00F70526"/>
    <w:rsid w:val="00F76038"/>
    <w:rsid w:val="00F77846"/>
    <w:rsid w:val="00FC61D0"/>
    <w:rsid w:val="00FD3A80"/>
    <w:rsid w:val="00FD5194"/>
    <w:rsid w:val="00FE126E"/>
    <w:rsid w:val="00FF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014A"/>
  <w15:docId w15:val="{4CB2F2DE-35BD-47DD-891C-8F0F1F5F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60E4"/>
    <w:pPr>
      <w:keepNext/>
      <w:spacing w:after="0" w:line="240" w:lineRule="auto"/>
      <w:outlineLvl w:val="0"/>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E43"/>
    <w:rPr>
      <w:rFonts w:ascii="Tahoma" w:hAnsi="Tahoma" w:cs="Tahoma"/>
      <w:sz w:val="16"/>
      <w:szCs w:val="16"/>
    </w:rPr>
  </w:style>
  <w:style w:type="character" w:styleId="Hyperlink">
    <w:name w:val="Hyperlink"/>
    <w:basedOn w:val="DefaultParagraphFont"/>
    <w:uiPriority w:val="99"/>
    <w:unhideWhenUsed/>
    <w:rsid w:val="008C7E43"/>
    <w:rPr>
      <w:color w:val="0000FF" w:themeColor="hyperlink"/>
      <w:u w:val="single"/>
    </w:rPr>
  </w:style>
  <w:style w:type="paragraph" w:styleId="ListParagraph">
    <w:name w:val="List Paragraph"/>
    <w:basedOn w:val="Normal"/>
    <w:uiPriority w:val="34"/>
    <w:qFormat/>
    <w:rsid w:val="00634204"/>
    <w:pPr>
      <w:spacing w:after="160" w:line="256" w:lineRule="auto"/>
      <w:ind w:left="720"/>
      <w:contextualSpacing/>
    </w:pPr>
  </w:style>
  <w:style w:type="paragraph" w:styleId="NoSpacing">
    <w:name w:val="No Spacing"/>
    <w:uiPriority w:val="1"/>
    <w:qFormat/>
    <w:rsid w:val="007F76BF"/>
    <w:pPr>
      <w:spacing w:after="0" w:line="240" w:lineRule="auto"/>
    </w:pPr>
  </w:style>
  <w:style w:type="character" w:customStyle="1" w:styleId="Heading1Char">
    <w:name w:val="Heading 1 Char"/>
    <w:basedOn w:val="DefaultParagraphFont"/>
    <w:link w:val="Heading1"/>
    <w:rsid w:val="00C160E4"/>
    <w:rPr>
      <w:rFonts w:ascii="Times New Roman" w:eastAsia="Times New Roman" w:hAnsi="Times New Roman" w:cs="Times New Roman"/>
      <w:i/>
      <w:sz w:val="24"/>
      <w:szCs w:val="20"/>
    </w:rPr>
  </w:style>
  <w:style w:type="paragraph" w:styleId="BodyText">
    <w:name w:val="Body Text"/>
    <w:basedOn w:val="Normal"/>
    <w:link w:val="BodyTextChar"/>
    <w:rsid w:val="00C160E4"/>
    <w:pPr>
      <w:spacing w:after="0" w:line="240" w:lineRule="auto"/>
    </w:pPr>
    <w:rPr>
      <w:rFonts w:ascii="Times New Roman" w:eastAsia="Times New Roman" w:hAnsi="Times New Roman" w:cs="Times New Roman"/>
      <w:b/>
      <w:i/>
      <w:sz w:val="24"/>
      <w:szCs w:val="20"/>
    </w:rPr>
  </w:style>
  <w:style w:type="character" w:customStyle="1" w:styleId="BodyTextChar">
    <w:name w:val="Body Text Char"/>
    <w:basedOn w:val="DefaultParagraphFont"/>
    <w:link w:val="BodyText"/>
    <w:rsid w:val="00C160E4"/>
    <w:rPr>
      <w:rFonts w:ascii="Times New Roman" w:eastAsia="Times New Roman" w:hAnsi="Times New Roman" w:cs="Times New Roman"/>
      <w:b/>
      <w:i/>
      <w:sz w:val="24"/>
      <w:szCs w:val="20"/>
    </w:rPr>
  </w:style>
  <w:style w:type="character" w:customStyle="1" w:styleId="UnresolvedMention">
    <w:name w:val="Unresolved Mention"/>
    <w:basedOn w:val="DefaultParagraphFont"/>
    <w:uiPriority w:val="99"/>
    <w:semiHidden/>
    <w:unhideWhenUsed/>
    <w:rsid w:val="0016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9972">
      <w:bodyDiv w:val="1"/>
      <w:marLeft w:val="0"/>
      <w:marRight w:val="0"/>
      <w:marTop w:val="0"/>
      <w:marBottom w:val="0"/>
      <w:divBdr>
        <w:top w:val="none" w:sz="0" w:space="0" w:color="auto"/>
        <w:left w:val="none" w:sz="0" w:space="0" w:color="auto"/>
        <w:bottom w:val="none" w:sz="0" w:space="0" w:color="auto"/>
        <w:right w:val="none" w:sz="0" w:space="0" w:color="auto"/>
      </w:divBdr>
      <w:divsChild>
        <w:div w:id="1131944185">
          <w:marLeft w:val="0"/>
          <w:marRight w:val="0"/>
          <w:marTop w:val="0"/>
          <w:marBottom w:val="0"/>
          <w:divBdr>
            <w:top w:val="none" w:sz="0" w:space="0" w:color="auto"/>
            <w:left w:val="none" w:sz="0" w:space="0" w:color="auto"/>
            <w:bottom w:val="none" w:sz="0" w:space="0" w:color="auto"/>
            <w:right w:val="none" w:sz="0" w:space="0" w:color="auto"/>
          </w:divBdr>
          <w:divsChild>
            <w:div w:id="183054512">
              <w:marLeft w:val="0"/>
              <w:marRight w:val="0"/>
              <w:marTop w:val="0"/>
              <w:marBottom w:val="0"/>
              <w:divBdr>
                <w:top w:val="none" w:sz="0" w:space="0" w:color="auto"/>
                <w:left w:val="none" w:sz="0" w:space="0" w:color="auto"/>
                <w:bottom w:val="none" w:sz="0" w:space="0" w:color="auto"/>
                <w:right w:val="none" w:sz="0" w:space="0" w:color="auto"/>
              </w:divBdr>
            </w:div>
            <w:div w:id="1984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9788">
      <w:bodyDiv w:val="1"/>
      <w:marLeft w:val="0"/>
      <w:marRight w:val="0"/>
      <w:marTop w:val="0"/>
      <w:marBottom w:val="0"/>
      <w:divBdr>
        <w:top w:val="none" w:sz="0" w:space="0" w:color="auto"/>
        <w:left w:val="none" w:sz="0" w:space="0" w:color="auto"/>
        <w:bottom w:val="none" w:sz="0" w:space="0" w:color="auto"/>
        <w:right w:val="none" w:sz="0" w:space="0" w:color="auto"/>
      </w:divBdr>
      <w:divsChild>
        <w:div w:id="474835466">
          <w:marLeft w:val="0"/>
          <w:marRight w:val="0"/>
          <w:marTop w:val="0"/>
          <w:marBottom w:val="0"/>
          <w:divBdr>
            <w:top w:val="none" w:sz="0" w:space="0" w:color="auto"/>
            <w:left w:val="none" w:sz="0" w:space="0" w:color="auto"/>
            <w:bottom w:val="none" w:sz="0" w:space="0" w:color="auto"/>
            <w:right w:val="none" w:sz="0" w:space="0" w:color="auto"/>
          </w:divBdr>
        </w:div>
        <w:div w:id="692540581">
          <w:marLeft w:val="0"/>
          <w:marRight w:val="0"/>
          <w:marTop w:val="0"/>
          <w:marBottom w:val="0"/>
          <w:divBdr>
            <w:top w:val="none" w:sz="0" w:space="0" w:color="auto"/>
            <w:left w:val="none" w:sz="0" w:space="0" w:color="auto"/>
            <w:bottom w:val="none" w:sz="0" w:space="0" w:color="auto"/>
            <w:right w:val="none" w:sz="0" w:space="0" w:color="auto"/>
          </w:divBdr>
        </w:div>
        <w:div w:id="1450124871">
          <w:marLeft w:val="0"/>
          <w:marRight w:val="0"/>
          <w:marTop w:val="0"/>
          <w:marBottom w:val="0"/>
          <w:divBdr>
            <w:top w:val="none" w:sz="0" w:space="0" w:color="auto"/>
            <w:left w:val="none" w:sz="0" w:space="0" w:color="auto"/>
            <w:bottom w:val="none" w:sz="0" w:space="0" w:color="auto"/>
            <w:right w:val="none" w:sz="0" w:space="0" w:color="auto"/>
          </w:divBdr>
        </w:div>
      </w:divsChild>
    </w:div>
    <w:div w:id="1331447320">
      <w:bodyDiv w:val="1"/>
      <w:marLeft w:val="0"/>
      <w:marRight w:val="0"/>
      <w:marTop w:val="0"/>
      <w:marBottom w:val="0"/>
      <w:divBdr>
        <w:top w:val="none" w:sz="0" w:space="0" w:color="auto"/>
        <w:left w:val="none" w:sz="0" w:space="0" w:color="auto"/>
        <w:bottom w:val="none" w:sz="0" w:space="0" w:color="auto"/>
        <w:right w:val="none" w:sz="0" w:space="0" w:color="auto"/>
      </w:divBdr>
      <w:divsChild>
        <w:div w:id="1963150551">
          <w:marLeft w:val="0"/>
          <w:marRight w:val="0"/>
          <w:marTop w:val="0"/>
          <w:marBottom w:val="0"/>
          <w:divBdr>
            <w:top w:val="none" w:sz="0" w:space="0" w:color="auto"/>
            <w:left w:val="none" w:sz="0" w:space="0" w:color="auto"/>
            <w:bottom w:val="none" w:sz="0" w:space="0" w:color="auto"/>
            <w:right w:val="none" w:sz="0" w:space="0" w:color="auto"/>
          </w:divBdr>
        </w:div>
        <w:div w:id="2087720914">
          <w:marLeft w:val="0"/>
          <w:marRight w:val="0"/>
          <w:marTop w:val="0"/>
          <w:marBottom w:val="0"/>
          <w:divBdr>
            <w:top w:val="none" w:sz="0" w:space="0" w:color="auto"/>
            <w:left w:val="none" w:sz="0" w:space="0" w:color="auto"/>
            <w:bottom w:val="none" w:sz="0" w:space="0" w:color="auto"/>
            <w:right w:val="none" w:sz="0" w:space="0" w:color="auto"/>
          </w:divBdr>
        </w:div>
        <w:div w:id="1481456488">
          <w:marLeft w:val="0"/>
          <w:marRight w:val="0"/>
          <w:marTop w:val="0"/>
          <w:marBottom w:val="0"/>
          <w:divBdr>
            <w:top w:val="none" w:sz="0" w:space="0" w:color="auto"/>
            <w:left w:val="none" w:sz="0" w:space="0" w:color="auto"/>
            <w:bottom w:val="none" w:sz="0" w:space="0" w:color="auto"/>
            <w:right w:val="none" w:sz="0" w:space="0" w:color="auto"/>
          </w:divBdr>
        </w:div>
        <w:div w:id="412774762">
          <w:marLeft w:val="0"/>
          <w:marRight w:val="0"/>
          <w:marTop w:val="0"/>
          <w:marBottom w:val="0"/>
          <w:divBdr>
            <w:top w:val="none" w:sz="0" w:space="0" w:color="auto"/>
            <w:left w:val="none" w:sz="0" w:space="0" w:color="auto"/>
            <w:bottom w:val="none" w:sz="0" w:space="0" w:color="auto"/>
            <w:right w:val="none" w:sz="0" w:space="0" w:color="auto"/>
          </w:divBdr>
        </w:div>
        <w:div w:id="313223026">
          <w:marLeft w:val="720"/>
          <w:marRight w:val="0"/>
          <w:marTop w:val="0"/>
          <w:marBottom w:val="0"/>
          <w:divBdr>
            <w:top w:val="none" w:sz="0" w:space="0" w:color="auto"/>
            <w:left w:val="none" w:sz="0" w:space="0" w:color="auto"/>
            <w:bottom w:val="none" w:sz="0" w:space="0" w:color="auto"/>
            <w:right w:val="none" w:sz="0" w:space="0" w:color="auto"/>
          </w:divBdr>
        </w:div>
        <w:div w:id="399595288">
          <w:marLeft w:val="720"/>
          <w:marRight w:val="0"/>
          <w:marTop w:val="0"/>
          <w:marBottom w:val="0"/>
          <w:divBdr>
            <w:top w:val="none" w:sz="0" w:space="0" w:color="auto"/>
            <w:left w:val="none" w:sz="0" w:space="0" w:color="auto"/>
            <w:bottom w:val="none" w:sz="0" w:space="0" w:color="auto"/>
            <w:right w:val="none" w:sz="0" w:space="0" w:color="auto"/>
          </w:divBdr>
        </w:div>
        <w:div w:id="1409884058">
          <w:marLeft w:val="720"/>
          <w:marRight w:val="0"/>
          <w:marTop w:val="0"/>
          <w:marBottom w:val="0"/>
          <w:divBdr>
            <w:top w:val="none" w:sz="0" w:space="0" w:color="auto"/>
            <w:left w:val="none" w:sz="0" w:space="0" w:color="auto"/>
            <w:bottom w:val="none" w:sz="0" w:space="0" w:color="auto"/>
            <w:right w:val="none" w:sz="0" w:space="0" w:color="auto"/>
          </w:divBdr>
        </w:div>
        <w:div w:id="1963228456">
          <w:marLeft w:val="720"/>
          <w:marRight w:val="0"/>
          <w:marTop w:val="0"/>
          <w:marBottom w:val="0"/>
          <w:divBdr>
            <w:top w:val="none" w:sz="0" w:space="0" w:color="auto"/>
            <w:left w:val="none" w:sz="0" w:space="0" w:color="auto"/>
            <w:bottom w:val="none" w:sz="0" w:space="0" w:color="auto"/>
            <w:right w:val="none" w:sz="0" w:space="0" w:color="auto"/>
          </w:divBdr>
        </w:div>
        <w:div w:id="570819129">
          <w:marLeft w:val="0"/>
          <w:marRight w:val="0"/>
          <w:marTop w:val="0"/>
          <w:marBottom w:val="0"/>
          <w:divBdr>
            <w:top w:val="none" w:sz="0" w:space="0" w:color="auto"/>
            <w:left w:val="none" w:sz="0" w:space="0" w:color="auto"/>
            <w:bottom w:val="none" w:sz="0" w:space="0" w:color="auto"/>
            <w:right w:val="none" w:sz="0" w:space="0" w:color="auto"/>
          </w:divBdr>
        </w:div>
      </w:divsChild>
    </w:div>
    <w:div w:id="18236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villerotary.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E812-C292-44D0-AD5A-9D2FA0D1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Chapman</dc:creator>
  <cp:lastModifiedBy>Higgins, Buffy</cp:lastModifiedBy>
  <cp:revision>3</cp:revision>
  <cp:lastPrinted>2018-06-21T16:18:00Z</cp:lastPrinted>
  <dcterms:created xsi:type="dcterms:W3CDTF">2019-10-07T20:39:00Z</dcterms:created>
  <dcterms:modified xsi:type="dcterms:W3CDTF">2019-10-07T20:39:00Z</dcterms:modified>
</cp:coreProperties>
</file>