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F11" w:rsidRPr="001E4F11" w:rsidRDefault="00B249F2" w:rsidP="001E4F11">
      <w:pPr>
        <w:spacing w:after="0"/>
        <w:jc w:val="center"/>
        <w:rPr>
          <w:rFonts w:ascii="Times New Roman" w:hAnsi="Times New Roman" w:cs="Times New Roman"/>
          <w:b/>
          <w:i/>
          <w:sz w:val="28"/>
          <w:szCs w:val="28"/>
        </w:rPr>
      </w:pPr>
      <w:bookmarkStart w:id="0" w:name="_GoBack"/>
      <w:bookmarkEnd w:id="0"/>
      <w:r w:rsidRPr="001E4F11">
        <w:rPr>
          <w:rFonts w:ascii="Times New Roman" w:hAnsi="Times New Roman" w:cs="Times New Roman"/>
          <w:b/>
          <w:i/>
          <w:sz w:val="28"/>
          <w:szCs w:val="28"/>
        </w:rPr>
        <w:t>Bylaws of the Rotary Club of</w:t>
      </w:r>
    </w:p>
    <w:p w:rsidR="00BA73CC" w:rsidRPr="001E4F11" w:rsidRDefault="00B249F2" w:rsidP="001E4F11">
      <w:pPr>
        <w:spacing w:after="0"/>
        <w:jc w:val="center"/>
        <w:rPr>
          <w:rFonts w:ascii="Times New Roman" w:hAnsi="Times New Roman" w:cs="Times New Roman"/>
          <w:b/>
          <w:i/>
          <w:sz w:val="28"/>
          <w:szCs w:val="28"/>
        </w:rPr>
      </w:pPr>
      <w:r w:rsidRPr="001E4F11">
        <w:rPr>
          <w:rFonts w:ascii="Times New Roman" w:hAnsi="Times New Roman" w:cs="Times New Roman"/>
          <w:b/>
          <w:i/>
          <w:sz w:val="28"/>
          <w:szCs w:val="28"/>
        </w:rPr>
        <w:t>Lebanon, New Hampshire</w:t>
      </w:r>
    </w:p>
    <w:p w:rsidR="00B249F2" w:rsidRDefault="00B249F2" w:rsidP="00B249F2">
      <w:pPr>
        <w:rPr>
          <w:rFonts w:ascii="Times New Roman" w:hAnsi="Times New Roman" w:cs="Times New Roman"/>
          <w:sz w:val="24"/>
          <w:szCs w:val="24"/>
        </w:rPr>
      </w:pPr>
    </w:p>
    <w:p w:rsidR="00B249F2" w:rsidRPr="001E4F11" w:rsidRDefault="00B249F2" w:rsidP="00B249F2">
      <w:pPr>
        <w:rPr>
          <w:rFonts w:ascii="Times New Roman" w:hAnsi="Times New Roman" w:cs="Times New Roman"/>
          <w:b/>
          <w:sz w:val="24"/>
          <w:szCs w:val="24"/>
        </w:rPr>
      </w:pPr>
      <w:r w:rsidRPr="001E4F11">
        <w:rPr>
          <w:rFonts w:ascii="Times New Roman" w:hAnsi="Times New Roman" w:cs="Times New Roman"/>
          <w:b/>
          <w:sz w:val="24"/>
          <w:szCs w:val="24"/>
        </w:rPr>
        <w:t>Article I – Definitions</w:t>
      </w:r>
    </w:p>
    <w:p w:rsidR="00B249F2" w:rsidRDefault="00B249F2" w:rsidP="00B249F2">
      <w:pPr>
        <w:pStyle w:val="ListParagraph"/>
        <w:numPr>
          <w:ilvl w:val="0"/>
          <w:numId w:val="1"/>
        </w:numPr>
        <w:tabs>
          <w:tab w:val="left" w:pos="1800"/>
        </w:tabs>
        <w:rPr>
          <w:rFonts w:ascii="Times New Roman" w:hAnsi="Times New Roman" w:cs="Times New Roman"/>
          <w:sz w:val="24"/>
          <w:szCs w:val="24"/>
        </w:rPr>
      </w:pPr>
      <w:r>
        <w:rPr>
          <w:rFonts w:ascii="Times New Roman" w:hAnsi="Times New Roman" w:cs="Times New Roman"/>
          <w:sz w:val="24"/>
          <w:szCs w:val="24"/>
        </w:rPr>
        <w:t>Board:</w:t>
      </w:r>
      <w:r>
        <w:rPr>
          <w:rFonts w:ascii="Times New Roman" w:hAnsi="Times New Roman" w:cs="Times New Roman"/>
          <w:sz w:val="24"/>
          <w:szCs w:val="24"/>
        </w:rPr>
        <w:tab/>
        <w:t>The Board of Director of this club.</w:t>
      </w:r>
    </w:p>
    <w:p w:rsidR="00B249F2" w:rsidRDefault="00B249F2" w:rsidP="00B249F2">
      <w:pPr>
        <w:pStyle w:val="ListParagraph"/>
        <w:numPr>
          <w:ilvl w:val="0"/>
          <w:numId w:val="1"/>
        </w:numPr>
        <w:tabs>
          <w:tab w:val="left" w:pos="1800"/>
        </w:tabs>
        <w:rPr>
          <w:rFonts w:ascii="Times New Roman" w:hAnsi="Times New Roman" w:cs="Times New Roman"/>
          <w:sz w:val="24"/>
          <w:szCs w:val="24"/>
        </w:rPr>
      </w:pPr>
      <w:r>
        <w:rPr>
          <w:rFonts w:ascii="Times New Roman" w:hAnsi="Times New Roman" w:cs="Times New Roman"/>
          <w:sz w:val="24"/>
          <w:szCs w:val="24"/>
        </w:rPr>
        <w:t>Director:</w:t>
      </w:r>
      <w:r>
        <w:rPr>
          <w:rFonts w:ascii="Times New Roman" w:hAnsi="Times New Roman" w:cs="Times New Roman"/>
          <w:sz w:val="24"/>
          <w:szCs w:val="24"/>
        </w:rPr>
        <w:tab/>
        <w:t>A member of this club’s Board of Directors.</w:t>
      </w:r>
    </w:p>
    <w:p w:rsidR="00B249F2" w:rsidRDefault="006E4855" w:rsidP="00B249F2">
      <w:pPr>
        <w:pStyle w:val="ListParagraph"/>
        <w:numPr>
          <w:ilvl w:val="0"/>
          <w:numId w:val="1"/>
        </w:numPr>
        <w:tabs>
          <w:tab w:val="left" w:pos="1800"/>
        </w:tabs>
        <w:rPr>
          <w:rFonts w:ascii="Times New Roman" w:hAnsi="Times New Roman" w:cs="Times New Roman"/>
          <w:sz w:val="24"/>
          <w:szCs w:val="24"/>
        </w:rPr>
      </w:pPr>
      <w:r>
        <w:rPr>
          <w:rFonts w:ascii="Times New Roman" w:hAnsi="Times New Roman" w:cs="Times New Roman"/>
          <w:sz w:val="24"/>
          <w:szCs w:val="24"/>
        </w:rPr>
        <w:t>Member:</w:t>
      </w:r>
      <w:r w:rsidR="00B249F2">
        <w:rPr>
          <w:rFonts w:ascii="Times New Roman" w:hAnsi="Times New Roman" w:cs="Times New Roman"/>
          <w:sz w:val="24"/>
          <w:szCs w:val="24"/>
        </w:rPr>
        <w:tab/>
        <w:t>A member, other than an honorary member, of this club.</w:t>
      </w:r>
    </w:p>
    <w:p w:rsidR="00B249F2" w:rsidRDefault="00B249F2" w:rsidP="00B249F2">
      <w:pPr>
        <w:pStyle w:val="ListParagraph"/>
        <w:numPr>
          <w:ilvl w:val="0"/>
          <w:numId w:val="1"/>
        </w:numPr>
        <w:tabs>
          <w:tab w:val="left" w:pos="1800"/>
        </w:tabs>
        <w:rPr>
          <w:rFonts w:ascii="Times New Roman" w:hAnsi="Times New Roman" w:cs="Times New Roman"/>
          <w:sz w:val="24"/>
          <w:szCs w:val="24"/>
        </w:rPr>
      </w:pPr>
      <w:r>
        <w:rPr>
          <w:rFonts w:ascii="Times New Roman" w:hAnsi="Times New Roman" w:cs="Times New Roman"/>
          <w:sz w:val="24"/>
          <w:szCs w:val="24"/>
        </w:rPr>
        <w:t>RI:</w:t>
      </w:r>
      <w:r>
        <w:rPr>
          <w:rFonts w:ascii="Times New Roman" w:hAnsi="Times New Roman" w:cs="Times New Roman"/>
          <w:sz w:val="24"/>
          <w:szCs w:val="24"/>
        </w:rPr>
        <w:tab/>
        <w:t>Rotary International.</w:t>
      </w:r>
    </w:p>
    <w:p w:rsidR="00B249F2" w:rsidRDefault="00B249F2" w:rsidP="00B249F2">
      <w:pPr>
        <w:pStyle w:val="ListParagraph"/>
        <w:numPr>
          <w:ilvl w:val="0"/>
          <w:numId w:val="1"/>
        </w:numPr>
        <w:tabs>
          <w:tab w:val="left" w:pos="1800"/>
        </w:tabs>
        <w:rPr>
          <w:rFonts w:ascii="Times New Roman" w:hAnsi="Times New Roman" w:cs="Times New Roman"/>
          <w:sz w:val="24"/>
          <w:szCs w:val="24"/>
        </w:rPr>
      </w:pPr>
      <w:r>
        <w:rPr>
          <w:rFonts w:ascii="Times New Roman" w:hAnsi="Times New Roman" w:cs="Times New Roman"/>
          <w:sz w:val="24"/>
          <w:szCs w:val="24"/>
        </w:rPr>
        <w:t>Year:</w:t>
      </w:r>
      <w:r>
        <w:rPr>
          <w:rFonts w:ascii="Times New Roman" w:hAnsi="Times New Roman" w:cs="Times New Roman"/>
          <w:sz w:val="24"/>
          <w:szCs w:val="24"/>
        </w:rPr>
        <w:tab/>
        <w:t>The twelve-month period that begins on 1 July.</w:t>
      </w:r>
    </w:p>
    <w:p w:rsidR="00B249F2" w:rsidRPr="001E4F11" w:rsidRDefault="00B249F2" w:rsidP="00B249F2">
      <w:pPr>
        <w:tabs>
          <w:tab w:val="left" w:pos="1800"/>
        </w:tabs>
        <w:rPr>
          <w:rFonts w:ascii="Times New Roman" w:hAnsi="Times New Roman" w:cs="Times New Roman"/>
          <w:b/>
          <w:sz w:val="24"/>
          <w:szCs w:val="24"/>
        </w:rPr>
      </w:pPr>
      <w:r w:rsidRPr="001E4F11">
        <w:rPr>
          <w:rFonts w:ascii="Times New Roman" w:hAnsi="Times New Roman" w:cs="Times New Roman"/>
          <w:b/>
          <w:sz w:val="24"/>
          <w:szCs w:val="24"/>
        </w:rPr>
        <w:t>Article II – Organization</w:t>
      </w:r>
    </w:p>
    <w:p w:rsidR="00B249F2" w:rsidRDefault="00B249F2"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 xml:space="preserve">Section 1 – The Rotary Club of Lebanon is organized under the Constitution of </w:t>
      </w:r>
      <w:r w:rsidR="001361DF">
        <w:rPr>
          <w:rFonts w:ascii="Times New Roman" w:hAnsi="Times New Roman" w:cs="Times New Roman"/>
          <w:sz w:val="24"/>
          <w:szCs w:val="24"/>
        </w:rPr>
        <w:t>Rotary</w:t>
      </w:r>
      <w:r>
        <w:rPr>
          <w:rFonts w:ascii="Times New Roman" w:hAnsi="Times New Roman" w:cs="Times New Roman"/>
          <w:sz w:val="24"/>
          <w:szCs w:val="24"/>
        </w:rPr>
        <w:t xml:space="preserve"> International and Section 501</w:t>
      </w:r>
      <w:r w:rsidR="00B0124E">
        <w:rPr>
          <w:rFonts w:ascii="Times New Roman" w:hAnsi="Times New Roman" w:cs="Times New Roman"/>
          <w:sz w:val="24"/>
          <w:szCs w:val="24"/>
        </w:rPr>
        <w:t>(c)</w:t>
      </w:r>
      <w:r>
        <w:rPr>
          <w:rFonts w:ascii="Times New Roman" w:hAnsi="Times New Roman" w:cs="Times New Roman"/>
          <w:sz w:val="24"/>
          <w:szCs w:val="24"/>
        </w:rPr>
        <w:t xml:space="preserve"> (4) of the US Internal Revenue Code. The Club</w:t>
      </w:r>
      <w:r w:rsidR="00DD28EC">
        <w:rPr>
          <w:rFonts w:ascii="Times New Roman" w:hAnsi="Times New Roman" w:cs="Times New Roman"/>
          <w:sz w:val="24"/>
          <w:szCs w:val="24"/>
        </w:rPr>
        <w:t xml:space="preserve"> hereby adopts the club constitution set forth by Rotary International and will </w:t>
      </w:r>
      <w:r>
        <w:rPr>
          <w:rFonts w:ascii="Times New Roman" w:hAnsi="Times New Roman" w:cs="Times New Roman"/>
          <w:sz w:val="24"/>
          <w:szCs w:val="24"/>
        </w:rPr>
        <w:t>operate in accordance with the constitution and values of Rotary International.</w:t>
      </w:r>
    </w:p>
    <w:p w:rsidR="00B249F2" w:rsidRDefault="00B249F2"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 xml:space="preserve">Section 2 – Under </w:t>
      </w:r>
      <w:r w:rsidR="00B0124E">
        <w:rPr>
          <w:rFonts w:ascii="Times New Roman" w:hAnsi="Times New Roman" w:cs="Times New Roman"/>
          <w:sz w:val="24"/>
          <w:szCs w:val="24"/>
        </w:rPr>
        <w:t xml:space="preserve">501(c) (4) payments to the Club are not tax deductible as contributions but may be deductible to businesses as an ordinary expense. The club </w:t>
      </w:r>
      <w:r w:rsidR="00B0124E" w:rsidRPr="009B6324">
        <w:rPr>
          <w:rFonts w:ascii="Times New Roman" w:hAnsi="Times New Roman" w:cs="Times New Roman"/>
          <w:sz w:val="24"/>
          <w:szCs w:val="24"/>
        </w:rPr>
        <w:t>treasure</w:t>
      </w:r>
      <w:r w:rsidR="009B6324" w:rsidRPr="009B6324">
        <w:rPr>
          <w:rFonts w:ascii="Times New Roman" w:hAnsi="Times New Roman" w:cs="Times New Roman"/>
          <w:sz w:val="24"/>
          <w:szCs w:val="24"/>
        </w:rPr>
        <w:t>r</w:t>
      </w:r>
      <w:r w:rsidR="00B0124E">
        <w:rPr>
          <w:rFonts w:ascii="Times New Roman" w:hAnsi="Times New Roman" w:cs="Times New Roman"/>
          <w:sz w:val="24"/>
          <w:szCs w:val="24"/>
        </w:rPr>
        <w:t xml:space="preserve"> is responsible for annual information filings with District 7850.</w:t>
      </w:r>
    </w:p>
    <w:p w:rsidR="00B0124E" w:rsidRDefault="00B0124E" w:rsidP="00EB7F70">
      <w:pPr>
        <w:tabs>
          <w:tab w:val="left" w:pos="360"/>
          <w:tab w:val="left" w:pos="1800"/>
        </w:tabs>
        <w:ind w:left="360"/>
        <w:rPr>
          <w:rFonts w:ascii="Times New Roman" w:hAnsi="Times New Roman" w:cs="Times New Roman"/>
          <w:sz w:val="24"/>
          <w:szCs w:val="24"/>
        </w:rPr>
      </w:pPr>
      <w:r w:rsidRPr="00DD28EC">
        <w:rPr>
          <w:rFonts w:ascii="Times New Roman" w:hAnsi="Times New Roman" w:cs="Times New Roman"/>
          <w:sz w:val="24"/>
          <w:szCs w:val="24"/>
        </w:rPr>
        <w:t xml:space="preserve">Section 3 – </w:t>
      </w:r>
      <w:r w:rsidR="001361DF" w:rsidRPr="00DD28EC">
        <w:rPr>
          <w:rFonts w:ascii="Times New Roman" w:hAnsi="Times New Roman" w:cs="Times New Roman"/>
          <w:sz w:val="24"/>
          <w:szCs w:val="24"/>
        </w:rPr>
        <w:t>The Club</w:t>
      </w:r>
      <w:r w:rsidRPr="00DD28EC">
        <w:rPr>
          <w:rFonts w:ascii="Times New Roman" w:hAnsi="Times New Roman" w:cs="Times New Roman"/>
          <w:sz w:val="24"/>
          <w:szCs w:val="24"/>
        </w:rPr>
        <w:t xml:space="preserve"> has formed Rotary Club of Lebanon - New Hampshire Charities, Inc. (“Charities”) as</w:t>
      </w:r>
      <w:r>
        <w:rPr>
          <w:rFonts w:ascii="Times New Roman" w:hAnsi="Times New Roman" w:cs="Times New Roman"/>
          <w:sz w:val="24"/>
          <w:szCs w:val="24"/>
        </w:rPr>
        <w:t xml:space="preserve"> a tax exempt charitable organization under US IRC Section 501(c) (3). Donations to Charities are deductible as charitable contributions. The club treasurer shall file the applicable annual New Hampshire and federal reports. Members of the club are also by definition Member of Charities.</w:t>
      </w:r>
    </w:p>
    <w:p w:rsidR="00B0124E" w:rsidRPr="001E4F11" w:rsidRDefault="00B0124E" w:rsidP="00B249F2">
      <w:pPr>
        <w:tabs>
          <w:tab w:val="left" w:pos="360"/>
          <w:tab w:val="left" w:pos="1800"/>
        </w:tabs>
        <w:rPr>
          <w:rFonts w:ascii="Times New Roman" w:hAnsi="Times New Roman" w:cs="Times New Roman"/>
          <w:b/>
          <w:sz w:val="24"/>
          <w:szCs w:val="24"/>
        </w:rPr>
      </w:pPr>
      <w:r w:rsidRPr="001E4F11">
        <w:rPr>
          <w:rFonts w:ascii="Times New Roman" w:hAnsi="Times New Roman" w:cs="Times New Roman"/>
          <w:b/>
          <w:sz w:val="24"/>
          <w:szCs w:val="24"/>
        </w:rPr>
        <w:t>Article III – Board of Directors</w:t>
      </w:r>
    </w:p>
    <w:p w:rsidR="00B0124E" w:rsidRDefault="00B0124E"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1 – The governing body of this club shall be the board of directors consisting of members of this club, namely, directors elected in accordance with Article IV, section 1, of these bylaws, the president, vice-president, president-elect, secretary, treasurer, immediate past president, 6 chair</w:t>
      </w:r>
      <w:r w:rsidR="008526CD">
        <w:rPr>
          <w:rFonts w:ascii="Times New Roman" w:hAnsi="Times New Roman" w:cs="Times New Roman"/>
          <w:sz w:val="24"/>
          <w:szCs w:val="24"/>
        </w:rPr>
        <w:t>man of the club</w:t>
      </w:r>
      <w:r>
        <w:rPr>
          <w:rFonts w:ascii="Times New Roman" w:hAnsi="Times New Roman" w:cs="Times New Roman"/>
          <w:sz w:val="24"/>
          <w:szCs w:val="24"/>
        </w:rPr>
        <w:t xml:space="preserve"> service committees, the chairperson of the Doris Mollica Fund, and up to 3 members at large as nominated by the president and approved by the board of directors and membership.</w:t>
      </w:r>
    </w:p>
    <w:p w:rsidR="00716C0C" w:rsidRDefault="00716C0C"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2 – A member attending a meeting of the Board of Directors of the Club, upon written notification to the Secretary, shall be given makeup credit as if the member had attended a meeting of another Rotary Club.</w:t>
      </w:r>
    </w:p>
    <w:p w:rsidR="00716C0C" w:rsidRDefault="00716C0C"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3 – The Board of Directors of Rotary Club of Lebanon shall also serve as the Board of Directors of the Rotary Club of Lebanon, NH Charities, Inc.</w:t>
      </w:r>
    </w:p>
    <w:p w:rsidR="00D70E54" w:rsidRDefault="00D70E54">
      <w:pPr>
        <w:rPr>
          <w:rFonts w:ascii="Times New Roman" w:hAnsi="Times New Roman" w:cs="Times New Roman"/>
          <w:b/>
          <w:sz w:val="24"/>
          <w:szCs w:val="24"/>
        </w:rPr>
      </w:pPr>
      <w:r>
        <w:rPr>
          <w:rFonts w:ascii="Times New Roman" w:hAnsi="Times New Roman" w:cs="Times New Roman"/>
          <w:b/>
          <w:sz w:val="24"/>
          <w:szCs w:val="24"/>
        </w:rPr>
        <w:br w:type="page"/>
      </w:r>
    </w:p>
    <w:p w:rsidR="00716C0C" w:rsidRPr="001E4F11" w:rsidRDefault="00716C0C" w:rsidP="00B249F2">
      <w:pPr>
        <w:tabs>
          <w:tab w:val="left" w:pos="360"/>
          <w:tab w:val="left" w:pos="1800"/>
        </w:tabs>
        <w:rPr>
          <w:rFonts w:ascii="Times New Roman" w:hAnsi="Times New Roman" w:cs="Times New Roman"/>
          <w:b/>
          <w:sz w:val="24"/>
          <w:szCs w:val="24"/>
        </w:rPr>
      </w:pPr>
      <w:r w:rsidRPr="001E4F11">
        <w:rPr>
          <w:rFonts w:ascii="Times New Roman" w:hAnsi="Times New Roman" w:cs="Times New Roman"/>
          <w:b/>
          <w:sz w:val="24"/>
          <w:szCs w:val="24"/>
        </w:rPr>
        <w:lastRenderedPageBreak/>
        <w:t>Article</w:t>
      </w:r>
      <w:r w:rsidR="00C52B84" w:rsidRPr="001E4F11">
        <w:rPr>
          <w:rFonts w:ascii="Times New Roman" w:hAnsi="Times New Roman" w:cs="Times New Roman"/>
          <w:b/>
          <w:sz w:val="24"/>
          <w:szCs w:val="24"/>
        </w:rPr>
        <w:t xml:space="preserve"> IV – Election of Directors and Officers</w:t>
      </w:r>
    </w:p>
    <w:p w:rsidR="00C52B84" w:rsidRDefault="005664CA"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 xml:space="preserve">Section 1 – At a regular meeting in November, prior to the meeting for election of officers, the </w:t>
      </w:r>
      <w:r w:rsidR="001020E0">
        <w:rPr>
          <w:rFonts w:ascii="Times New Roman" w:hAnsi="Times New Roman" w:cs="Times New Roman"/>
          <w:sz w:val="24"/>
          <w:szCs w:val="24"/>
        </w:rPr>
        <w:t>p</w:t>
      </w:r>
      <w:r>
        <w:rPr>
          <w:rFonts w:ascii="Times New Roman" w:hAnsi="Times New Roman" w:cs="Times New Roman"/>
          <w:sz w:val="24"/>
          <w:szCs w:val="24"/>
        </w:rPr>
        <w:t>residing officer shall ask for nominations by members of the open officer and director positions on the board. The nominations may be presented by a nominating committee or by members from the floor by either or by both as a club may determine. If it is determined to have a nominating committee such committee shall be appointed as the club may determine by the board of directors. The nominations duly made shall be presented to the members and shall be elected by a</w:t>
      </w:r>
      <w:r w:rsidR="001020E0">
        <w:rPr>
          <w:rFonts w:ascii="Times New Roman" w:hAnsi="Times New Roman" w:cs="Times New Roman"/>
          <w:sz w:val="24"/>
          <w:szCs w:val="24"/>
        </w:rPr>
        <w:t xml:space="preserve"> </w:t>
      </w:r>
      <w:r>
        <w:rPr>
          <w:rFonts w:ascii="Times New Roman" w:hAnsi="Times New Roman" w:cs="Times New Roman"/>
          <w:sz w:val="24"/>
          <w:szCs w:val="24"/>
        </w:rPr>
        <w:t>majority vote at a club meeting or have a special election as needed. The candidates receiving a majority of the votes shall be declared elected to their respective offices. The candidates for director receiving a majority of the votes shall be declared elected as directors.</w:t>
      </w:r>
    </w:p>
    <w:p w:rsidR="00716C0C" w:rsidRDefault="001020E0"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2 – The officers and directors so elected, together with the immediate past president shall constitute the board of directors.</w:t>
      </w:r>
    </w:p>
    <w:p w:rsidR="001020E0" w:rsidRDefault="001020E0"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3 – A vacancy in the board of directors of any office shall be filled by action of the remaining member of the board.</w:t>
      </w:r>
    </w:p>
    <w:p w:rsidR="00744639" w:rsidRPr="001E4F11" w:rsidRDefault="00744639" w:rsidP="00B249F2">
      <w:pPr>
        <w:tabs>
          <w:tab w:val="left" w:pos="360"/>
          <w:tab w:val="left" w:pos="1800"/>
        </w:tabs>
        <w:rPr>
          <w:rFonts w:ascii="Times New Roman" w:hAnsi="Times New Roman" w:cs="Times New Roman"/>
          <w:b/>
          <w:sz w:val="24"/>
          <w:szCs w:val="24"/>
        </w:rPr>
      </w:pPr>
      <w:r w:rsidRPr="001E4F11">
        <w:rPr>
          <w:rFonts w:ascii="Times New Roman" w:hAnsi="Times New Roman" w:cs="Times New Roman"/>
          <w:b/>
          <w:sz w:val="24"/>
          <w:szCs w:val="24"/>
        </w:rPr>
        <w:t>Article V – Duties of Officers</w:t>
      </w:r>
    </w:p>
    <w:p w:rsidR="00744639" w:rsidRDefault="00744639"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1 – President: It shall be the duty of the president to preside at meetings of the club and board and to perform such other duties as ordinarily pertains to the office of president.</w:t>
      </w:r>
    </w:p>
    <w:p w:rsidR="00744639" w:rsidRDefault="00744639"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2 – President-elect: It shall be the duty of the president-elect to preside at meetings of the club and board in the absence of the president and to perform such other duties as ordinarily pertains to the office of president-elect. It shall be the duty of the president-elect to serve as a member of the board of directors of the club and to perform such duties as may be prescribed by the president or the board.</w:t>
      </w:r>
    </w:p>
    <w:p w:rsidR="00744639" w:rsidRDefault="00744639"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 xml:space="preserve">Section 3 – Vice-President: The vice-president will oversee/coordinate the committees of the club and ensure monthly reports are presented to the board of directors. </w:t>
      </w:r>
    </w:p>
    <w:p w:rsidR="00B249F2" w:rsidRDefault="00D415B1"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4 – Secretary:</w:t>
      </w:r>
      <w:r w:rsidR="00AF097A">
        <w:rPr>
          <w:rFonts w:ascii="Times New Roman" w:hAnsi="Times New Roman" w:cs="Times New Roman"/>
          <w:sz w:val="24"/>
          <w:szCs w:val="24"/>
        </w:rPr>
        <w:t xml:space="preserve"> </w:t>
      </w:r>
      <w:r>
        <w:rPr>
          <w:rFonts w:ascii="Times New Roman" w:hAnsi="Times New Roman" w:cs="Times New Roman"/>
          <w:sz w:val="24"/>
          <w:szCs w:val="24"/>
        </w:rPr>
        <w:t>I</w:t>
      </w:r>
      <w:r w:rsidR="00712D0A">
        <w:rPr>
          <w:rFonts w:ascii="Times New Roman" w:hAnsi="Times New Roman" w:cs="Times New Roman"/>
          <w:sz w:val="24"/>
          <w:szCs w:val="24"/>
        </w:rPr>
        <w:t>t shall be the duty of the secretary to keep the records of membership, record the attendance at meetings, send out notices of meetings of the club, board and committees, record and preserve the minutes of such meetings, make the required report to RI, including the semiannual reports of membership, which shall be made to the general secretary of RI on 1 January and 1 July of each year, and including prorated reports to the general secretary on 1 October and 1 April of each active, senior active and past service member who has been elected to membership in the club since the start of the July or January semiannual reporting period, the report of changes in membership, which shall be made to the general secretary of the RI, the monthly report of attendance at the club meetings, which shall be made to the district governor immediately following the last meeting of the month, collect and remit to RI subscriptions to THE ROTARIAN, and perform such other duties as usually pertain to the office of secretary.</w:t>
      </w:r>
    </w:p>
    <w:p w:rsidR="005A05E7" w:rsidRDefault="00D415B1"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5</w:t>
      </w:r>
      <w:r w:rsidR="005A05E7">
        <w:rPr>
          <w:rFonts w:ascii="Times New Roman" w:hAnsi="Times New Roman" w:cs="Times New Roman"/>
          <w:sz w:val="24"/>
          <w:szCs w:val="24"/>
        </w:rPr>
        <w:t xml:space="preserve"> – Treasurer: It shall be the duty of the treasurer to have custody of all funds, accounting for same to the club annually and at any other time upon demand by the board and to perform such </w:t>
      </w:r>
      <w:r w:rsidR="005A05E7">
        <w:rPr>
          <w:rFonts w:ascii="Times New Roman" w:hAnsi="Times New Roman" w:cs="Times New Roman"/>
          <w:sz w:val="24"/>
          <w:szCs w:val="24"/>
        </w:rPr>
        <w:lastRenderedPageBreak/>
        <w:t>other duties as pertain to the office of treasurer. Upon retirement from office, the treasurer shall turn over to the incoming treasurer or to the president all funds, books of accounts or any other club property. It is the responsibility of the treasurer to file all applicable documents for both the Club 501(c) (4) and the Charities 501(c) (3).</w:t>
      </w:r>
    </w:p>
    <w:p w:rsidR="005A05E7" w:rsidRDefault="00D415B1"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6</w:t>
      </w:r>
      <w:r w:rsidR="005A05E7">
        <w:rPr>
          <w:rFonts w:ascii="Times New Roman" w:hAnsi="Times New Roman" w:cs="Times New Roman"/>
          <w:sz w:val="24"/>
          <w:szCs w:val="24"/>
        </w:rPr>
        <w:t xml:space="preserve"> – Sergeant at Arms – The duties of the sergeant at arms shall be such as are usually prescribed for such office and such other duties as may be prescribed by the president or the board.</w:t>
      </w:r>
    </w:p>
    <w:p w:rsidR="005A05E7" w:rsidRPr="001E4F11" w:rsidRDefault="00D415B1" w:rsidP="00712D0A">
      <w:pPr>
        <w:tabs>
          <w:tab w:val="left" w:pos="360"/>
          <w:tab w:val="left" w:pos="1800"/>
        </w:tabs>
        <w:rPr>
          <w:rFonts w:ascii="Times New Roman" w:hAnsi="Times New Roman" w:cs="Times New Roman"/>
          <w:b/>
          <w:sz w:val="24"/>
          <w:szCs w:val="24"/>
        </w:rPr>
      </w:pPr>
      <w:r w:rsidRPr="001E4F11">
        <w:rPr>
          <w:rFonts w:ascii="Times New Roman" w:hAnsi="Times New Roman" w:cs="Times New Roman"/>
          <w:b/>
          <w:sz w:val="24"/>
          <w:szCs w:val="24"/>
        </w:rPr>
        <w:t xml:space="preserve">Article VI </w:t>
      </w:r>
      <w:r w:rsidR="001E4F11">
        <w:rPr>
          <w:rFonts w:ascii="Times New Roman" w:hAnsi="Times New Roman" w:cs="Times New Roman"/>
          <w:b/>
          <w:sz w:val="24"/>
          <w:szCs w:val="24"/>
        </w:rPr>
        <w:t>– M</w:t>
      </w:r>
      <w:r w:rsidRPr="001E4F11">
        <w:rPr>
          <w:rFonts w:ascii="Times New Roman" w:hAnsi="Times New Roman" w:cs="Times New Roman"/>
          <w:b/>
          <w:sz w:val="24"/>
          <w:szCs w:val="24"/>
        </w:rPr>
        <w:t>eetings</w:t>
      </w:r>
    </w:p>
    <w:p w:rsidR="00D415B1" w:rsidRDefault="00D415B1"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1 – Annual Meeting: An annual meeting of this club shall be held in December each year, at which time the election of officers and directors to serve for the ensuing year shall take place.</w:t>
      </w:r>
    </w:p>
    <w:p w:rsidR="00F93895" w:rsidRDefault="00D415B1" w:rsidP="00F93895">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2 – 100% of club members will meet the 50% attendance requirement (26 Rotary Club events per year) by a combination of weekly meetings, community service projects, sub-committee meetings, make-up meetings, attending meetings at other Rotary clubs and all other Rotary sponsored events.</w:t>
      </w:r>
      <w:r w:rsidR="00AA277E">
        <w:rPr>
          <w:rFonts w:ascii="Times New Roman" w:hAnsi="Times New Roman" w:cs="Times New Roman"/>
          <w:sz w:val="24"/>
          <w:szCs w:val="24"/>
        </w:rPr>
        <w:t xml:space="preserve"> Weekly meetings will be held on the 1</w:t>
      </w:r>
      <w:r w:rsidR="00AA277E" w:rsidRPr="009575FE">
        <w:rPr>
          <w:rFonts w:ascii="Times New Roman" w:hAnsi="Times New Roman" w:cs="Times New Roman"/>
          <w:sz w:val="24"/>
          <w:szCs w:val="24"/>
          <w:vertAlign w:val="superscript"/>
        </w:rPr>
        <w:t>st</w:t>
      </w:r>
      <w:r w:rsidR="00AA277E">
        <w:rPr>
          <w:rFonts w:ascii="Times New Roman" w:hAnsi="Times New Roman" w:cs="Times New Roman"/>
          <w:sz w:val="24"/>
          <w:szCs w:val="24"/>
        </w:rPr>
        <w:t xml:space="preserve"> and 3</w:t>
      </w:r>
      <w:r w:rsidR="00AA277E" w:rsidRPr="009575FE">
        <w:rPr>
          <w:rFonts w:ascii="Times New Roman" w:hAnsi="Times New Roman" w:cs="Times New Roman"/>
          <w:sz w:val="24"/>
          <w:szCs w:val="24"/>
          <w:vertAlign w:val="superscript"/>
        </w:rPr>
        <w:t>rd</w:t>
      </w:r>
      <w:r w:rsidR="00AA277E">
        <w:rPr>
          <w:rFonts w:ascii="Times New Roman" w:hAnsi="Times New Roman" w:cs="Times New Roman"/>
          <w:sz w:val="24"/>
          <w:szCs w:val="24"/>
        </w:rPr>
        <w:t xml:space="preserve"> Thursdays of the month at noon and on the 2</w:t>
      </w:r>
      <w:r w:rsidR="00AA277E" w:rsidRPr="009575FE">
        <w:rPr>
          <w:rFonts w:ascii="Times New Roman" w:hAnsi="Times New Roman" w:cs="Times New Roman"/>
          <w:sz w:val="24"/>
          <w:szCs w:val="24"/>
          <w:vertAlign w:val="superscript"/>
        </w:rPr>
        <w:t>nd</w:t>
      </w:r>
      <w:r w:rsidR="00AA277E">
        <w:rPr>
          <w:rFonts w:ascii="Times New Roman" w:hAnsi="Times New Roman" w:cs="Times New Roman"/>
          <w:sz w:val="24"/>
          <w:szCs w:val="24"/>
        </w:rPr>
        <w:t xml:space="preserve"> and 4</w:t>
      </w:r>
      <w:r w:rsidR="00AA277E" w:rsidRPr="009575FE">
        <w:rPr>
          <w:rFonts w:ascii="Times New Roman" w:hAnsi="Times New Roman" w:cs="Times New Roman"/>
          <w:sz w:val="24"/>
          <w:szCs w:val="24"/>
          <w:vertAlign w:val="superscript"/>
        </w:rPr>
        <w:t>th</w:t>
      </w:r>
      <w:r w:rsidR="00600C93">
        <w:rPr>
          <w:rFonts w:ascii="Times New Roman" w:hAnsi="Times New Roman" w:cs="Times New Roman"/>
          <w:sz w:val="24"/>
          <w:szCs w:val="24"/>
        </w:rPr>
        <w:t xml:space="preserve"> Tuesdays of the month at 7:00</w:t>
      </w:r>
      <w:r w:rsidR="00AA277E">
        <w:rPr>
          <w:rFonts w:ascii="Times New Roman" w:hAnsi="Times New Roman" w:cs="Times New Roman"/>
          <w:sz w:val="24"/>
          <w:szCs w:val="24"/>
        </w:rPr>
        <w:t xml:space="preserve"> am.</w:t>
      </w:r>
      <w:r w:rsidR="00E80D13">
        <w:rPr>
          <w:rFonts w:ascii="Times New Roman" w:hAnsi="Times New Roman" w:cs="Times New Roman"/>
          <w:sz w:val="24"/>
          <w:szCs w:val="24"/>
        </w:rPr>
        <w:t xml:space="preserve"> The 5</w:t>
      </w:r>
      <w:r w:rsidR="00E80D13" w:rsidRPr="009575FE">
        <w:rPr>
          <w:rFonts w:ascii="Times New Roman" w:hAnsi="Times New Roman" w:cs="Times New Roman"/>
          <w:sz w:val="24"/>
          <w:szCs w:val="24"/>
          <w:vertAlign w:val="superscript"/>
        </w:rPr>
        <w:t>th</w:t>
      </w:r>
      <w:r w:rsidR="00E80D13">
        <w:rPr>
          <w:rFonts w:ascii="Times New Roman" w:hAnsi="Times New Roman" w:cs="Times New Roman"/>
          <w:sz w:val="24"/>
          <w:szCs w:val="24"/>
        </w:rPr>
        <w:t xml:space="preserve"> week of the month will be a social event TBD.</w:t>
      </w:r>
    </w:p>
    <w:p w:rsidR="00D415B1" w:rsidRDefault="009F6994"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 xml:space="preserve">Section 3 – </w:t>
      </w:r>
      <w:r w:rsidR="00D415B1">
        <w:rPr>
          <w:rFonts w:ascii="Times New Roman" w:hAnsi="Times New Roman" w:cs="Times New Roman"/>
          <w:sz w:val="24"/>
          <w:szCs w:val="24"/>
        </w:rPr>
        <w:t>One-third of the membership shall constitute a quorum at the annual and regular meetings of this club.</w:t>
      </w:r>
    </w:p>
    <w:p w:rsidR="00D415B1" w:rsidRDefault="00D415B1" w:rsidP="00EB7F70">
      <w:pPr>
        <w:tabs>
          <w:tab w:val="left" w:pos="360"/>
          <w:tab w:val="left" w:pos="1800"/>
        </w:tabs>
        <w:ind w:left="360"/>
        <w:rPr>
          <w:rFonts w:ascii="Times New Roman" w:hAnsi="Times New Roman" w:cs="Times New Roman"/>
          <w:sz w:val="24"/>
          <w:szCs w:val="24"/>
        </w:rPr>
      </w:pPr>
      <w:r w:rsidRPr="00AA277E">
        <w:rPr>
          <w:rFonts w:ascii="Times New Roman" w:hAnsi="Times New Roman" w:cs="Times New Roman"/>
          <w:sz w:val="24"/>
          <w:szCs w:val="24"/>
        </w:rPr>
        <w:t>Section 4 – Regular meetings of the board shall be held once a month on a designated day. Special meetings of the board shall be called by the president, whenever deemed necessary, or upon the request of two (2) members of the board, due notice having been given.</w:t>
      </w:r>
    </w:p>
    <w:p w:rsidR="00D415B1" w:rsidRDefault="00FF08F6"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5 – A majority of the board members shall constitute a quorum of the board.</w:t>
      </w:r>
    </w:p>
    <w:p w:rsidR="00FF08F6" w:rsidRPr="001E4F11" w:rsidRDefault="00FF08F6" w:rsidP="00712D0A">
      <w:pPr>
        <w:tabs>
          <w:tab w:val="left" w:pos="360"/>
          <w:tab w:val="left" w:pos="1800"/>
        </w:tabs>
        <w:rPr>
          <w:rFonts w:ascii="Times New Roman" w:hAnsi="Times New Roman" w:cs="Times New Roman"/>
          <w:b/>
          <w:sz w:val="24"/>
          <w:szCs w:val="24"/>
        </w:rPr>
      </w:pPr>
      <w:r w:rsidRPr="001E4F11">
        <w:rPr>
          <w:rFonts w:ascii="Times New Roman" w:hAnsi="Times New Roman" w:cs="Times New Roman"/>
          <w:b/>
          <w:sz w:val="24"/>
          <w:szCs w:val="24"/>
        </w:rPr>
        <w:t xml:space="preserve">Article VII </w:t>
      </w:r>
      <w:r w:rsidR="001E4F11" w:rsidRPr="001E4F11">
        <w:rPr>
          <w:rFonts w:ascii="Times New Roman" w:hAnsi="Times New Roman" w:cs="Times New Roman"/>
          <w:b/>
          <w:sz w:val="24"/>
          <w:szCs w:val="24"/>
        </w:rPr>
        <w:t xml:space="preserve">– </w:t>
      </w:r>
      <w:r w:rsidRPr="001E4F11">
        <w:rPr>
          <w:rFonts w:ascii="Times New Roman" w:hAnsi="Times New Roman" w:cs="Times New Roman"/>
          <w:b/>
          <w:sz w:val="24"/>
          <w:szCs w:val="24"/>
        </w:rPr>
        <w:t>Fees and Dues</w:t>
      </w:r>
    </w:p>
    <w:p w:rsidR="00FF08F6" w:rsidRDefault="00FF08F6"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1 – The admission fee shall be $50.00 to be paid before the applicant can qualify as a member.</w:t>
      </w:r>
    </w:p>
    <w:p w:rsidR="00FF08F6" w:rsidRDefault="00FF08F6" w:rsidP="00EB7F70">
      <w:pPr>
        <w:tabs>
          <w:tab w:val="left" w:pos="360"/>
          <w:tab w:val="left" w:pos="1800"/>
        </w:tabs>
        <w:ind w:left="360"/>
        <w:rPr>
          <w:rFonts w:ascii="Times New Roman" w:hAnsi="Times New Roman" w:cs="Times New Roman"/>
          <w:sz w:val="24"/>
          <w:szCs w:val="24"/>
        </w:rPr>
      </w:pPr>
      <w:r w:rsidRPr="00BA6F1A">
        <w:rPr>
          <w:rFonts w:ascii="Times New Roman" w:hAnsi="Times New Roman" w:cs="Times New Roman"/>
          <w:sz w:val="24"/>
          <w:szCs w:val="24"/>
        </w:rPr>
        <w:t xml:space="preserve">Section 2 – </w:t>
      </w:r>
      <w:r w:rsidR="00BA6F1A">
        <w:rPr>
          <w:rFonts w:ascii="Times New Roman" w:hAnsi="Times New Roman" w:cs="Times New Roman"/>
          <w:sz w:val="24"/>
          <w:szCs w:val="24"/>
        </w:rPr>
        <w:t>The monthly fees will be established by the BOD and may be adjusted by the BOD as needed.</w:t>
      </w:r>
    </w:p>
    <w:p w:rsidR="00FF08F6" w:rsidRPr="00EB7F70" w:rsidRDefault="00FF08F6" w:rsidP="00712D0A">
      <w:pPr>
        <w:tabs>
          <w:tab w:val="left" w:pos="360"/>
          <w:tab w:val="left" w:pos="1800"/>
        </w:tabs>
        <w:rPr>
          <w:rFonts w:ascii="Times New Roman" w:hAnsi="Times New Roman" w:cs="Times New Roman"/>
          <w:b/>
          <w:sz w:val="24"/>
          <w:szCs w:val="24"/>
        </w:rPr>
      </w:pPr>
      <w:r w:rsidRPr="00EB7F70">
        <w:rPr>
          <w:rFonts w:ascii="Times New Roman" w:hAnsi="Times New Roman" w:cs="Times New Roman"/>
          <w:b/>
          <w:sz w:val="24"/>
          <w:szCs w:val="24"/>
        </w:rPr>
        <w:t xml:space="preserve">Article VIII </w:t>
      </w:r>
      <w:r w:rsidR="00EB7F70">
        <w:rPr>
          <w:rFonts w:ascii="Times New Roman" w:hAnsi="Times New Roman" w:cs="Times New Roman"/>
          <w:b/>
          <w:sz w:val="24"/>
          <w:szCs w:val="24"/>
        </w:rPr>
        <w:t xml:space="preserve">– </w:t>
      </w:r>
      <w:r w:rsidRPr="00EB7F70">
        <w:rPr>
          <w:rFonts w:ascii="Times New Roman" w:hAnsi="Times New Roman" w:cs="Times New Roman"/>
          <w:b/>
          <w:sz w:val="24"/>
          <w:szCs w:val="24"/>
        </w:rPr>
        <w:t>Method of Voting</w:t>
      </w:r>
    </w:p>
    <w:p w:rsidR="00C578D9" w:rsidRPr="0087499B" w:rsidRDefault="00FF08F6" w:rsidP="00C578D9">
      <w:pPr>
        <w:tabs>
          <w:tab w:val="left" w:pos="360"/>
          <w:tab w:val="left" w:pos="1800"/>
        </w:tabs>
        <w:rPr>
          <w:rFonts w:ascii="Times New Roman" w:hAnsi="Times New Roman" w:cs="Times New Roman"/>
          <w:sz w:val="24"/>
          <w:szCs w:val="24"/>
        </w:rPr>
      </w:pPr>
      <w:r w:rsidRPr="0087499B">
        <w:rPr>
          <w:rFonts w:ascii="Times New Roman" w:hAnsi="Times New Roman" w:cs="Times New Roman"/>
          <w:sz w:val="24"/>
          <w:szCs w:val="24"/>
        </w:rPr>
        <w:t>The business of this club shall be transacted by viva</w:t>
      </w:r>
      <w:r w:rsidR="0087499B" w:rsidRPr="0087499B">
        <w:rPr>
          <w:rFonts w:ascii="Times New Roman" w:hAnsi="Times New Roman" w:cs="Times New Roman"/>
          <w:sz w:val="24"/>
          <w:szCs w:val="24"/>
        </w:rPr>
        <w:t xml:space="preserve"> </w:t>
      </w:r>
      <w:r w:rsidRPr="0087499B">
        <w:rPr>
          <w:rFonts w:ascii="Times New Roman" w:hAnsi="Times New Roman" w:cs="Times New Roman"/>
          <w:sz w:val="24"/>
          <w:szCs w:val="24"/>
        </w:rPr>
        <w:t xml:space="preserve">voce vote, a voting method in </w:t>
      </w:r>
      <w:r w:rsidR="009F6994" w:rsidRPr="0087499B">
        <w:rPr>
          <w:rFonts w:ascii="Times New Roman" w:hAnsi="Times New Roman" w:cs="Times New Roman"/>
          <w:sz w:val="24"/>
          <w:szCs w:val="24"/>
        </w:rPr>
        <w:t>deliberative</w:t>
      </w:r>
      <w:r w:rsidRPr="0087499B">
        <w:rPr>
          <w:rFonts w:ascii="Times New Roman" w:hAnsi="Times New Roman" w:cs="Times New Roman"/>
          <w:sz w:val="24"/>
          <w:szCs w:val="24"/>
        </w:rPr>
        <w:t xml:space="preserve"> assemblies in which a vote is taken on a topic or motion by responding verbally</w:t>
      </w:r>
      <w:r w:rsidR="007B38A6">
        <w:rPr>
          <w:rFonts w:ascii="Times New Roman" w:hAnsi="Times New Roman" w:cs="Times New Roman"/>
          <w:sz w:val="24"/>
          <w:szCs w:val="24"/>
        </w:rPr>
        <w:t xml:space="preserve"> </w:t>
      </w:r>
      <w:r w:rsidR="00C578D9">
        <w:rPr>
          <w:rFonts w:ascii="Times New Roman" w:hAnsi="Times New Roman" w:cs="Times New Roman"/>
          <w:sz w:val="24"/>
          <w:szCs w:val="24"/>
        </w:rPr>
        <w:t>unless a paper ballot is requested by one or more members.</w:t>
      </w:r>
    </w:p>
    <w:p w:rsidR="00FF08F6" w:rsidRDefault="00FF08F6" w:rsidP="00712D0A">
      <w:pPr>
        <w:tabs>
          <w:tab w:val="left" w:pos="360"/>
          <w:tab w:val="left" w:pos="1800"/>
        </w:tabs>
        <w:rPr>
          <w:rFonts w:ascii="Times New Roman" w:hAnsi="Times New Roman" w:cs="Times New Roman"/>
          <w:sz w:val="24"/>
          <w:szCs w:val="24"/>
        </w:rPr>
      </w:pPr>
      <w:r w:rsidRPr="0087499B">
        <w:rPr>
          <w:rFonts w:ascii="Times New Roman" w:hAnsi="Times New Roman" w:cs="Times New Roman"/>
          <w:sz w:val="24"/>
          <w:szCs w:val="24"/>
        </w:rPr>
        <w:t>If a board decision must be made prior to the next scheduled board meeting an electronic ballot may be utilized.</w:t>
      </w:r>
    </w:p>
    <w:p w:rsidR="00ED40D0" w:rsidRDefault="00FF08F6" w:rsidP="00712D0A">
      <w:pPr>
        <w:tabs>
          <w:tab w:val="left" w:pos="360"/>
          <w:tab w:val="left" w:pos="1800"/>
        </w:tabs>
        <w:rPr>
          <w:rFonts w:ascii="Times New Roman" w:hAnsi="Times New Roman" w:cs="Times New Roman"/>
          <w:b/>
          <w:sz w:val="24"/>
          <w:szCs w:val="24"/>
        </w:rPr>
      </w:pPr>
      <w:r w:rsidRPr="001E4F11">
        <w:rPr>
          <w:rFonts w:ascii="Times New Roman" w:hAnsi="Times New Roman" w:cs="Times New Roman"/>
          <w:b/>
          <w:sz w:val="24"/>
          <w:szCs w:val="24"/>
        </w:rPr>
        <w:t xml:space="preserve">Article IX </w:t>
      </w:r>
      <w:r w:rsidR="001E4F11" w:rsidRPr="001E4F11">
        <w:rPr>
          <w:rFonts w:ascii="Times New Roman" w:hAnsi="Times New Roman" w:cs="Times New Roman"/>
          <w:b/>
          <w:sz w:val="24"/>
          <w:szCs w:val="24"/>
        </w:rPr>
        <w:t xml:space="preserve">– </w:t>
      </w:r>
      <w:r w:rsidR="00ED40D0">
        <w:rPr>
          <w:rFonts w:ascii="Times New Roman" w:hAnsi="Times New Roman" w:cs="Times New Roman"/>
          <w:b/>
          <w:sz w:val="24"/>
          <w:szCs w:val="24"/>
        </w:rPr>
        <w:t>Five Avenues of Service</w:t>
      </w:r>
    </w:p>
    <w:p w:rsidR="00ED40D0" w:rsidRPr="00ED40D0" w:rsidRDefault="00ED40D0" w:rsidP="00712D0A">
      <w:pPr>
        <w:tabs>
          <w:tab w:val="left" w:pos="360"/>
          <w:tab w:val="left" w:pos="1800"/>
        </w:tabs>
        <w:rPr>
          <w:rFonts w:ascii="Times New Roman" w:hAnsi="Times New Roman" w:cs="Times New Roman"/>
          <w:sz w:val="24"/>
          <w:szCs w:val="24"/>
        </w:rPr>
      </w:pPr>
      <w:r w:rsidRPr="00ED40D0">
        <w:rPr>
          <w:rFonts w:ascii="Times New Roman" w:hAnsi="Times New Roman" w:cs="Times New Roman"/>
          <w:sz w:val="24"/>
          <w:szCs w:val="24"/>
        </w:rPr>
        <w:lastRenderedPageBreak/>
        <w:t xml:space="preserve">The five Avenues of Service are the philosophical and practical framework for the work of this Rotary club. They are Club Service, Vocational Service, Community Service, International Service and </w:t>
      </w:r>
      <w:r w:rsidR="00FF5208">
        <w:rPr>
          <w:rFonts w:ascii="Times New Roman" w:hAnsi="Times New Roman" w:cs="Times New Roman"/>
          <w:sz w:val="24"/>
          <w:szCs w:val="24"/>
        </w:rPr>
        <w:t>Youth Service</w:t>
      </w:r>
      <w:r w:rsidRPr="00ED40D0">
        <w:rPr>
          <w:rFonts w:ascii="Times New Roman" w:hAnsi="Times New Roman" w:cs="Times New Roman"/>
          <w:sz w:val="24"/>
          <w:szCs w:val="24"/>
        </w:rPr>
        <w:t>s. This club will be active in each of the five Avenues of Service.</w:t>
      </w:r>
    </w:p>
    <w:p w:rsidR="00FF08F6" w:rsidRPr="001E4F11" w:rsidRDefault="00ED40D0" w:rsidP="00712D0A">
      <w:pPr>
        <w:tabs>
          <w:tab w:val="left" w:pos="360"/>
          <w:tab w:val="left" w:pos="1800"/>
        </w:tabs>
        <w:rPr>
          <w:rFonts w:ascii="Times New Roman" w:hAnsi="Times New Roman" w:cs="Times New Roman"/>
          <w:b/>
          <w:sz w:val="24"/>
          <w:szCs w:val="24"/>
        </w:rPr>
      </w:pPr>
      <w:r>
        <w:rPr>
          <w:rFonts w:ascii="Times New Roman" w:hAnsi="Times New Roman" w:cs="Times New Roman"/>
          <w:b/>
          <w:sz w:val="24"/>
          <w:szCs w:val="24"/>
        </w:rPr>
        <w:t xml:space="preserve">Article X – </w:t>
      </w:r>
      <w:r w:rsidR="00FF08F6" w:rsidRPr="001E4F11">
        <w:rPr>
          <w:rFonts w:ascii="Times New Roman" w:hAnsi="Times New Roman" w:cs="Times New Roman"/>
          <w:b/>
          <w:sz w:val="24"/>
          <w:szCs w:val="24"/>
        </w:rPr>
        <w:t>Committees</w:t>
      </w:r>
    </w:p>
    <w:p w:rsidR="00FF08F6" w:rsidRDefault="00FF08F6" w:rsidP="00712D0A">
      <w:pPr>
        <w:tabs>
          <w:tab w:val="left" w:pos="360"/>
          <w:tab w:val="left" w:pos="1800"/>
        </w:tabs>
        <w:rPr>
          <w:rFonts w:ascii="Times New Roman" w:hAnsi="Times New Roman" w:cs="Times New Roman"/>
          <w:sz w:val="24"/>
          <w:szCs w:val="24"/>
        </w:rPr>
      </w:pPr>
      <w:r>
        <w:rPr>
          <w:rFonts w:ascii="Times New Roman" w:hAnsi="Times New Roman" w:cs="Times New Roman"/>
          <w:sz w:val="24"/>
          <w:szCs w:val="24"/>
        </w:rPr>
        <w:t xml:space="preserve">Club committees are charges with carrying out the annual and long-rang goals of the club based on the five Avenues of Service. The president-elect, president, vice-president and immediate </w:t>
      </w:r>
      <w:r w:rsidR="009F6994">
        <w:rPr>
          <w:rFonts w:ascii="Times New Roman" w:hAnsi="Times New Roman" w:cs="Times New Roman"/>
          <w:sz w:val="24"/>
          <w:szCs w:val="24"/>
        </w:rPr>
        <w:t>past</w:t>
      </w:r>
      <w:r>
        <w:rPr>
          <w:rFonts w:ascii="Times New Roman" w:hAnsi="Times New Roman" w:cs="Times New Roman"/>
          <w:sz w:val="24"/>
          <w:szCs w:val="24"/>
        </w:rPr>
        <w:t xml:space="preserve">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w:t>
      </w:r>
      <w:r w:rsidR="00DC3533">
        <w:rPr>
          <w:rFonts w:ascii="Times New Roman" w:hAnsi="Times New Roman" w:cs="Times New Roman"/>
          <w:sz w:val="24"/>
          <w:szCs w:val="24"/>
        </w:rPr>
        <w:t xml:space="preserve"> should be appointed as follows:</w:t>
      </w:r>
    </w:p>
    <w:p w:rsidR="00DC3533" w:rsidRDefault="00DC3533" w:rsidP="00DC3533">
      <w:pPr>
        <w:tabs>
          <w:tab w:val="left" w:pos="36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Club Service</w:t>
      </w:r>
    </w:p>
    <w:p w:rsidR="00DC3533" w:rsidRDefault="00DC3533" w:rsidP="00DC3533">
      <w:pPr>
        <w:tabs>
          <w:tab w:val="left" w:pos="36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Community Services</w:t>
      </w:r>
    </w:p>
    <w:p w:rsidR="00DC3533" w:rsidRDefault="00DC3533" w:rsidP="00DC3533">
      <w:pPr>
        <w:tabs>
          <w:tab w:val="left" w:pos="36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Vocational Service</w:t>
      </w:r>
    </w:p>
    <w:p w:rsidR="00DC3533" w:rsidRDefault="00DC3533" w:rsidP="00DC3533">
      <w:pPr>
        <w:tabs>
          <w:tab w:val="left" w:pos="36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International Service</w:t>
      </w:r>
    </w:p>
    <w:p w:rsidR="00DC3533" w:rsidRDefault="00E753D0" w:rsidP="00DC3533">
      <w:pPr>
        <w:tabs>
          <w:tab w:val="left" w:pos="36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Youth Services</w:t>
      </w:r>
    </w:p>
    <w:p w:rsidR="006E4855" w:rsidRDefault="006E4855" w:rsidP="006E4855">
      <w:pPr>
        <w:tabs>
          <w:tab w:val="left" w:pos="360"/>
          <w:tab w:val="left" w:pos="1800"/>
        </w:tabs>
        <w:spacing w:after="0"/>
        <w:rPr>
          <w:rFonts w:ascii="Times New Roman" w:hAnsi="Times New Roman" w:cs="Times New Roman"/>
          <w:sz w:val="24"/>
          <w:szCs w:val="24"/>
        </w:rPr>
      </w:pPr>
    </w:p>
    <w:p w:rsidR="00DC3533" w:rsidRDefault="00DC3533" w:rsidP="006E4855">
      <w:pPr>
        <w:tabs>
          <w:tab w:val="left" w:pos="360"/>
          <w:tab w:val="left" w:pos="1800"/>
        </w:tabs>
        <w:spacing w:after="0"/>
        <w:rPr>
          <w:rFonts w:ascii="Times New Roman" w:hAnsi="Times New Roman" w:cs="Times New Roman"/>
          <w:sz w:val="24"/>
          <w:szCs w:val="24"/>
        </w:rPr>
      </w:pPr>
      <w:r>
        <w:rPr>
          <w:rFonts w:ascii="Times New Roman" w:hAnsi="Times New Roman" w:cs="Times New Roman"/>
          <w:sz w:val="24"/>
          <w:szCs w:val="24"/>
        </w:rPr>
        <w:t>In addition, the Rotary Club of Lebanon has been appointed as the trustee of the Doris Mollica Fund which shall be recognized as a standing committee.</w:t>
      </w:r>
    </w:p>
    <w:p w:rsidR="00DC3533" w:rsidRDefault="009745B2" w:rsidP="00712D0A">
      <w:pPr>
        <w:tabs>
          <w:tab w:val="left" w:pos="360"/>
          <w:tab w:val="left" w:pos="1800"/>
        </w:tabs>
        <w:rPr>
          <w:rFonts w:ascii="Times New Roman" w:hAnsi="Times New Roman" w:cs="Times New Roman"/>
          <w:sz w:val="24"/>
          <w:szCs w:val="24"/>
        </w:rPr>
      </w:pPr>
      <w:r>
        <w:rPr>
          <w:rFonts w:ascii="Times New Roman" w:hAnsi="Times New Roman" w:cs="Times New Roman"/>
          <w:sz w:val="24"/>
          <w:szCs w:val="24"/>
        </w:rPr>
        <w:t>Additionally, ad hoc committees may be appointed as needed.</w:t>
      </w:r>
    </w:p>
    <w:p w:rsidR="009745B2" w:rsidRDefault="009745B2" w:rsidP="009745B2">
      <w:pPr>
        <w:pStyle w:val="ListParagraph"/>
        <w:numPr>
          <w:ilvl w:val="0"/>
          <w:numId w:val="2"/>
        </w:numPr>
        <w:tabs>
          <w:tab w:val="left" w:pos="360"/>
          <w:tab w:val="left" w:pos="1800"/>
        </w:tabs>
        <w:rPr>
          <w:rFonts w:ascii="Times New Roman" w:hAnsi="Times New Roman" w:cs="Times New Roman"/>
          <w:sz w:val="24"/>
          <w:szCs w:val="24"/>
        </w:rPr>
      </w:pPr>
      <w:r>
        <w:rPr>
          <w:rFonts w:ascii="Times New Roman" w:hAnsi="Times New Roman" w:cs="Times New Roman"/>
          <w:sz w:val="24"/>
          <w:szCs w:val="24"/>
        </w:rPr>
        <w:t>The president shall be ex officio a member of all committees and, as such, shall have all the privileges of membership thereon.</w:t>
      </w:r>
    </w:p>
    <w:p w:rsidR="009745B2" w:rsidRDefault="009745B2" w:rsidP="009745B2">
      <w:pPr>
        <w:pStyle w:val="ListParagraph"/>
        <w:numPr>
          <w:ilvl w:val="0"/>
          <w:numId w:val="2"/>
        </w:numPr>
        <w:tabs>
          <w:tab w:val="left" w:pos="360"/>
          <w:tab w:val="left" w:pos="1800"/>
        </w:tabs>
        <w:rPr>
          <w:rFonts w:ascii="Times New Roman" w:hAnsi="Times New Roman" w:cs="Times New Roman"/>
          <w:sz w:val="24"/>
          <w:szCs w:val="24"/>
        </w:rPr>
      </w:pPr>
      <w:r>
        <w:rPr>
          <w:rFonts w:ascii="Times New Roman" w:hAnsi="Times New Roman" w:cs="Times New Roman"/>
          <w:sz w:val="24"/>
          <w:szCs w:val="24"/>
        </w:rPr>
        <w:t>Each committee shall transact its business as is delegated to it in these bylaws and such additional business as may be referred to it by the president of the board. Except where special authority is given by the board, such committees shall not take action until a report has been made and approved by the board.</w:t>
      </w:r>
    </w:p>
    <w:p w:rsidR="009745B2" w:rsidRDefault="009745B2" w:rsidP="009745B2">
      <w:pPr>
        <w:pStyle w:val="ListParagraph"/>
        <w:numPr>
          <w:ilvl w:val="0"/>
          <w:numId w:val="2"/>
        </w:numPr>
        <w:tabs>
          <w:tab w:val="left" w:pos="360"/>
          <w:tab w:val="left" w:pos="1800"/>
        </w:tabs>
        <w:rPr>
          <w:rFonts w:ascii="Times New Roman" w:hAnsi="Times New Roman" w:cs="Times New Roman"/>
          <w:sz w:val="24"/>
          <w:szCs w:val="24"/>
        </w:rPr>
      </w:pPr>
      <w:r>
        <w:rPr>
          <w:rFonts w:ascii="Times New Roman" w:hAnsi="Times New Roman" w:cs="Times New Roman"/>
          <w:sz w:val="24"/>
          <w:szCs w:val="24"/>
        </w:rPr>
        <w:t>Each chair shall be responsible for regular meetings and activities of the committee shall supervise and coordinate the work of the committee and shall report to the board on all committee activities.</w:t>
      </w:r>
    </w:p>
    <w:p w:rsidR="009745B2" w:rsidRDefault="002F5900"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(Note: The above committee structure is in harmony with both the District Leadership Plan and the Club Leadership Plan. Clubs have the discretion to create any committees that are required to effectively meet its service and fellowship needs.</w:t>
      </w:r>
      <w:r w:rsidR="00A77D3E">
        <w:rPr>
          <w:rFonts w:ascii="Times New Roman" w:hAnsi="Times New Roman" w:cs="Times New Roman"/>
          <w:sz w:val="24"/>
          <w:szCs w:val="24"/>
        </w:rPr>
        <w:t>)</w:t>
      </w:r>
    </w:p>
    <w:p w:rsidR="002F5900" w:rsidRPr="001E4F11" w:rsidRDefault="00A77D3E" w:rsidP="002F5900">
      <w:pPr>
        <w:tabs>
          <w:tab w:val="left" w:pos="360"/>
          <w:tab w:val="left" w:pos="1800"/>
        </w:tabs>
        <w:rPr>
          <w:rFonts w:ascii="Times New Roman" w:hAnsi="Times New Roman" w:cs="Times New Roman"/>
          <w:b/>
          <w:sz w:val="24"/>
          <w:szCs w:val="24"/>
        </w:rPr>
      </w:pPr>
      <w:r w:rsidRPr="001E4F11">
        <w:rPr>
          <w:rFonts w:ascii="Times New Roman" w:hAnsi="Times New Roman" w:cs="Times New Roman"/>
          <w:b/>
          <w:sz w:val="24"/>
          <w:szCs w:val="24"/>
        </w:rPr>
        <w:t>Article XI</w:t>
      </w:r>
      <w:r w:rsidR="001E4F11" w:rsidRPr="001E4F11">
        <w:rPr>
          <w:rFonts w:ascii="Times New Roman" w:hAnsi="Times New Roman" w:cs="Times New Roman"/>
          <w:b/>
          <w:sz w:val="24"/>
          <w:szCs w:val="24"/>
        </w:rPr>
        <w:t xml:space="preserve"> –</w:t>
      </w:r>
      <w:r w:rsidRPr="001E4F11">
        <w:rPr>
          <w:rFonts w:ascii="Times New Roman" w:hAnsi="Times New Roman" w:cs="Times New Roman"/>
          <w:b/>
          <w:sz w:val="24"/>
          <w:szCs w:val="24"/>
        </w:rPr>
        <w:t xml:space="preserve"> Leave of Absence</w:t>
      </w:r>
    </w:p>
    <w:p w:rsidR="00A77D3E" w:rsidRDefault="00A77D3E" w:rsidP="002F5900">
      <w:pPr>
        <w:tabs>
          <w:tab w:val="left" w:pos="360"/>
          <w:tab w:val="left" w:pos="1800"/>
        </w:tabs>
        <w:rPr>
          <w:rFonts w:ascii="Times New Roman" w:hAnsi="Times New Roman" w:cs="Times New Roman"/>
          <w:sz w:val="24"/>
          <w:szCs w:val="24"/>
        </w:rPr>
      </w:pPr>
      <w:r>
        <w:rPr>
          <w:rFonts w:ascii="Times New Roman" w:hAnsi="Times New Roman" w:cs="Times New Roman"/>
          <w:sz w:val="24"/>
          <w:szCs w:val="24"/>
        </w:rPr>
        <w:t>Upon written application to the board, setting forth good and sufficient cause, leave of absence may be granted excusing a member from attending the meetings of the club for a specified length of time.</w:t>
      </w:r>
    </w:p>
    <w:p w:rsidR="00A77D3E" w:rsidRDefault="00A77D3E"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 xml:space="preserve">(Note: such a leave of absence does operate to prevent a forfeiture </w:t>
      </w:r>
      <w:r w:rsidR="009F6994">
        <w:rPr>
          <w:rFonts w:ascii="Times New Roman" w:hAnsi="Times New Roman" w:cs="Times New Roman"/>
          <w:sz w:val="24"/>
          <w:szCs w:val="24"/>
        </w:rPr>
        <w:t>of membership</w:t>
      </w:r>
      <w:r>
        <w:rPr>
          <w:rFonts w:ascii="Times New Roman" w:hAnsi="Times New Roman" w:cs="Times New Roman"/>
          <w:sz w:val="24"/>
          <w:szCs w:val="24"/>
        </w:rPr>
        <w:t>; it does not operate to give the club credit for the member’s attendance.</w:t>
      </w:r>
    </w:p>
    <w:p w:rsidR="00A77D3E" w:rsidRDefault="00A77D3E" w:rsidP="002F5900">
      <w:pPr>
        <w:tabs>
          <w:tab w:val="left" w:pos="360"/>
          <w:tab w:val="left" w:pos="1800"/>
        </w:tabs>
        <w:rPr>
          <w:rFonts w:ascii="Times New Roman" w:hAnsi="Times New Roman" w:cs="Times New Roman"/>
          <w:sz w:val="24"/>
          <w:szCs w:val="24"/>
        </w:rPr>
      </w:pPr>
      <w:r>
        <w:rPr>
          <w:rFonts w:ascii="Times New Roman" w:hAnsi="Times New Roman" w:cs="Times New Roman"/>
          <w:sz w:val="24"/>
          <w:szCs w:val="24"/>
        </w:rPr>
        <w:lastRenderedPageBreak/>
        <w:t>Unless the member attends a regular meeting of some other club, the excused member must be recorded as absent except that absence authorized under the provision of art. VII, sec. 3 of the standard Rotary club constitution is not computed in the attendance record of the club.)</w:t>
      </w:r>
    </w:p>
    <w:p w:rsidR="00A77D3E" w:rsidRPr="001E4F11" w:rsidRDefault="00417233" w:rsidP="002F5900">
      <w:pPr>
        <w:tabs>
          <w:tab w:val="left" w:pos="360"/>
          <w:tab w:val="left" w:pos="1800"/>
        </w:tabs>
        <w:rPr>
          <w:rFonts w:ascii="Times New Roman" w:hAnsi="Times New Roman" w:cs="Times New Roman"/>
          <w:b/>
          <w:sz w:val="24"/>
          <w:szCs w:val="24"/>
        </w:rPr>
      </w:pPr>
      <w:r w:rsidRPr="001E4F11">
        <w:rPr>
          <w:rFonts w:ascii="Times New Roman" w:hAnsi="Times New Roman" w:cs="Times New Roman"/>
          <w:b/>
          <w:sz w:val="24"/>
          <w:szCs w:val="24"/>
        </w:rPr>
        <w:t xml:space="preserve">Article XII </w:t>
      </w:r>
      <w:r w:rsidR="001E4F11" w:rsidRPr="001E4F11">
        <w:rPr>
          <w:rFonts w:ascii="Times New Roman" w:hAnsi="Times New Roman" w:cs="Times New Roman"/>
          <w:b/>
          <w:sz w:val="24"/>
          <w:szCs w:val="24"/>
        </w:rPr>
        <w:t xml:space="preserve">– </w:t>
      </w:r>
      <w:r w:rsidRPr="001E4F11">
        <w:rPr>
          <w:rFonts w:ascii="Times New Roman" w:hAnsi="Times New Roman" w:cs="Times New Roman"/>
          <w:b/>
          <w:sz w:val="24"/>
          <w:szCs w:val="24"/>
        </w:rPr>
        <w:t>Finances</w:t>
      </w:r>
    </w:p>
    <w:p w:rsidR="00417233" w:rsidRDefault="00417233"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 xml:space="preserve">Section 1 – The Board of Directors shall authorize the opening and closing of all bank accounts. The treasurer shall deposit all funds of the club in approved bank </w:t>
      </w:r>
      <w:r w:rsidR="001361DF">
        <w:rPr>
          <w:rFonts w:ascii="Times New Roman" w:hAnsi="Times New Roman" w:cs="Times New Roman"/>
          <w:sz w:val="24"/>
          <w:szCs w:val="24"/>
        </w:rPr>
        <w:t>accounts</w:t>
      </w:r>
      <w:r>
        <w:rPr>
          <w:rFonts w:ascii="Times New Roman" w:hAnsi="Times New Roman" w:cs="Times New Roman"/>
          <w:sz w:val="24"/>
          <w:szCs w:val="24"/>
        </w:rPr>
        <w:t>.</w:t>
      </w:r>
    </w:p>
    <w:p w:rsidR="00417233" w:rsidRDefault="00417233"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 xml:space="preserve">Section 2 – All bills shall be paid by </w:t>
      </w:r>
      <w:r w:rsidR="002C42EF">
        <w:rPr>
          <w:rFonts w:ascii="Times New Roman" w:hAnsi="Times New Roman" w:cs="Times New Roman"/>
          <w:sz w:val="24"/>
          <w:szCs w:val="24"/>
        </w:rPr>
        <w:t xml:space="preserve">electronic payments or </w:t>
      </w:r>
      <w:r>
        <w:rPr>
          <w:rFonts w:ascii="Times New Roman" w:hAnsi="Times New Roman" w:cs="Times New Roman"/>
          <w:sz w:val="24"/>
          <w:szCs w:val="24"/>
        </w:rPr>
        <w:t>checks signed by the treasurer or designee</w:t>
      </w:r>
      <w:r w:rsidR="002C42EF">
        <w:rPr>
          <w:rFonts w:ascii="Times New Roman" w:hAnsi="Times New Roman" w:cs="Times New Roman"/>
          <w:sz w:val="24"/>
          <w:szCs w:val="24"/>
        </w:rPr>
        <w:t xml:space="preserve">, </w:t>
      </w:r>
      <w:r>
        <w:rPr>
          <w:rFonts w:ascii="Times New Roman" w:hAnsi="Times New Roman" w:cs="Times New Roman"/>
          <w:sz w:val="24"/>
          <w:szCs w:val="24"/>
        </w:rPr>
        <w:t>upon written approval of the president or secretary of the club. A thorough review shall be made once each year of all the club’s financial transactions by the president elect and the vice president. A written report there of shall be made to the club.</w:t>
      </w:r>
    </w:p>
    <w:p w:rsidR="00BA6F1A" w:rsidRDefault="00417233" w:rsidP="00EB7F70">
      <w:pPr>
        <w:tabs>
          <w:tab w:val="left" w:pos="360"/>
          <w:tab w:val="left" w:pos="1800"/>
        </w:tabs>
        <w:ind w:left="360"/>
        <w:rPr>
          <w:rFonts w:ascii="Times New Roman" w:hAnsi="Times New Roman" w:cs="Times New Roman"/>
          <w:sz w:val="24"/>
          <w:szCs w:val="24"/>
        </w:rPr>
      </w:pPr>
      <w:r w:rsidRPr="00BA6F1A">
        <w:rPr>
          <w:rFonts w:ascii="Times New Roman" w:hAnsi="Times New Roman" w:cs="Times New Roman"/>
          <w:sz w:val="24"/>
          <w:szCs w:val="24"/>
        </w:rPr>
        <w:t>Section 3 – The fiscal year of this club shall extend from July 1</w:t>
      </w:r>
      <w:r w:rsidRPr="00BA6F1A">
        <w:rPr>
          <w:rFonts w:ascii="Times New Roman" w:hAnsi="Times New Roman" w:cs="Times New Roman"/>
          <w:sz w:val="24"/>
          <w:szCs w:val="24"/>
          <w:vertAlign w:val="superscript"/>
        </w:rPr>
        <w:t>st</w:t>
      </w:r>
      <w:r w:rsidRPr="00BA6F1A">
        <w:rPr>
          <w:rFonts w:ascii="Times New Roman" w:hAnsi="Times New Roman" w:cs="Times New Roman"/>
          <w:sz w:val="24"/>
          <w:szCs w:val="24"/>
        </w:rPr>
        <w:t xml:space="preserve"> to June 30</w:t>
      </w:r>
      <w:r w:rsidRPr="00BA6F1A">
        <w:rPr>
          <w:rFonts w:ascii="Times New Roman" w:hAnsi="Times New Roman" w:cs="Times New Roman"/>
          <w:sz w:val="24"/>
          <w:szCs w:val="24"/>
          <w:vertAlign w:val="superscript"/>
        </w:rPr>
        <w:t>th</w:t>
      </w:r>
      <w:r w:rsidR="00BA6F1A">
        <w:rPr>
          <w:rFonts w:ascii="Times New Roman" w:hAnsi="Times New Roman" w:cs="Times New Roman"/>
          <w:sz w:val="24"/>
          <w:szCs w:val="24"/>
          <w:vertAlign w:val="superscript"/>
        </w:rPr>
        <w:t>.</w:t>
      </w:r>
      <w:r w:rsidRPr="00BA6F1A">
        <w:rPr>
          <w:rFonts w:ascii="Times New Roman" w:hAnsi="Times New Roman" w:cs="Times New Roman"/>
          <w:sz w:val="24"/>
          <w:szCs w:val="24"/>
        </w:rPr>
        <w:t xml:space="preserve"> </w:t>
      </w:r>
    </w:p>
    <w:p w:rsidR="00417233" w:rsidRDefault="00061C8C"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4 – At the beginning of each fiscal year the president-elect shall prepare or cause to be prepared a budget of estimated income, estimated expenditures for the year, and charitable giving, which, having been agreed to by the board, shall stand as the limit of expenditures for the respective purposes unless otherwise ordered by action of the board.</w:t>
      </w:r>
    </w:p>
    <w:p w:rsidR="00061C8C" w:rsidRPr="001E4F11" w:rsidRDefault="00061C8C" w:rsidP="002F5900">
      <w:pPr>
        <w:tabs>
          <w:tab w:val="left" w:pos="360"/>
          <w:tab w:val="left" w:pos="1800"/>
        </w:tabs>
        <w:rPr>
          <w:rFonts w:ascii="Times New Roman" w:hAnsi="Times New Roman" w:cs="Times New Roman"/>
          <w:b/>
          <w:sz w:val="24"/>
          <w:szCs w:val="24"/>
        </w:rPr>
      </w:pPr>
      <w:r w:rsidRPr="001E4F11">
        <w:rPr>
          <w:rFonts w:ascii="Times New Roman" w:hAnsi="Times New Roman" w:cs="Times New Roman"/>
          <w:b/>
          <w:sz w:val="24"/>
          <w:szCs w:val="24"/>
        </w:rPr>
        <w:t xml:space="preserve">Article XIII </w:t>
      </w:r>
      <w:r w:rsidR="001E4F11" w:rsidRPr="001E4F11">
        <w:rPr>
          <w:rFonts w:ascii="Times New Roman" w:hAnsi="Times New Roman" w:cs="Times New Roman"/>
          <w:b/>
          <w:sz w:val="24"/>
          <w:szCs w:val="24"/>
        </w:rPr>
        <w:t xml:space="preserve">– </w:t>
      </w:r>
      <w:r w:rsidRPr="001E4F11">
        <w:rPr>
          <w:rFonts w:ascii="Times New Roman" w:hAnsi="Times New Roman" w:cs="Times New Roman"/>
          <w:b/>
          <w:sz w:val="24"/>
          <w:szCs w:val="24"/>
        </w:rPr>
        <w:t>Method of Electing Members (For All Kinds of Membership)</w:t>
      </w:r>
    </w:p>
    <w:p w:rsidR="00061C8C" w:rsidRDefault="00061C8C"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1 – The name of a prospective member, proposed by an active member shall be submitted to the board in writing, through the club secretary. The proposal shall be kept confidential except as otherwise provided in this procedure.</w:t>
      </w:r>
    </w:p>
    <w:p w:rsidR="00061C8C" w:rsidRDefault="00061C8C"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2 – The board shall ensure that the proposal meets all of the classification and membership requirements of the club.</w:t>
      </w:r>
    </w:p>
    <w:p w:rsidR="00061C8C" w:rsidRDefault="00061C8C"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3 – The board shall approve or disapprove the proposal within 30 days of its submission, and shall notify the proposer, through the club secretary, of its decision.</w:t>
      </w:r>
    </w:p>
    <w:p w:rsidR="00061C8C" w:rsidRDefault="00061C8C" w:rsidP="00EB7F70">
      <w:pPr>
        <w:tabs>
          <w:tab w:val="left" w:pos="360"/>
          <w:tab w:val="left" w:pos="1800"/>
        </w:tabs>
        <w:ind w:left="360"/>
        <w:rPr>
          <w:rFonts w:ascii="Times New Roman" w:hAnsi="Times New Roman" w:cs="Times New Roman"/>
          <w:sz w:val="24"/>
          <w:szCs w:val="24"/>
        </w:rPr>
      </w:pPr>
      <w:r>
        <w:rPr>
          <w:rFonts w:ascii="Times New Roman" w:hAnsi="Times New Roman" w:cs="Times New Roman"/>
          <w:sz w:val="24"/>
          <w:szCs w:val="24"/>
        </w:rPr>
        <w:t>Section 4 – If the decision of the board is favorable than the proposed members name shall be submitted to the club for approval. The prospective member shall be informed of the purposes of Rotary and the privileges and responsibilities of membership following which the prospective member shall be requested to sign the membership proposal form and to permit his or her name and proposed classification to be published to the club.</w:t>
      </w:r>
    </w:p>
    <w:p w:rsidR="00407D34" w:rsidRPr="009B6324" w:rsidRDefault="00407D34" w:rsidP="009B6324">
      <w:pPr>
        <w:ind w:left="360"/>
        <w:rPr>
          <w:rFonts w:ascii="Times New Roman" w:hAnsi="Times New Roman" w:cs="Times New Roman"/>
          <w:sz w:val="24"/>
          <w:szCs w:val="24"/>
        </w:rPr>
      </w:pPr>
      <w:r w:rsidRPr="009B6324">
        <w:rPr>
          <w:rFonts w:ascii="Times New Roman" w:hAnsi="Times New Roman" w:cs="Times New Roman"/>
          <w:sz w:val="24"/>
          <w:szCs w:val="24"/>
        </w:rPr>
        <w:t>Section 5 - 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If any such objection has been filed with the board, it shall vote on this matter at its next meeting. If approved despite the objection, the proposed member, upon payment of the admission fee (if not honorary membership), shall be considered to be elected to membership.</w:t>
      </w:r>
    </w:p>
    <w:p w:rsidR="00407D34" w:rsidRPr="009B6324" w:rsidRDefault="00407D34" w:rsidP="009B6324">
      <w:pPr>
        <w:ind w:left="360"/>
        <w:rPr>
          <w:rFonts w:ascii="Times New Roman" w:hAnsi="Times New Roman" w:cs="Times New Roman"/>
          <w:sz w:val="24"/>
          <w:szCs w:val="24"/>
        </w:rPr>
      </w:pPr>
      <w:r w:rsidRPr="009B6324">
        <w:rPr>
          <w:rFonts w:ascii="Times New Roman" w:hAnsi="Times New Roman" w:cs="Times New Roman"/>
          <w:sz w:val="24"/>
          <w:szCs w:val="24"/>
        </w:rPr>
        <w:lastRenderedPageBreak/>
        <w:t>Section 6 – Following the election, the president shall arrange for the induction of the new member; the club secretary shall issue a membership card and shall report the new member to RI; and the Rotary information committee shall provide appropriate literature for presentation at the induction and assign a member to assist the assimilation of the new member.</w:t>
      </w:r>
    </w:p>
    <w:p w:rsidR="00061C8C" w:rsidRPr="001E4F11" w:rsidRDefault="00407D34" w:rsidP="002F5900">
      <w:pPr>
        <w:tabs>
          <w:tab w:val="left" w:pos="360"/>
          <w:tab w:val="left" w:pos="1800"/>
        </w:tabs>
        <w:rPr>
          <w:rFonts w:ascii="Times New Roman" w:hAnsi="Times New Roman" w:cs="Times New Roman"/>
          <w:b/>
          <w:sz w:val="24"/>
          <w:szCs w:val="24"/>
        </w:rPr>
      </w:pPr>
      <w:r w:rsidRPr="001E4F11">
        <w:rPr>
          <w:rFonts w:ascii="Times New Roman" w:hAnsi="Times New Roman" w:cs="Times New Roman"/>
          <w:b/>
          <w:sz w:val="24"/>
          <w:szCs w:val="24"/>
        </w:rPr>
        <w:t xml:space="preserve">Article XIV </w:t>
      </w:r>
      <w:r w:rsidR="001E4F11" w:rsidRPr="001E4F11">
        <w:rPr>
          <w:rFonts w:ascii="Times New Roman" w:hAnsi="Times New Roman" w:cs="Times New Roman"/>
          <w:b/>
          <w:sz w:val="24"/>
          <w:szCs w:val="24"/>
        </w:rPr>
        <w:t xml:space="preserve">– </w:t>
      </w:r>
      <w:r w:rsidRPr="001E4F11">
        <w:rPr>
          <w:rFonts w:ascii="Times New Roman" w:hAnsi="Times New Roman" w:cs="Times New Roman"/>
          <w:b/>
          <w:sz w:val="24"/>
          <w:szCs w:val="24"/>
        </w:rPr>
        <w:t>Resolutions</w:t>
      </w:r>
    </w:p>
    <w:p w:rsidR="00407D34" w:rsidRDefault="00407D34" w:rsidP="002F5900">
      <w:pPr>
        <w:tabs>
          <w:tab w:val="left" w:pos="360"/>
          <w:tab w:val="left" w:pos="1800"/>
        </w:tabs>
        <w:rPr>
          <w:rFonts w:ascii="Times New Roman" w:hAnsi="Times New Roman" w:cs="Times New Roman"/>
          <w:sz w:val="24"/>
          <w:szCs w:val="24"/>
        </w:rPr>
      </w:pPr>
      <w:r>
        <w:rPr>
          <w:rFonts w:ascii="Times New Roman" w:hAnsi="Times New Roman" w:cs="Times New Roman"/>
          <w:sz w:val="24"/>
          <w:szCs w:val="24"/>
        </w:rPr>
        <w:t>Any resolution or motion to commit this club on any matter must be approved by the board.</w:t>
      </w:r>
    </w:p>
    <w:p w:rsidR="00407D34" w:rsidRPr="001E4F11" w:rsidRDefault="00407D34" w:rsidP="002F5900">
      <w:pPr>
        <w:tabs>
          <w:tab w:val="left" w:pos="360"/>
          <w:tab w:val="left" w:pos="1800"/>
        </w:tabs>
        <w:rPr>
          <w:rFonts w:ascii="Times New Roman" w:hAnsi="Times New Roman" w:cs="Times New Roman"/>
          <w:b/>
          <w:sz w:val="24"/>
          <w:szCs w:val="24"/>
        </w:rPr>
      </w:pPr>
      <w:r w:rsidRPr="001E4F11">
        <w:rPr>
          <w:rFonts w:ascii="Times New Roman" w:hAnsi="Times New Roman" w:cs="Times New Roman"/>
          <w:b/>
          <w:sz w:val="24"/>
          <w:szCs w:val="24"/>
        </w:rPr>
        <w:t xml:space="preserve">Article XV </w:t>
      </w:r>
      <w:r w:rsidR="001E4F11" w:rsidRPr="001E4F11">
        <w:rPr>
          <w:rFonts w:ascii="Times New Roman" w:hAnsi="Times New Roman" w:cs="Times New Roman"/>
          <w:b/>
          <w:sz w:val="24"/>
          <w:szCs w:val="24"/>
        </w:rPr>
        <w:t xml:space="preserve">– </w:t>
      </w:r>
      <w:r w:rsidRPr="001E4F11">
        <w:rPr>
          <w:rFonts w:ascii="Times New Roman" w:hAnsi="Times New Roman" w:cs="Times New Roman"/>
          <w:b/>
          <w:sz w:val="24"/>
          <w:szCs w:val="24"/>
        </w:rPr>
        <w:t>Order of Business</w:t>
      </w:r>
    </w:p>
    <w:p w:rsidR="00407D34" w:rsidRDefault="00E537D8" w:rsidP="00E537D8">
      <w:pPr>
        <w:tabs>
          <w:tab w:val="left" w:pos="360"/>
          <w:tab w:val="left" w:pos="18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Meeting called to order</w:t>
      </w:r>
    </w:p>
    <w:p w:rsidR="00407D34" w:rsidRDefault="00407D34" w:rsidP="00E537D8">
      <w:pPr>
        <w:tabs>
          <w:tab w:val="left" w:pos="360"/>
          <w:tab w:val="left" w:pos="18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Int</w:t>
      </w:r>
      <w:r w:rsidR="00E537D8">
        <w:rPr>
          <w:rFonts w:ascii="Times New Roman" w:hAnsi="Times New Roman" w:cs="Times New Roman"/>
          <w:sz w:val="24"/>
          <w:szCs w:val="24"/>
        </w:rPr>
        <w:t>roduction of visiting Rotarians</w:t>
      </w:r>
    </w:p>
    <w:p w:rsidR="00407D34" w:rsidRDefault="00407D34" w:rsidP="00E537D8">
      <w:pPr>
        <w:tabs>
          <w:tab w:val="left" w:pos="360"/>
          <w:tab w:val="left" w:pos="18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sidR="00E537D8">
        <w:rPr>
          <w:rFonts w:ascii="Times New Roman" w:hAnsi="Times New Roman" w:cs="Times New Roman"/>
          <w:sz w:val="24"/>
          <w:szCs w:val="24"/>
        </w:rPr>
        <w:t>orrespondence and announcements</w:t>
      </w:r>
    </w:p>
    <w:p w:rsidR="00407D34" w:rsidRDefault="00E537D8" w:rsidP="00E537D8">
      <w:pPr>
        <w:tabs>
          <w:tab w:val="left" w:pos="360"/>
          <w:tab w:val="left" w:pos="18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Committee reports i</w:t>
      </w:r>
      <w:r w:rsidR="00B8700C">
        <w:rPr>
          <w:rFonts w:ascii="Times New Roman" w:hAnsi="Times New Roman" w:cs="Times New Roman"/>
          <w:sz w:val="24"/>
          <w:szCs w:val="24"/>
        </w:rPr>
        <w:t>f</w:t>
      </w:r>
      <w:r>
        <w:rPr>
          <w:rFonts w:ascii="Times New Roman" w:hAnsi="Times New Roman" w:cs="Times New Roman"/>
          <w:sz w:val="24"/>
          <w:szCs w:val="24"/>
        </w:rPr>
        <w:t xml:space="preserve"> any</w:t>
      </w:r>
    </w:p>
    <w:p w:rsidR="00407D34" w:rsidRDefault="00407D34" w:rsidP="00E537D8">
      <w:pPr>
        <w:tabs>
          <w:tab w:val="left" w:pos="360"/>
          <w:tab w:val="left" w:pos="18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Any </w:t>
      </w:r>
      <w:r w:rsidR="00E537D8">
        <w:rPr>
          <w:rFonts w:ascii="Times New Roman" w:hAnsi="Times New Roman" w:cs="Times New Roman"/>
          <w:sz w:val="24"/>
          <w:szCs w:val="24"/>
        </w:rPr>
        <w:t>unfinished business</w:t>
      </w:r>
    </w:p>
    <w:p w:rsidR="00407D34" w:rsidRDefault="00E537D8" w:rsidP="00E537D8">
      <w:pPr>
        <w:tabs>
          <w:tab w:val="left" w:pos="360"/>
          <w:tab w:val="left" w:pos="18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Any new business</w:t>
      </w:r>
    </w:p>
    <w:p w:rsidR="00E537D8" w:rsidRDefault="00E537D8" w:rsidP="00E537D8">
      <w:pPr>
        <w:tabs>
          <w:tab w:val="left" w:pos="360"/>
          <w:tab w:val="left" w:pos="18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Program</w:t>
      </w:r>
    </w:p>
    <w:p w:rsidR="00E537D8" w:rsidRDefault="00E537D8" w:rsidP="00E537D8">
      <w:pPr>
        <w:tabs>
          <w:tab w:val="left" w:pos="360"/>
          <w:tab w:val="left" w:pos="18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Adjournment</w:t>
      </w:r>
    </w:p>
    <w:p w:rsidR="00E537D8" w:rsidRDefault="00E537D8" w:rsidP="00E537D8">
      <w:pPr>
        <w:tabs>
          <w:tab w:val="left" w:pos="360"/>
          <w:tab w:val="left" w:pos="1800"/>
        </w:tabs>
        <w:spacing w:after="0" w:line="240" w:lineRule="auto"/>
        <w:rPr>
          <w:rFonts w:ascii="Times New Roman" w:hAnsi="Times New Roman" w:cs="Times New Roman"/>
          <w:sz w:val="24"/>
          <w:szCs w:val="24"/>
        </w:rPr>
      </w:pPr>
    </w:p>
    <w:p w:rsidR="00E537D8" w:rsidRPr="001E4F11" w:rsidRDefault="00E537D8" w:rsidP="00E537D8">
      <w:pPr>
        <w:tabs>
          <w:tab w:val="left" w:pos="360"/>
          <w:tab w:val="left" w:pos="1800"/>
        </w:tabs>
        <w:spacing w:line="240" w:lineRule="auto"/>
        <w:rPr>
          <w:rFonts w:ascii="Times New Roman" w:hAnsi="Times New Roman" w:cs="Times New Roman"/>
          <w:b/>
          <w:sz w:val="24"/>
          <w:szCs w:val="24"/>
        </w:rPr>
      </w:pPr>
      <w:r w:rsidRPr="001E4F11">
        <w:rPr>
          <w:rFonts w:ascii="Times New Roman" w:hAnsi="Times New Roman" w:cs="Times New Roman"/>
          <w:b/>
          <w:sz w:val="24"/>
          <w:szCs w:val="24"/>
        </w:rPr>
        <w:t xml:space="preserve">Article XVI </w:t>
      </w:r>
      <w:r w:rsidR="001E4F11">
        <w:rPr>
          <w:rFonts w:ascii="Times New Roman" w:hAnsi="Times New Roman" w:cs="Times New Roman"/>
          <w:b/>
          <w:sz w:val="24"/>
          <w:szCs w:val="24"/>
        </w:rPr>
        <w:t xml:space="preserve">– </w:t>
      </w:r>
      <w:r w:rsidRPr="001E4F11">
        <w:rPr>
          <w:rFonts w:ascii="Times New Roman" w:hAnsi="Times New Roman" w:cs="Times New Roman"/>
          <w:b/>
          <w:sz w:val="24"/>
          <w:szCs w:val="24"/>
        </w:rPr>
        <w:t>Amendments</w:t>
      </w:r>
    </w:p>
    <w:p w:rsidR="00E537D8" w:rsidRDefault="00E537D8" w:rsidP="00E537D8">
      <w:pPr>
        <w:tabs>
          <w:tab w:val="left" w:pos="360"/>
          <w:tab w:val="left" w:pos="1800"/>
        </w:tabs>
        <w:spacing w:line="240" w:lineRule="auto"/>
        <w:rPr>
          <w:rFonts w:ascii="Times New Roman" w:hAnsi="Times New Roman" w:cs="Times New Roman"/>
          <w:sz w:val="24"/>
          <w:szCs w:val="24"/>
        </w:rPr>
      </w:pPr>
      <w:r w:rsidRPr="00E537D8">
        <w:rPr>
          <w:rFonts w:ascii="Times New Roman" w:hAnsi="Times New Roman" w:cs="Times New Roman"/>
          <w:sz w:val="24"/>
          <w:szCs w:val="24"/>
        </w:rPr>
        <w:t>These bylaws may be amended at any regular meeting, a quorum being present, by a two-thi</w:t>
      </w:r>
      <w:r>
        <w:rPr>
          <w:rFonts w:ascii="Times New Roman" w:hAnsi="Times New Roman" w:cs="Times New Roman"/>
          <w:sz w:val="24"/>
          <w:szCs w:val="24"/>
        </w:rPr>
        <w:t>rds vote of all members present</w:t>
      </w:r>
      <w:r w:rsidRPr="00E537D8">
        <w:rPr>
          <w:rFonts w:ascii="Times New Roman" w:hAnsi="Times New Roman" w:cs="Times New Roman"/>
          <w:sz w:val="24"/>
          <w:szCs w:val="24"/>
        </w:rPr>
        <w:t xml:space="preserve">, provided that notice of such proposed amendment shall have been provided to each member at least ten days before such meeting. No amendment or addition to these by-laws can be made which is not in harmony with the </w:t>
      </w:r>
      <w:r>
        <w:rPr>
          <w:rFonts w:ascii="Times New Roman" w:hAnsi="Times New Roman" w:cs="Times New Roman"/>
          <w:sz w:val="24"/>
          <w:szCs w:val="24"/>
        </w:rPr>
        <w:t>constitution and bylaws of RI.</w:t>
      </w:r>
    </w:p>
    <w:p w:rsidR="00E537D8" w:rsidRPr="001E4F11" w:rsidRDefault="00E537D8" w:rsidP="00E537D8">
      <w:pPr>
        <w:tabs>
          <w:tab w:val="left" w:pos="360"/>
          <w:tab w:val="left" w:pos="1800"/>
        </w:tabs>
        <w:spacing w:line="240" w:lineRule="auto"/>
        <w:rPr>
          <w:rFonts w:ascii="Times New Roman" w:hAnsi="Times New Roman" w:cs="Times New Roman"/>
          <w:b/>
          <w:sz w:val="24"/>
          <w:szCs w:val="24"/>
        </w:rPr>
      </w:pPr>
      <w:r w:rsidRPr="001E4F11">
        <w:rPr>
          <w:rFonts w:ascii="Times New Roman" w:hAnsi="Times New Roman" w:cs="Times New Roman"/>
          <w:b/>
          <w:sz w:val="24"/>
          <w:szCs w:val="24"/>
        </w:rPr>
        <w:t xml:space="preserve">Article XVII </w:t>
      </w:r>
      <w:r w:rsidR="001E4F11">
        <w:rPr>
          <w:rFonts w:ascii="Times New Roman" w:hAnsi="Times New Roman" w:cs="Times New Roman"/>
          <w:b/>
          <w:sz w:val="24"/>
          <w:szCs w:val="24"/>
        </w:rPr>
        <w:t xml:space="preserve">– </w:t>
      </w:r>
      <w:r w:rsidRPr="001E4F11">
        <w:rPr>
          <w:rFonts w:ascii="Times New Roman" w:hAnsi="Times New Roman" w:cs="Times New Roman"/>
          <w:b/>
          <w:sz w:val="24"/>
          <w:szCs w:val="24"/>
        </w:rPr>
        <w:t>Paul Harris Fellows</w:t>
      </w:r>
    </w:p>
    <w:p w:rsidR="00E537D8" w:rsidRPr="00E537D8" w:rsidRDefault="00E537D8" w:rsidP="00EB7F70">
      <w:pPr>
        <w:tabs>
          <w:tab w:val="left" w:pos="360"/>
          <w:tab w:val="left" w:pos="1800"/>
        </w:tabs>
        <w:spacing w:line="240" w:lineRule="auto"/>
        <w:ind w:left="360"/>
        <w:rPr>
          <w:rFonts w:ascii="Times New Roman" w:hAnsi="Times New Roman" w:cs="Times New Roman"/>
          <w:sz w:val="24"/>
          <w:szCs w:val="24"/>
        </w:rPr>
      </w:pPr>
      <w:r w:rsidRPr="00E537D8">
        <w:rPr>
          <w:rFonts w:ascii="Times New Roman" w:hAnsi="Times New Roman" w:cs="Times New Roman"/>
          <w:sz w:val="24"/>
          <w:szCs w:val="24"/>
        </w:rPr>
        <w:t xml:space="preserve">Section 1 </w:t>
      </w:r>
      <w:r w:rsidR="001361DF">
        <w:rPr>
          <w:rFonts w:ascii="Times New Roman" w:hAnsi="Times New Roman" w:cs="Times New Roman"/>
          <w:sz w:val="24"/>
          <w:szCs w:val="24"/>
        </w:rPr>
        <w:t>– The</w:t>
      </w:r>
      <w:r>
        <w:rPr>
          <w:rFonts w:ascii="Times New Roman" w:hAnsi="Times New Roman" w:cs="Times New Roman"/>
          <w:sz w:val="24"/>
          <w:szCs w:val="24"/>
        </w:rPr>
        <w:t xml:space="preserve"> </w:t>
      </w:r>
      <w:r w:rsidRPr="00E537D8">
        <w:rPr>
          <w:rFonts w:ascii="Times New Roman" w:hAnsi="Times New Roman" w:cs="Times New Roman"/>
          <w:sz w:val="24"/>
          <w:szCs w:val="24"/>
        </w:rPr>
        <w:t>President, President-elect, Vice-</w:t>
      </w:r>
      <w:r w:rsidR="001361DF" w:rsidRPr="00E537D8">
        <w:rPr>
          <w:rFonts w:ascii="Times New Roman" w:hAnsi="Times New Roman" w:cs="Times New Roman"/>
          <w:sz w:val="24"/>
          <w:szCs w:val="24"/>
        </w:rPr>
        <w:t>president,</w:t>
      </w:r>
      <w:r w:rsidRPr="00E537D8">
        <w:rPr>
          <w:rFonts w:ascii="Times New Roman" w:hAnsi="Times New Roman" w:cs="Times New Roman"/>
          <w:sz w:val="24"/>
          <w:szCs w:val="24"/>
        </w:rPr>
        <w:t xml:space="preserve"> Treasurer and Secretary of the Club will be credited annually with one</w:t>
      </w:r>
      <w:r>
        <w:rPr>
          <w:rFonts w:ascii="Times New Roman" w:hAnsi="Times New Roman" w:cs="Times New Roman"/>
          <w:sz w:val="24"/>
          <w:szCs w:val="24"/>
        </w:rPr>
        <w:t xml:space="preserve"> </w:t>
      </w:r>
      <w:r w:rsidRPr="00E537D8">
        <w:rPr>
          <w:rFonts w:ascii="Times New Roman" w:hAnsi="Times New Roman" w:cs="Times New Roman"/>
          <w:sz w:val="24"/>
          <w:szCs w:val="24"/>
        </w:rPr>
        <w:t>hundred dollars toward becoming a Paul Harris Fellow. The Club will budget and set aside in a separate acc</w:t>
      </w:r>
      <w:r w:rsidR="00EB7F70">
        <w:rPr>
          <w:rFonts w:ascii="Times New Roman" w:hAnsi="Times New Roman" w:cs="Times New Roman"/>
          <w:sz w:val="24"/>
          <w:szCs w:val="24"/>
        </w:rPr>
        <w:t>ount five hundred dollars ($500</w:t>
      </w:r>
      <w:r w:rsidRPr="00E537D8">
        <w:rPr>
          <w:rFonts w:ascii="Times New Roman" w:hAnsi="Times New Roman" w:cs="Times New Roman"/>
          <w:sz w:val="24"/>
          <w:szCs w:val="24"/>
        </w:rPr>
        <w:t xml:space="preserve">.00) each year for this purpose. </w:t>
      </w:r>
    </w:p>
    <w:p w:rsidR="00E537D8" w:rsidRDefault="00E537D8" w:rsidP="00EB7F70">
      <w:pPr>
        <w:tabs>
          <w:tab w:val="left" w:pos="360"/>
          <w:tab w:val="left" w:pos="1800"/>
        </w:tabs>
        <w:spacing w:line="240" w:lineRule="auto"/>
        <w:ind w:left="360"/>
        <w:rPr>
          <w:rFonts w:ascii="Times New Roman" w:hAnsi="Times New Roman" w:cs="Times New Roman"/>
          <w:sz w:val="24"/>
          <w:szCs w:val="24"/>
        </w:rPr>
      </w:pPr>
      <w:r w:rsidRPr="00E537D8">
        <w:rPr>
          <w:rFonts w:ascii="Times New Roman" w:hAnsi="Times New Roman" w:cs="Times New Roman"/>
          <w:sz w:val="24"/>
          <w:szCs w:val="24"/>
        </w:rPr>
        <w:t xml:space="preserve">Section 2 </w:t>
      </w:r>
      <w:r>
        <w:rPr>
          <w:rFonts w:ascii="Times New Roman" w:hAnsi="Times New Roman" w:cs="Times New Roman"/>
          <w:sz w:val="24"/>
          <w:szCs w:val="24"/>
        </w:rPr>
        <w:t xml:space="preserve">– </w:t>
      </w:r>
      <w:r w:rsidRPr="00E537D8">
        <w:rPr>
          <w:rFonts w:ascii="Times New Roman" w:hAnsi="Times New Roman" w:cs="Times New Roman"/>
          <w:sz w:val="24"/>
          <w:szCs w:val="24"/>
        </w:rPr>
        <w:t xml:space="preserve">Whenever any member of the Club contributes nine hundred dollars ($900.00) </w:t>
      </w:r>
      <w:r>
        <w:rPr>
          <w:rFonts w:ascii="Times New Roman" w:hAnsi="Times New Roman" w:cs="Times New Roman"/>
          <w:sz w:val="24"/>
          <w:szCs w:val="24"/>
        </w:rPr>
        <w:t xml:space="preserve">toward </w:t>
      </w:r>
      <w:r w:rsidRPr="00E537D8">
        <w:rPr>
          <w:rFonts w:ascii="Times New Roman" w:hAnsi="Times New Roman" w:cs="Times New Roman"/>
          <w:sz w:val="24"/>
          <w:szCs w:val="24"/>
        </w:rPr>
        <w:t>becoming a Paul Harris Fellow, the Club will provide the final one hundred dollars ($100.00).</w:t>
      </w:r>
    </w:p>
    <w:p w:rsidR="00E758E1" w:rsidRPr="00B44389" w:rsidRDefault="00B44389" w:rsidP="009575FE">
      <w:pPr>
        <w:tabs>
          <w:tab w:val="left" w:pos="360"/>
          <w:tab w:val="left" w:pos="1800"/>
        </w:tabs>
        <w:spacing w:line="240" w:lineRule="auto"/>
        <w:rPr>
          <w:rFonts w:ascii="Times New Roman" w:hAnsi="Times New Roman" w:cs="Times New Roman"/>
          <w:b/>
          <w:sz w:val="24"/>
          <w:szCs w:val="24"/>
        </w:rPr>
      </w:pPr>
      <w:r>
        <w:rPr>
          <w:rFonts w:ascii="Times New Roman" w:hAnsi="Times New Roman" w:cs="Times New Roman"/>
          <w:b/>
          <w:sz w:val="24"/>
          <w:szCs w:val="24"/>
        </w:rPr>
        <w:t>Article XVIII</w:t>
      </w:r>
      <w:r w:rsidR="00E758E1" w:rsidRPr="00B44389">
        <w:rPr>
          <w:rFonts w:ascii="Times New Roman" w:hAnsi="Times New Roman" w:cs="Times New Roman"/>
          <w:b/>
          <w:sz w:val="24"/>
          <w:szCs w:val="24"/>
        </w:rPr>
        <w:t xml:space="preserve"> – Abuse and Harassment Protection</w:t>
      </w:r>
    </w:p>
    <w:p w:rsidR="00E758E1" w:rsidRPr="00892238" w:rsidRDefault="00E758E1" w:rsidP="009575FE">
      <w:pPr>
        <w:tabs>
          <w:tab w:val="left" w:pos="360"/>
          <w:tab w:val="left" w:pos="1800"/>
        </w:tabs>
        <w:spacing w:line="240" w:lineRule="auto"/>
        <w:rPr>
          <w:rFonts w:ascii="Times New Roman" w:hAnsi="Times New Roman" w:cs="Times New Roman"/>
          <w:sz w:val="24"/>
          <w:szCs w:val="24"/>
        </w:rPr>
      </w:pPr>
      <w:r>
        <w:rPr>
          <w:rFonts w:ascii="Times New Roman" w:hAnsi="Times New Roman" w:cs="Times New Roman"/>
          <w:sz w:val="24"/>
          <w:szCs w:val="24"/>
        </w:rPr>
        <w:t xml:space="preserve">Rotary International is committed to creating and maintaining the safest possible </w:t>
      </w:r>
      <w:r w:rsidR="00476384">
        <w:rPr>
          <w:rFonts w:ascii="Times New Roman" w:hAnsi="Times New Roman" w:cs="Times New Roman"/>
          <w:sz w:val="24"/>
          <w:szCs w:val="24"/>
        </w:rPr>
        <w:t>environment</w:t>
      </w:r>
      <w:r>
        <w:rPr>
          <w:rFonts w:ascii="Times New Roman" w:hAnsi="Times New Roman" w:cs="Times New Roman"/>
          <w:sz w:val="24"/>
          <w:szCs w:val="24"/>
        </w:rPr>
        <w:t xml:space="preserve"> for all participants in Rotary activities. It is the duty of all Rotarians, Rotarians’ spouses, partners and other volunteers to safeguard to the bes</w:t>
      </w:r>
      <w:r w:rsidR="00060173">
        <w:rPr>
          <w:rFonts w:ascii="Times New Roman" w:hAnsi="Times New Roman" w:cs="Times New Roman"/>
          <w:sz w:val="24"/>
          <w:szCs w:val="24"/>
        </w:rPr>
        <w:t>t of their ability the welfare o</w:t>
      </w:r>
      <w:r>
        <w:rPr>
          <w:rFonts w:ascii="Times New Roman" w:hAnsi="Times New Roman" w:cs="Times New Roman"/>
          <w:sz w:val="24"/>
          <w:szCs w:val="24"/>
        </w:rPr>
        <w:t>f and to prevent the physical, sexual, or emotional abuse of children and young people with whom they come into contact. The Board and members will adopt and follow the Youth Protection Policies as outlined by Rotary District 7850 that are found on the District’s web page.</w:t>
      </w:r>
    </w:p>
    <w:sectPr w:rsidR="00E758E1" w:rsidRPr="00892238" w:rsidSect="00FD6A63">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74" w:rsidRDefault="00706974" w:rsidP="001E4F11">
      <w:pPr>
        <w:spacing w:after="0" w:line="240" w:lineRule="auto"/>
      </w:pPr>
      <w:r>
        <w:separator/>
      </w:r>
    </w:p>
  </w:endnote>
  <w:endnote w:type="continuationSeparator" w:id="0">
    <w:p w:rsidR="00706974" w:rsidRDefault="00706974" w:rsidP="001E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11" w:rsidRPr="005A721F" w:rsidRDefault="00B44389">
    <w:pPr>
      <w:pStyle w:val="Footer"/>
      <w:rPr>
        <w:sz w:val="16"/>
        <w:szCs w:val="16"/>
      </w:rPr>
    </w:pPr>
    <w:r>
      <w:rPr>
        <w:sz w:val="16"/>
        <w:szCs w:val="16"/>
      </w:rPr>
      <w:t>Revised: 6/2018</w:t>
    </w:r>
    <w:r w:rsidR="00D70E54" w:rsidRPr="005A721F">
      <w:rPr>
        <w:sz w:val="16"/>
        <w:szCs w:val="16"/>
      </w:rPr>
      <w:tab/>
    </w:r>
    <w:r w:rsidR="00D70E54" w:rsidRPr="005A721F">
      <w:rPr>
        <w:sz w:val="16"/>
        <w:szCs w:val="16"/>
      </w:rPr>
      <w:tab/>
    </w:r>
    <w:r w:rsidR="00D70E54" w:rsidRPr="005A721F">
      <w:rPr>
        <w:sz w:val="16"/>
        <w:szCs w:val="16"/>
      </w:rPr>
      <w:fldChar w:fldCharType="begin"/>
    </w:r>
    <w:r w:rsidR="00D70E54" w:rsidRPr="005A721F">
      <w:rPr>
        <w:sz w:val="16"/>
        <w:szCs w:val="16"/>
      </w:rPr>
      <w:instrText xml:space="preserve"> PAGE   \* MERGEFORMAT </w:instrText>
    </w:r>
    <w:r w:rsidR="00D70E54" w:rsidRPr="005A721F">
      <w:rPr>
        <w:sz w:val="16"/>
        <w:szCs w:val="16"/>
      </w:rPr>
      <w:fldChar w:fldCharType="separate"/>
    </w:r>
    <w:r w:rsidR="005A6F26">
      <w:rPr>
        <w:noProof/>
        <w:sz w:val="16"/>
        <w:szCs w:val="16"/>
      </w:rPr>
      <w:t>1</w:t>
    </w:r>
    <w:r w:rsidR="00D70E54" w:rsidRPr="005A721F">
      <w:rPr>
        <w:noProof/>
        <w:sz w:val="16"/>
        <w:szCs w:val="16"/>
      </w:rPr>
      <w:fldChar w:fldCharType="end"/>
    </w:r>
  </w:p>
  <w:p w:rsidR="001E4F11" w:rsidRPr="005A721F" w:rsidRDefault="001E4F11">
    <w:pPr>
      <w:pStyle w:val="Footer"/>
      <w:rPr>
        <w:sz w:val="16"/>
        <w:szCs w:val="16"/>
      </w:rPr>
    </w:pPr>
    <w:r w:rsidRPr="005A721F">
      <w:rPr>
        <w:sz w:val="16"/>
        <w:szCs w:val="16"/>
      </w:rPr>
      <w:t xml:space="preserve">Approved: </w:t>
    </w:r>
    <w:r w:rsidR="00B44389">
      <w:rPr>
        <w:sz w:val="16"/>
        <w:szCs w:val="16"/>
      </w:rPr>
      <w:t>6/19/2018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74" w:rsidRDefault="00706974" w:rsidP="001E4F11">
      <w:pPr>
        <w:spacing w:after="0" w:line="240" w:lineRule="auto"/>
      </w:pPr>
      <w:r>
        <w:separator/>
      </w:r>
    </w:p>
  </w:footnote>
  <w:footnote w:type="continuationSeparator" w:id="0">
    <w:p w:rsidR="00706974" w:rsidRDefault="00706974" w:rsidP="001E4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96F6F"/>
    <w:multiLevelType w:val="hybridMultilevel"/>
    <w:tmpl w:val="63927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606B7"/>
    <w:multiLevelType w:val="hybridMultilevel"/>
    <w:tmpl w:val="9B7A2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17"/>
    <w:rsid w:val="00060173"/>
    <w:rsid w:val="00061C8C"/>
    <w:rsid w:val="000622AC"/>
    <w:rsid w:val="0008103C"/>
    <w:rsid w:val="000A1816"/>
    <w:rsid w:val="001020E0"/>
    <w:rsid w:val="001361DF"/>
    <w:rsid w:val="0014013B"/>
    <w:rsid w:val="00140EEE"/>
    <w:rsid w:val="00177442"/>
    <w:rsid w:val="001E4F11"/>
    <w:rsid w:val="002A7D7C"/>
    <w:rsid w:val="002C42EF"/>
    <w:rsid w:val="002F0093"/>
    <w:rsid w:val="002F5900"/>
    <w:rsid w:val="003A55C9"/>
    <w:rsid w:val="003B277B"/>
    <w:rsid w:val="00407D34"/>
    <w:rsid w:val="00417233"/>
    <w:rsid w:val="00476384"/>
    <w:rsid w:val="004A4014"/>
    <w:rsid w:val="005664CA"/>
    <w:rsid w:val="00575B8F"/>
    <w:rsid w:val="005A05E7"/>
    <w:rsid w:val="005A6F26"/>
    <w:rsid w:val="005A721F"/>
    <w:rsid w:val="00600C93"/>
    <w:rsid w:val="00616F39"/>
    <w:rsid w:val="006E4855"/>
    <w:rsid w:val="00706974"/>
    <w:rsid w:val="00712D0A"/>
    <w:rsid w:val="00716C0C"/>
    <w:rsid w:val="00744639"/>
    <w:rsid w:val="007B38A6"/>
    <w:rsid w:val="007B6C8A"/>
    <w:rsid w:val="00835909"/>
    <w:rsid w:val="008526CD"/>
    <w:rsid w:val="008740D9"/>
    <w:rsid w:val="0087499B"/>
    <w:rsid w:val="00892238"/>
    <w:rsid w:val="008B2002"/>
    <w:rsid w:val="009575FE"/>
    <w:rsid w:val="009745B2"/>
    <w:rsid w:val="009B6324"/>
    <w:rsid w:val="009D04E0"/>
    <w:rsid w:val="009F08BF"/>
    <w:rsid w:val="009F6994"/>
    <w:rsid w:val="00A23598"/>
    <w:rsid w:val="00A77D3E"/>
    <w:rsid w:val="00AA277E"/>
    <w:rsid w:val="00AE182C"/>
    <w:rsid w:val="00AF097A"/>
    <w:rsid w:val="00B0124E"/>
    <w:rsid w:val="00B249F2"/>
    <w:rsid w:val="00B44389"/>
    <w:rsid w:val="00B8700C"/>
    <w:rsid w:val="00BA6F1A"/>
    <w:rsid w:val="00BA73CC"/>
    <w:rsid w:val="00C52B84"/>
    <w:rsid w:val="00C578D9"/>
    <w:rsid w:val="00C913AF"/>
    <w:rsid w:val="00D217A7"/>
    <w:rsid w:val="00D25AC1"/>
    <w:rsid w:val="00D415B1"/>
    <w:rsid w:val="00D70E54"/>
    <w:rsid w:val="00D75ABE"/>
    <w:rsid w:val="00DC3533"/>
    <w:rsid w:val="00DC5422"/>
    <w:rsid w:val="00DD045E"/>
    <w:rsid w:val="00DD28EC"/>
    <w:rsid w:val="00E537D8"/>
    <w:rsid w:val="00E753D0"/>
    <w:rsid w:val="00E758E1"/>
    <w:rsid w:val="00E80D13"/>
    <w:rsid w:val="00EA22BC"/>
    <w:rsid w:val="00EB7F70"/>
    <w:rsid w:val="00ED40D0"/>
    <w:rsid w:val="00F13717"/>
    <w:rsid w:val="00F377F1"/>
    <w:rsid w:val="00F93895"/>
    <w:rsid w:val="00FD6A63"/>
    <w:rsid w:val="00FF08F6"/>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D179F-876B-461F-9CA5-958C9A0A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9F2"/>
    <w:pPr>
      <w:ind w:left="720"/>
      <w:contextualSpacing/>
    </w:pPr>
  </w:style>
  <w:style w:type="paragraph" w:styleId="BodyText">
    <w:name w:val="Body Text"/>
    <w:basedOn w:val="Normal"/>
    <w:link w:val="BodyTextChar"/>
    <w:uiPriority w:val="1"/>
    <w:qFormat/>
    <w:rsid w:val="00407D34"/>
    <w:pPr>
      <w:widowControl w:val="0"/>
      <w:spacing w:after="0" w:line="240" w:lineRule="auto"/>
      <w:ind w:left="932"/>
    </w:pPr>
    <w:rPr>
      <w:rFonts w:ascii="Arial" w:eastAsia="Arial" w:hAnsi="Arial"/>
      <w:sz w:val="17"/>
      <w:szCs w:val="17"/>
    </w:rPr>
  </w:style>
  <w:style w:type="character" w:customStyle="1" w:styleId="BodyTextChar">
    <w:name w:val="Body Text Char"/>
    <w:basedOn w:val="DefaultParagraphFont"/>
    <w:link w:val="BodyText"/>
    <w:uiPriority w:val="1"/>
    <w:rsid w:val="00407D34"/>
    <w:rPr>
      <w:rFonts w:ascii="Arial" w:eastAsia="Arial" w:hAnsi="Arial"/>
      <w:sz w:val="17"/>
      <w:szCs w:val="17"/>
    </w:rPr>
  </w:style>
  <w:style w:type="paragraph" w:styleId="Header">
    <w:name w:val="header"/>
    <w:basedOn w:val="Normal"/>
    <w:link w:val="HeaderChar"/>
    <w:uiPriority w:val="99"/>
    <w:unhideWhenUsed/>
    <w:rsid w:val="001E4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11"/>
  </w:style>
  <w:style w:type="paragraph" w:styleId="Footer">
    <w:name w:val="footer"/>
    <w:basedOn w:val="Normal"/>
    <w:link w:val="FooterChar"/>
    <w:uiPriority w:val="99"/>
    <w:unhideWhenUsed/>
    <w:rsid w:val="001E4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11"/>
  </w:style>
  <w:style w:type="paragraph" w:styleId="BalloonText">
    <w:name w:val="Balloon Text"/>
    <w:basedOn w:val="Normal"/>
    <w:link w:val="BalloonTextChar"/>
    <w:uiPriority w:val="99"/>
    <w:semiHidden/>
    <w:unhideWhenUsed/>
    <w:rsid w:val="00ED4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0"/>
    <w:rPr>
      <w:rFonts w:ascii="Tahoma" w:hAnsi="Tahoma" w:cs="Tahoma"/>
      <w:sz w:val="16"/>
      <w:szCs w:val="16"/>
    </w:rPr>
  </w:style>
  <w:style w:type="character" w:styleId="CommentReference">
    <w:name w:val="annotation reference"/>
    <w:basedOn w:val="DefaultParagraphFont"/>
    <w:uiPriority w:val="99"/>
    <w:semiHidden/>
    <w:unhideWhenUsed/>
    <w:rsid w:val="00060173"/>
    <w:rPr>
      <w:sz w:val="16"/>
      <w:szCs w:val="16"/>
    </w:rPr>
  </w:style>
  <w:style w:type="paragraph" w:styleId="CommentText">
    <w:name w:val="annotation text"/>
    <w:basedOn w:val="Normal"/>
    <w:link w:val="CommentTextChar"/>
    <w:uiPriority w:val="99"/>
    <w:semiHidden/>
    <w:unhideWhenUsed/>
    <w:rsid w:val="00060173"/>
    <w:pPr>
      <w:spacing w:line="240" w:lineRule="auto"/>
    </w:pPr>
    <w:rPr>
      <w:sz w:val="20"/>
      <w:szCs w:val="20"/>
    </w:rPr>
  </w:style>
  <w:style w:type="character" w:customStyle="1" w:styleId="CommentTextChar">
    <w:name w:val="Comment Text Char"/>
    <w:basedOn w:val="DefaultParagraphFont"/>
    <w:link w:val="CommentText"/>
    <w:uiPriority w:val="99"/>
    <w:semiHidden/>
    <w:rsid w:val="00060173"/>
    <w:rPr>
      <w:sz w:val="20"/>
      <w:szCs w:val="20"/>
    </w:rPr>
  </w:style>
  <w:style w:type="paragraph" w:styleId="CommentSubject">
    <w:name w:val="annotation subject"/>
    <w:basedOn w:val="CommentText"/>
    <w:next w:val="CommentText"/>
    <w:link w:val="CommentSubjectChar"/>
    <w:uiPriority w:val="99"/>
    <w:semiHidden/>
    <w:unhideWhenUsed/>
    <w:rsid w:val="00060173"/>
    <w:rPr>
      <w:b/>
      <w:bCs/>
    </w:rPr>
  </w:style>
  <w:style w:type="character" w:customStyle="1" w:styleId="CommentSubjectChar">
    <w:name w:val="Comment Subject Char"/>
    <w:basedOn w:val="CommentTextChar"/>
    <w:link w:val="CommentSubject"/>
    <w:uiPriority w:val="99"/>
    <w:semiHidden/>
    <w:rsid w:val="000601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Moore</dc:creator>
  <cp:lastModifiedBy>Marilyn K. Bedell</cp:lastModifiedBy>
  <cp:revision>2</cp:revision>
  <cp:lastPrinted>2018-06-18T14:25:00Z</cp:lastPrinted>
  <dcterms:created xsi:type="dcterms:W3CDTF">2018-07-19T14:52:00Z</dcterms:created>
  <dcterms:modified xsi:type="dcterms:W3CDTF">2018-07-19T14:52:00Z</dcterms:modified>
</cp:coreProperties>
</file>