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87" w:rsidRPr="00954187" w:rsidRDefault="00954187" w:rsidP="00954187">
      <w:pPr>
        <w:jc w:val="left"/>
        <w:rPr>
          <w:rFonts w:ascii="Verdana" w:hAnsi="Verdana"/>
          <w:b/>
        </w:rPr>
      </w:pPr>
      <w:r w:rsidRPr="00954187">
        <w:rPr>
          <w:rFonts w:ascii="Verdana" w:hAnsi="Verdana"/>
          <w:b/>
        </w:rPr>
        <w:t>THE VALE NEWS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 xml:space="preserve">January </w:t>
      </w:r>
      <w:proofErr w:type="gramStart"/>
      <w:r w:rsidRPr="00954187">
        <w:rPr>
          <w:rFonts w:ascii="Verdana" w:hAnsi="Verdana"/>
        </w:rPr>
        <w:t>21 ,</w:t>
      </w:r>
      <w:proofErr w:type="gramEnd"/>
      <w:r w:rsidRPr="00954187">
        <w:rPr>
          <w:rFonts w:ascii="Verdana" w:hAnsi="Verdana"/>
        </w:rPr>
        <w:t>2015</w:t>
      </w:r>
    </w:p>
    <w:p w:rsidR="00954187" w:rsidRDefault="00954187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30 </w:t>
      </w:r>
      <w:r w:rsidRPr="00954187">
        <w:rPr>
          <w:rFonts w:ascii="Verdana" w:hAnsi="Verdana"/>
        </w:rPr>
        <w:t xml:space="preserve">Issue No. 26   </w:t>
      </w:r>
    </w:p>
    <w:p w:rsidR="00954187" w:rsidRDefault="00954187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>January (Rotary Awareness</w:t>
      </w:r>
      <w:r w:rsidRPr="00954187">
        <w:rPr>
          <w:rFonts w:ascii="Verdana" w:hAnsi="Verdana"/>
        </w:rPr>
        <w:t>) a time to promote the importance of Rotar</w:t>
      </w:r>
      <w:r>
        <w:rPr>
          <w:rFonts w:ascii="Verdana" w:hAnsi="Verdana"/>
        </w:rPr>
        <w:t>y information to club members &amp;</w:t>
      </w:r>
      <w:r w:rsidRPr="00954187">
        <w:rPr>
          <w:rFonts w:ascii="Verdana" w:hAnsi="Verdana"/>
        </w:rPr>
        <w:t xml:space="preserve"> awareness of Rotary in the community.</w:t>
      </w:r>
    </w:p>
    <w:p w:rsid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  <w:b/>
        </w:rPr>
      </w:pPr>
      <w:r w:rsidRPr="00954187">
        <w:rPr>
          <w:rFonts w:ascii="Verdana" w:hAnsi="Verdana"/>
          <w:b/>
        </w:rPr>
        <w:t>Club Calendar &amp; Speaker Assignments 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                                        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 xml:space="preserve">Jan. 21st </w:t>
      </w:r>
      <w:r>
        <w:rPr>
          <w:rFonts w:ascii="Verdana" w:hAnsi="Verdana"/>
        </w:rPr>
        <w:tab/>
      </w:r>
      <w:proofErr w:type="spellStart"/>
      <w:r w:rsidRPr="00954187">
        <w:rPr>
          <w:rFonts w:ascii="Verdana" w:hAnsi="Verdana"/>
        </w:rPr>
        <w:t>Betil</w:t>
      </w:r>
      <w:proofErr w:type="spellEnd"/>
      <w:r w:rsidRPr="00954187">
        <w:rPr>
          <w:rFonts w:ascii="Verdana" w:hAnsi="Verdana"/>
        </w:rPr>
        <w:t xml:space="preserve"> </w:t>
      </w:r>
      <w:proofErr w:type="spellStart"/>
      <w:proofErr w:type="gramStart"/>
      <w:r w:rsidRPr="00954187">
        <w:rPr>
          <w:rFonts w:ascii="Verdana" w:hAnsi="Verdana"/>
        </w:rPr>
        <w:t>Agell</w:t>
      </w:r>
      <w:proofErr w:type="spellEnd"/>
      <w:r w:rsidRPr="00954187">
        <w:rPr>
          <w:rFonts w:ascii="Verdana" w:hAnsi="Verdana"/>
        </w:rPr>
        <w:t xml:space="preserve"> ,</w:t>
      </w:r>
      <w:proofErr w:type="gramEnd"/>
      <w:r w:rsidRPr="00954187">
        <w:rPr>
          <w:rFonts w:ascii="Verdana" w:hAnsi="Verdana"/>
        </w:rPr>
        <w:t xml:space="preserve">MD  - </w:t>
      </w:r>
      <w:proofErr w:type="spellStart"/>
      <w:r w:rsidRPr="00954187">
        <w:rPr>
          <w:rFonts w:ascii="Verdana" w:hAnsi="Verdana"/>
        </w:rPr>
        <w:t>Physicans</w:t>
      </w:r>
      <w:proofErr w:type="spellEnd"/>
      <w:r w:rsidRPr="00954187">
        <w:rPr>
          <w:rFonts w:ascii="Verdana" w:hAnsi="Verdana"/>
        </w:rPr>
        <w:t xml:space="preserve"> for a Nat’l Health Program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 </w:t>
      </w:r>
      <w:r w:rsidRPr="00954187">
        <w:rPr>
          <w:rFonts w:ascii="Verdana" w:hAnsi="Verdana"/>
        </w:rPr>
        <w:t xml:space="preserve">28th </w:t>
      </w:r>
      <w:r>
        <w:rPr>
          <w:rFonts w:ascii="Verdana" w:hAnsi="Verdana"/>
        </w:rPr>
        <w:tab/>
      </w:r>
      <w:r w:rsidRPr="00954187">
        <w:rPr>
          <w:rFonts w:ascii="Verdana" w:hAnsi="Verdana"/>
        </w:rPr>
        <w:t>Melissa Baath - Vt. Interfaith Action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 xml:space="preserve">Feb.   4th </w:t>
      </w:r>
      <w:r>
        <w:rPr>
          <w:rFonts w:ascii="Verdana" w:hAnsi="Verdana"/>
        </w:rPr>
        <w:tab/>
      </w:r>
      <w:r w:rsidRPr="00954187">
        <w:rPr>
          <w:rFonts w:ascii="Verdana" w:hAnsi="Verdana"/>
        </w:rPr>
        <w:t>Ali Smith &amp;</w:t>
      </w:r>
      <w:proofErr w:type="gramStart"/>
      <w:r w:rsidRPr="00954187">
        <w:rPr>
          <w:rFonts w:ascii="Verdana" w:hAnsi="Verdana"/>
        </w:rPr>
        <w:t xml:space="preserve">  </w:t>
      </w:r>
      <w:proofErr w:type="spellStart"/>
      <w:r w:rsidRPr="00954187">
        <w:rPr>
          <w:rFonts w:ascii="Verdana" w:hAnsi="Verdana"/>
        </w:rPr>
        <w:t>Geof</w:t>
      </w:r>
      <w:proofErr w:type="spellEnd"/>
      <w:proofErr w:type="gramEnd"/>
      <w:r w:rsidRPr="00954187">
        <w:rPr>
          <w:rFonts w:ascii="Verdana" w:hAnsi="Verdana"/>
        </w:rPr>
        <w:t xml:space="preserve"> Bergen classification speeches</w:t>
      </w:r>
    </w:p>
    <w:p w:rsidR="00954187" w:rsidRDefault="00954187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>        </w:t>
      </w:r>
      <w:r w:rsidRPr="00954187">
        <w:rPr>
          <w:rFonts w:ascii="Verdana" w:hAnsi="Verdana"/>
        </w:rPr>
        <w:t xml:space="preserve">10th </w:t>
      </w:r>
      <w:r>
        <w:rPr>
          <w:rFonts w:ascii="Verdana" w:hAnsi="Verdana"/>
        </w:rPr>
        <w:tab/>
      </w:r>
      <w:r w:rsidRPr="00954187">
        <w:rPr>
          <w:rFonts w:ascii="Verdana" w:hAnsi="Verdana"/>
        </w:rPr>
        <w:t>Valentine’s Day dinner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54187">
        <w:rPr>
          <w:rFonts w:ascii="Verdana" w:hAnsi="Verdana"/>
        </w:rPr>
        <w:t xml:space="preserve">11th </w:t>
      </w:r>
      <w:r>
        <w:rPr>
          <w:rFonts w:ascii="Verdana" w:hAnsi="Verdana"/>
        </w:rPr>
        <w:tab/>
      </w:r>
      <w:r w:rsidRPr="00954187">
        <w:rPr>
          <w:rFonts w:ascii="Verdana" w:hAnsi="Verdana"/>
        </w:rPr>
        <w:t>No meeting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954187">
        <w:rPr>
          <w:rFonts w:ascii="Verdana" w:hAnsi="Verdana"/>
        </w:rPr>
        <w:t xml:space="preserve">18th </w:t>
      </w:r>
      <w:r>
        <w:rPr>
          <w:rFonts w:ascii="Verdana" w:hAnsi="Verdana"/>
        </w:rPr>
        <w:tab/>
      </w:r>
      <w:r w:rsidRPr="00954187">
        <w:rPr>
          <w:rFonts w:ascii="Verdana" w:hAnsi="Verdana"/>
        </w:rPr>
        <w:t>No meeting - President’s Week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954187">
        <w:rPr>
          <w:rFonts w:ascii="Verdana" w:hAnsi="Verdana"/>
        </w:rPr>
        <w:t xml:space="preserve">25th </w:t>
      </w:r>
      <w:r>
        <w:rPr>
          <w:rFonts w:ascii="Verdana" w:hAnsi="Verdana"/>
        </w:rPr>
        <w:t xml:space="preserve">   </w:t>
      </w:r>
      <w:r w:rsidRPr="00954187">
        <w:rPr>
          <w:rFonts w:ascii="Verdana" w:hAnsi="Verdana"/>
        </w:rPr>
        <w:t>Chris Pierson - MRV Rotary Club Web Page</w:t>
      </w:r>
    </w:p>
    <w:p w:rsid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  <w:b/>
        </w:rPr>
        <w:t>Birthdays</w:t>
      </w:r>
      <w:r>
        <w:rPr>
          <w:rFonts w:ascii="Verdana" w:hAnsi="Verdana"/>
        </w:rPr>
        <w:t xml:space="preserve"> - </w:t>
      </w:r>
      <w:r w:rsidRPr="00954187">
        <w:rPr>
          <w:rFonts w:ascii="Verdana" w:hAnsi="Verdana"/>
        </w:rPr>
        <w:t>Betty Maguire 1/25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  <w:b/>
        </w:rPr>
        <w:t>Anniversaries</w:t>
      </w:r>
      <w:r>
        <w:rPr>
          <w:rFonts w:ascii="Verdana" w:hAnsi="Verdana"/>
        </w:rPr>
        <w:t xml:space="preserve"> - </w:t>
      </w:r>
      <w:r w:rsidRPr="00954187">
        <w:rPr>
          <w:rFonts w:ascii="Verdana" w:hAnsi="Verdana"/>
        </w:rPr>
        <w:t>Dave &amp; Janet Ellison 1/23;</w:t>
      </w:r>
      <w:r>
        <w:rPr>
          <w:rFonts w:ascii="Verdana" w:hAnsi="Verdana"/>
        </w:rPr>
        <w:t xml:space="preserve"> </w:t>
      </w:r>
      <w:r w:rsidRPr="00954187">
        <w:rPr>
          <w:rFonts w:ascii="Verdana" w:hAnsi="Verdana"/>
        </w:rPr>
        <w:t>Stan &amp; Judy Needleman 1/27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               </w:t>
      </w:r>
      <w:r>
        <w:rPr>
          <w:rFonts w:ascii="Verdana" w:hAnsi="Verdana"/>
        </w:rPr>
        <w:tab/>
        <w:t xml:space="preserve">     </w:t>
      </w:r>
      <w:r w:rsidRPr="00954187">
        <w:rPr>
          <w:rFonts w:ascii="Verdana" w:hAnsi="Verdana"/>
        </w:rPr>
        <w:t xml:space="preserve"> Judy &amp; Damon Reed 1/27</w:t>
      </w:r>
    </w:p>
    <w:p w:rsid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  <w:b/>
        </w:rPr>
      </w:pPr>
      <w:r w:rsidRPr="00954187">
        <w:rPr>
          <w:rFonts w:ascii="Verdana" w:hAnsi="Verdana"/>
          <w:b/>
        </w:rPr>
        <w:t>Meeting News 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Good crowd o</w:t>
      </w:r>
      <w:r>
        <w:rPr>
          <w:rFonts w:ascii="Verdana" w:hAnsi="Verdana"/>
        </w:rPr>
        <w:t>n this </w:t>
      </w:r>
      <w:r w:rsidRPr="00954187">
        <w:rPr>
          <w:rFonts w:ascii="Verdana" w:hAnsi="Verdana"/>
        </w:rPr>
        <w:t>sunny</w:t>
      </w:r>
      <w:r>
        <w:rPr>
          <w:rFonts w:ascii="Verdana" w:hAnsi="Verdana"/>
        </w:rPr>
        <w:t>,</w:t>
      </w:r>
      <w:r w:rsidRPr="00954187">
        <w:rPr>
          <w:rFonts w:ascii="Verdana" w:hAnsi="Verdana"/>
        </w:rPr>
        <w:t xml:space="preserve"> cold morning ( that began wi</w:t>
      </w:r>
      <w:r>
        <w:rPr>
          <w:rFonts w:ascii="Verdana" w:hAnsi="Verdana"/>
        </w:rPr>
        <w:t>t</w:t>
      </w:r>
      <w:r w:rsidRPr="00954187">
        <w:rPr>
          <w:rFonts w:ascii="Verdana" w:hAnsi="Verdana"/>
        </w:rPr>
        <w:t>h a pink sky), guests included: Tom Emory,</w:t>
      </w:r>
      <w:r>
        <w:rPr>
          <w:rFonts w:ascii="Verdana" w:hAnsi="Verdana"/>
        </w:rPr>
        <w:t xml:space="preserve"> </w:t>
      </w:r>
      <w:r w:rsidRPr="00954187">
        <w:rPr>
          <w:rFonts w:ascii="Verdana" w:hAnsi="Verdana"/>
        </w:rPr>
        <w:t xml:space="preserve">Ben White, George &amp; Linda </w:t>
      </w:r>
      <w:proofErr w:type="spellStart"/>
      <w:r w:rsidRPr="00954187">
        <w:rPr>
          <w:rFonts w:ascii="Verdana" w:hAnsi="Verdana"/>
        </w:rPr>
        <w:t>Schiayone</w:t>
      </w:r>
      <w:proofErr w:type="spellEnd"/>
      <w:r w:rsidRPr="00954187">
        <w:rPr>
          <w:rFonts w:ascii="Verdana" w:hAnsi="Verdana"/>
        </w:rPr>
        <w:t>, our speaker,</w:t>
      </w:r>
      <w:r>
        <w:rPr>
          <w:rFonts w:ascii="Verdana" w:hAnsi="Verdana"/>
        </w:rPr>
        <w:t xml:space="preserve"> </w:t>
      </w:r>
      <w:proofErr w:type="spellStart"/>
      <w:r w:rsidRPr="00954187">
        <w:rPr>
          <w:rFonts w:ascii="Verdana" w:hAnsi="Verdana"/>
        </w:rPr>
        <w:t>Betil</w:t>
      </w:r>
      <w:proofErr w:type="spellEnd"/>
      <w:r w:rsidRPr="00954187">
        <w:rPr>
          <w:rFonts w:ascii="Verdana" w:hAnsi="Verdana"/>
        </w:rPr>
        <w:t xml:space="preserve"> </w:t>
      </w:r>
      <w:proofErr w:type="spellStart"/>
      <w:r w:rsidRPr="00954187">
        <w:rPr>
          <w:rFonts w:ascii="Verdana" w:hAnsi="Verdana"/>
        </w:rPr>
        <w:t>Agell</w:t>
      </w:r>
      <w:proofErr w:type="spellEnd"/>
      <w:r w:rsidRPr="00954187">
        <w:rPr>
          <w:rFonts w:ascii="Verdana" w:hAnsi="Verdana"/>
        </w:rPr>
        <w:t xml:space="preserve">,  and our 3 exchange students Jose (Brazil), Emily (Taiwan) &amp; </w:t>
      </w:r>
      <w:proofErr w:type="spellStart"/>
      <w:r w:rsidRPr="00954187">
        <w:rPr>
          <w:rFonts w:ascii="Verdana" w:hAnsi="Verdana"/>
        </w:rPr>
        <w:t>Vilmos</w:t>
      </w:r>
      <w:proofErr w:type="spellEnd"/>
      <w:r w:rsidRPr="00954187">
        <w:rPr>
          <w:rFonts w:ascii="Verdana" w:hAnsi="Verdana"/>
        </w:rPr>
        <w:t xml:space="preserve"> (Hungary)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  <w:b/>
        </w:rPr>
      </w:pPr>
      <w:r w:rsidRPr="00954187">
        <w:rPr>
          <w:rFonts w:ascii="Verdana" w:hAnsi="Verdana"/>
          <w:b/>
        </w:rPr>
        <w:t>Announcements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Gary Plewak started the meeting while people were still eatin</w:t>
      </w:r>
      <w:r>
        <w:rPr>
          <w:rFonts w:ascii="Verdana" w:hAnsi="Verdana"/>
        </w:rPr>
        <w:t>g this morning as we had a full</w:t>
      </w:r>
      <w:r w:rsidRPr="00954187">
        <w:rPr>
          <w:rFonts w:ascii="Verdana" w:hAnsi="Verdana"/>
        </w:rPr>
        <w:t xml:space="preserve"> agenda.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*</w:t>
      </w:r>
      <w:r>
        <w:rPr>
          <w:rFonts w:ascii="Verdana" w:hAnsi="Verdana"/>
        </w:rPr>
        <w:t>The board approved Tom </w:t>
      </w:r>
      <w:r w:rsidRPr="00954187">
        <w:rPr>
          <w:rFonts w:ascii="Verdana" w:hAnsi="Verdana"/>
        </w:rPr>
        <w:t>Emory's application for membership. If no written objection to the proposal is received by the BOD from any member of the club within 7 days, Tom Emory, upon payment of dues, shall be considered elected for membership</w:t>
      </w:r>
      <w:r>
        <w:rPr>
          <w:rFonts w:ascii="Verdana" w:hAnsi="Verdana"/>
        </w:rPr>
        <w:t>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 xml:space="preserve">*Gordon </w:t>
      </w:r>
      <w:proofErr w:type="gramStart"/>
      <w:r w:rsidRPr="00954187">
        <w:rPr>
          <w:rFonts w:ascii="Verdana" w:hAnsi="Verdana"/>
        </w:rPr>
        <w:t>Hoare ,</w:t>
      </w:r>
      <w:proofErr w:type="gramEnd"/>
      <w:r w:rsidRPr="00954187">
        <w:rPr>
          <w:rFonts w:ascii="Verdana" w:hAnsi="Verdana"/>
        </w:rPr>
        <w:t xml:space="preserve"> the chairman of the committee to solicit sponsors -  told us they have a goal of $20,000 this year and asked all the members who have social contacts with a business executive or technician to inquire if that person’s company  is  willing to become a sponsor for our club.  We can list them</w:t>
      </w:r>
      <w:r>
        <w:rPr>
          <w:rFonts w:ascii="Verdana" w:hAnsi="Verdana"/>
        </w:rPr>
        <w:t xml:space="preserve"> as donating a % of one of our </w:t>
      </w:r>
      <w:r w:rsidRPr="00954187">
        <w:rPr>
          <w:rFonts w:ascii="Verdana" w:hAnsi="Verdana"/>
        </w:rPr>
        <w:t>regular causes.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*Karl Klein - Our Rotary outhouse is ready to go (pardon the pun) - He is aiming to install it on Edison’s Pond next Wednesday after our meeting.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*BOD meeting today following regular meeting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  <w:b/>
        </w:rPr>
        <w:t>Mega Bucks</w:t>
      </w:r>
      <w:r w:rsidRPr="00954187">
        <w:rPr>
          <w:rFonts w:ascii="Verdana" w:hAnsi="Verdana"/>
        </w:rPr>
        <w:t>--$392.00 to the winner.</w:t>
      </w:r>
      <w:r>
        <w:rPr>
          <w:rFonts w:ascii="Verdana" w:hAnsi="Verdana"/>
        </w:rPr>
        <w:t xml:space="preserve"> John Hale </w:t>
      </w:r>
      <w:r w:rsidRPr="00954187">
        <w:rPr>
          <w:rFonts w:ascii="Verdana" w:hAnsi="Verdana"/>
        </w:rPr>
        <w:t>drew 2 of spades for $5 consolation prize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886706" w:rsidRDefault="00954187" w:rsidP="00954187">
      <w:pPr>
        <w:jc w:val="left"/>
        <w:rPr>
          <w:rFonts w:ascii="Verdana" w:hAnsi="Verdana"/>
          <w:b/>
        </w:rPr>
      </w:pPr>
      <w:r w:rsidRPr="00886706">
        <w:rPr>
          <w:rFonts w:ascii="Verdana" w:hAnsi="Verdana"/>
          <w:b/>
        </w:rPr>
        <w:t>Happy Bucks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Jim Leyton - beautiful pink mountain sunrise</w:t>
      </w:r>
    </w:p>
    <w:p w:rsidR="00954187" w:rsidRPr="00954187" w:rsidRDefault="00886706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>Monk - wife </w:t>
      </w:r>
      <w:r w:rsidR="00954187" w:rsidRPr="00954187">
        <w:rPr>
          <w:rFonts w:ascii="Verdana" w:hAnsi="Verdana"/>
        </w:rPr>
        <w:t>skiing with new knee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John Hale - Glad he did not win so someone else has a chance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Tom Byrne - New restaurant in Waitsfield serving good food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Al Barillaro - Just happy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Dave Koepele - Good day of skiing with Ken Friedman at Smuggler’s Notch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Stan Needleman - skiing today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Gene Scarpato - skiing with new pacemaker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Leo Cohen - happy not skiing today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Dave Ellison - Happy wife a</w:t>
      </w:r>
      <w:r w:rsidR="00886706">
        <w:rPr>
          <w:rFonts w:ascii="Verdana" w:hAnsi="Verdana"/>
        </w:rPr>
        <w:t>rrived safely in NJ but not hap</w:t>
      </w:r>
      <w:r w:rsidRPr="00954187">
        <w:rPr>
          <w:rFonts w:ascii="Verdana" w:hAnsi="Verdana"/>
        </w:rPr>
        <w:t>py to be alone for 3 days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886706" w:rsidRDefault="00954187" w:rsidP="00954187">
      <w:pPr>
        <w:jc w:val="left"/>
        <w:rPr>
          <w:rFonts w:ascii="Verdana" w:hAnsi="Verdana"/>
          <w:b/>
        </w:rPr>
      </w:pPr>
      <w:r w:rsidRPr="00886706">
        <w:rPr>
          <w:rFonts w:ascii="Verdana" w:hAnsi="Verdana"/>
          <w:b/>
        </w:rPr>
        <w:t>Program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proofErr w:type="spellStart"/>
      <w:r w:rsidRPr="00954187">
        <w:rPr>
          <w:rFonts w:ascii="Verdana" w:hAnsi="Verdana"/>
        </w:rPr>
        <w:t>Betil</w:t>
      </w:r>
      <w:proofErr w:type="spellEnd"/>
      <w:r w:rsidRPr="00954187">
        <w:rPr>
          <w:rFonts w:ascii="Verdana" w:hAnsi="Verdana"/>
        </w:rPr>
        <w:t xml:space="preserve"> </w:t>
      </w:r>
      <w:proofErr w:type="spellStart"/>
      <w:r w:rsidRPr="00954187">
        <w:rPr>
          <w:rFonts w:ascii="Verdana" w:hAnsi="Verdana"/>
        </w:rPr>
        <w:t>Agell</w:t>
      </w:r>
      <w:proofErr w:type="spellEnd"/>
      <w:r w:rsidRPr="00954187">
        <w:rPr>
          <w:rFonts w:ascii="Verdana" w:hAnsi="Verdana"/>
        </w:rPr>
        <w:t>, made a pr</w:t>
      </w:r>
      <w:r w:rsidR="00886706">
        <w:rPr>
          <w:rFonts w:ascii="Verdana" w:hAnsi="Verdana"/>
        </w:rPr>
        <w:t>esentation for having a Single </w:t>
      </w:r>
      <w:r w:rsidRPr="00954187">
        <w:rPr>
          <w:rFonts w:ascii="Verdana" w:hAnsi="Verdana"/>
        </w:rPr>
        <w:t>Payer Health Insurance program in Vermont.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886706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>Among the developed countries,</w:t>
      </w:r>
      <w:r w:rsidR="00954187" w:rsidRPr="00954187">
        <w:rPr>
          <w:rFonts w:ascii="Verdana" w:hAnsi="Verdana"/>
        </w:rPr>
        <w:t xml:space="preserve"> we are the only one without national health insurance.  Although our health costs are higher, we have the lowest life expectancy and higher infant mortality.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Single Payer (the government</w:t>
      </w:r>
      <w:r w:rsidR="00886706">
        <w:rPr>
          <w:rFonts w:ascii="Verdana" w:hAnsi="Verdana"/>
        </w:rPr>
        <w:t>) health insurance costs less be</w:t>
      </w:r>
      <w:r w:rsidRPr="00954187">
        <w:rPr>
          <w:rFonts w:ascii="Verdana" w:hAnsi="Verdana"/>
        </w:rPr>
        <w:t>cause it is</w:t>
      </w:r>
      <w:proofErr w:type="gramStart"/>
      <w:r w:rsidRPr="00954187">
        <w:rPr>
          <w:rFonts w:ascii="Verdana" w:hAnsi="Verdana"/>
        </w:rPr>
        <w:t>  non</w:t>
      </w:r>
      <w:proofErr w:type="gramEnd"/>
      <w:r w:rsidRPr="00954187">
        <w:rPr>
          <w:rFonts w:ascii="Verdana" w:hAnsi="Verdana"/>
        </w:rPr>
        <w:t>-profit. Health providers send bills to the government and get paid by the government. They don’t have to get multiple forms from several different agencies.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Our costs will skyrocket in the future because of all the administrative costs in our</w:t>
      </w:r>
      <w:r w:rsidR="00886706">
        <w:rPr>
          <w:rFonts w:ascii="Verdana" w:hAnsi="Verdana"/>
        </w:rPr>
        <w:t xml:space="preserve"> system and a</w:t>
      </w:r>
      <w:r w:rsidRPr="00954187">
        <w:rPr>
          <w:rFonts w:ascii="Verdana" w:hAnsi="Verdana"/>
        </w:rPr>
        <w:t>ll the people who get between us and our health treatments. Insurance companies are dedicated to make profits and have high-paid executives.  They dictate what procedures and what drugs they will cover and what doctors their system will allow. Thus competition will not lower the costs.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Medicare is a single payer system but covers only the seniors.  The military has a S.P. system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In Vermont all children are covered.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S.P allows budgeting, reduces fraud and allows price negotiation</w:t>
      </w:r>
      <w:r w:rsidR="00886706">
        <w:rPr>
          <w:rFonts w:ascii="Verdana" w:hAnsi="Verdana"/>
        </w:rPr>
        <w:t>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 xml:space="preserve">Note.  </w:t>
      </w:r>
      <w:proofErr w:type="spellStart"/>
      <w:r w:rsidRPr="00954187">
        <w:rPr>
          <w:rFonts w:ascii="Verdana" w:hAnsi="Verdana"/>
        </w:rPr>
        <w:t>Betil</w:t>
      </w:r>
      <w:proofErr w:type="spellEnd"/>
      <w:r w:rsidRPr="00954187">
        <w:rPr>
          <w:rFonts w:ascii="Verdana" w:hAnsi="Verdana"/>
        </w:rPr>
        <w:t xml:space="preserve"> worked with a computer and did not have any written handouts.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Jim Leyton led the 4 Way Test and the meeting was adjourned.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886706" w:rsidRDefault="00954187" w:rsidP="00954187">
      <w:pPr>
        <w:jc w:val="left"/>
        <w:rPr>
          <w:rFonts w:ascii="Verdana" w:hAnsi="Verdana"/>
          <w:b/>
        </w:rPr>
      </w:pPr>
      <w:r w:rsidRPr="00886706">
        <w:rPr>
          <w:rFonts w:ascii="Verdana" w:hAnsi="Verdana"/>
          <w:b/>
        </w:rPr>
        <w:t>Club Officers</w:t>
      </w:r>
    </w:p>
    <w:p w:rsidR="00954187" w:rsidRPr="00954187" w:rsidRDefault="00954187" w:rsidP="00954187">
      <w:pPr>
        <w:jc w:val="left"/>
        <w:rPr>
          <w:rFonts w:ascii="Verdana" w:hAnsi="Verdana"/>
        </w:rPr>
      </w:pP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President                                            Gary Plewak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President elect               </w:t>
      </w:r>
      <w:r w:rsidR="00886706">
        <w:rPr>
          <w:rFonts w:ascii="Verdana" w:hAnsi="Verdana"/>
        </w:rPr>
        <w:t>                  Chris Pierson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Past President                                   Manny Apigian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Vice President                </w:t>
      </w:r>
      <w:r w:rsidR="00886706">
        <w:rPr>
          <w:rFonts w:ascii="Verdana" w:hAnsi="Verdana"/>
        </w:rPr>
        <w:t>                   Wayne Foster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Secretary                                             Bob Grant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Treasurer                                            Dave Ellison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Community Chair                             Dinsmore Fulton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Club Chair                                            Al Barillaro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International Chair                           Joe Goldstein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Vocational Chair                               Leo Cohen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Rotary Foundation Chair               Jim Leyton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Membership Chair             Clayton-Paul Cormier,</w:t>
      </w:r>
      <w:r w:rsidR="00886706">
        <w:rPr>
          <w:rFonts w:ascii="Verdana" w:hAnsi="Verdana"/>
        </w:rPr>
        <w:t xml:space="preserve"> </w:t>
      </w:r>
      <w:r w:rsidRPr="00954187">
        <w:rPr>
          <w:rFonts w:ascii="Verdana" w:hAnsi="Verdana"/>
        </w:rPr>
        <w:t>Jr</w:t>
      </w:r>
      <w:r w:rsidR="00886706">
        <w:rPr>
          <w:rFonts w:ascii="Verdana" w:hAnsi="Verdana"/>
        </w:rPr>
        <w:t>.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Sergeant-at-Arms                    Ken Amann</w:t>
      </w:r>
    </w:p>
    <w:p w:rsidR="00886706" w:rsidRDefault="00886706" w:rsidP="00954187">
      <w:pPr>
        <w:jc w:val="left"/>
        <w:rPr>
          <w:rFonts w:ascii="Verdana" w:hAnsi="Verdana"/>
        </w:rPr>
      </w:pPr>
      <w:r>
        <w:rPr>
          <w:rFonts w:ascii="Verdana" w:hAnsi="Verdana"/>
        </w:rPr>
        <w:t>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>Wini Thorsen</w:t>
      </w:r>
      <w:r w:rsidR="00954187" w:rsidRPr="00954187">
        <w:rPr>
          <w:rFonts w:ascii="Verdana" w:hAnsi="Verdana"/>
        </w:rPr>
        <w:t xml:space="preserve"> </w:t>
      </w:r>
    </w:p>
    <w:p w:rsidR="00954187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 xml:space="preserve">Asst. Editor  </w:t>
      </w:r>
      <w:r w:rsidR="00886706">
        <w:rPr>
          <w:rFonts w:ascii="Verdana" w:hAnsi="Verdana"/>
        </w:rPr>
        <w:tab/>
      </w:r>
      <w:r w:rsidR="00886706">
        <w:rPr>
          <w:rFonts w:ascii="Verdana" w:hAnsi="Verdana"/>
        </w:rPr>
        <w:tab/>
      </w:r>
      <w:r w:rsidR="00886706">
        <w:rPr>
          <w:rFonts w:ascii="Verdana" w:hAnsi="Verdana"/>
        </w:rPr>
        <w:tab/>
      </w:r>
      <w:r w:rsidR="00886706">
        <w:rPr>
          <w:rFonts w:ascii="Verdana" w:hAnsi="Verdana"/>
        </w:rPr>
        <w:tab/>
      </w:r>
      <w:r w:rsidRPr="00954187">
        <w:rPr>
          <w:rFonts w:ascii="Verdana" w:hAnsi="Verdana"/>
        </w:rPr>
        <w:t>Audrey Witschi</w:t>
      </w:r>
    </w:p>
    <w:p w:rsidR="006E7219" w:rsidRPr="00954187" w:rsidRDefault="00954187" w:rsidP="00954187">
      <w:pPr>
        <w:jc w:val="left"/>
        <w:rPr>
          <w:rFonts w:ascii="Verdana" w:hAnsi="Verdana"/>
        </w:rPr>
      </w:pPr>
      <w:r w:rsidRPr="00954187">
        <w:rPr>
          <w:rFonts w:ascii="Verdana" w:hAnsi="Verdana"/>
        </w:rPr>
        <w:t> </w:t>
      </w:r>
    </w:p>
    <w:sectPr w:rsidR="006E7219" w:rsidRPr="00954187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187"/>
    <w:rsid w:val="0043511B"/>
    <w:rsid w:val="006112B4"/>
    <w:rsid w:val="007348B2"/>
    <w:rsid w:val="007D0AEC"/>
    <w:rsid w:val="00886706"/>
    <w:rsid w:val="00954187"/>
    <w:rsid w:val="00AC369B"/>
    <w:rsid w:val="00B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26A53-1A4F-4550-BF06-27F2C7C7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40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5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7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0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77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0134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43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0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18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31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5963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910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1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716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7925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388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798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98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734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286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454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64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1493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9491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267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876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5510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838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376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571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6668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918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740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6399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513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2070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965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611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175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411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9630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5159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6104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5586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3863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7851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9614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763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865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7501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1326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7923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22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3273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42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31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505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9736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5802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3426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364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5134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068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153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9016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5626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7368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0574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5862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10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6359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962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765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5759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685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943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0961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092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436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145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48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3588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764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459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7138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781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6453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71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9886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365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4241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6019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243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798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2675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991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677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8688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0988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5776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153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770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18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4004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821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92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343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96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2015-01-23T15:08:00Z</dcterms:created>
  <dcterms:modified xsi:type="dcterms:W3CDTF">2015-01-23T15:24:00Z</dcterms:modified>
</cp:coreProperties>
</file>