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B7" w:rsidRPr="006A6DB7" w:rsidRDefault="006A6DB7" w:rsidP="006A6DB7">
      <w:pPr>
        <w:jc w:val="left"/>
        <w:rPr>
          <w:rFonts w:ascii="Verdana" w:hAnsi="Verdana"/>
          <w:b/>
        </w:rPr>
      </w:pPr>
      <w:bookmarkStart w:id="0" w:name="_GoBack"/>
      <w:bookmarkEnd w:id="0"/>
      <w:r w:rsidRPr="006A6DB7">
        <w:rPr>
          <w:rFonts w:ascii="Verdana" w:hAnsi="Verdana"/>
          <w:b/>
        </w:rPr>
        <w:t>THE VALE NEWS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January 7,</w:t>
      </w:r>
      <w:r>
        <w:rPr>
          <w:rFonts w:ascii="Verdana" w:hAnsi="Verdana"/>
        </w:rPr>
        <w:t xml:space="preserve"> </w:t>
      </w:r>
      <w:r w:rsidRPr="006A6DB7">
        <w:rPr>
          <w:rFonts w:ascii="Verdana" w:hAnsi="Verdana"/>
        </w:rPr>
        <w:t>2015</w:t>
      </w:r>
    </w:p>
    <w:p w:rsidR="006A6DB7" w:rsidRDefault="006A6DB7" w:rsidP="006A6DB7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Vol. 30 </w:t>
      </w:r>
      <w:r w:rsidRPr="006A6DB7">
        <w:rPr>
          <w:rFonts w:ascii="Verdana" w:hAnsi="Verdana"/>
        </w:rPr>
        <w:t xml:space="preserve">Issue No. 24 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proofErr w:type="spellStart"/>
      <w:r>
        <w:rPr>
          <w:rFonts w:ascii="Verdana" w:hAnsi="Verdana"/>
        </w:rPr>
        <w:t>Rotay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Awarenesss</w:t>
      </w:r>
      <w:proofErr w:type="spellEnd"/>
      <w:r>
        <w:rPr>
          <w:rFonts w:ascii="Verdana" w:hAnsi="Verdana"/>
        </w:rPr>
        <w:t xml:space="preserve"> -</w:t>
      </w:r>
      <w:r w:rsidRPr="006A6DB7">
        <w:rPr>
          <w:rFonts w:ascii="Verdana" w:hAnsi="Verdana"/>
        </w:rPr>
        <w:t xml:space="preserve"> a time to promote the importanc</w:t>
      </w:r>
      <w:r>
        <w:rPr>
          <w:rFonts w:ascii="Verdana" w:hAnsi="Verdana"/>
        </w:rPr>
        <w:t xml:space="preserve">e of Rotary information to club </w:t>
      </w:r>
      <w:r w:rsidRPr="006A6DB7">
        <w:rPr>
          <w:rFonts w:ascii="Verdana" w:hAnsi="Verdana"/>
        </w:rPr>
        <w:t>memb</w:t>
      </w:r>
      <w:r>
        <w:rPr>
          <w:rFonts w:ascii="Verdana" w:hAnsi="Verdana"/>
        </w:rPr>
        <w:t>ers &amp; </w:t>
      </w:r>
      <w:r w:rsidRPr="006A6DB7">
        <w:rPr>
          <w:rFonts w:ascii="Verdana" w:hAnsi="Verdana"/>
        </w:rPr>
        <w:t xml:space="preserve">awareness of Rotary in the community. </w:t>
      </w:r>
    </w:p>
    <w:p w:rsid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 xml:space="preserve">                       </w:t>
      </w:r>
    </w:p>
    <w:p w:rsidR="006A6DB7" w:rsidRPr="006A6DB7" w:rsidRDefault="006A6DB7" w:rsidP="006A6DB7">
      <w:pPr>
        <w:jc w:val="left"/>
        <w:rPr>
          <w:rFonts w:ascii="Verdana" w:hAnsi="Verdana"/>
          <w:b/>
        </w:rPr>
      </w:pPr>
      <w:r w:rsidRPr="006A6DB7">
        <w:rPr>
          <w:rFonts w:ascii="Verdana" w:hAnsi="Verdana"/>
          <w:b/>
        </w:rPr>
        <w:t>Club Calendar &amp; Speaker Assignments 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                             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>
        <w:rPr>
          <w:rFonts w:ascii="Verdana" w:hAnsi="Verdana"/>
        </w:rPr>
        <w:t>Jan. 7th</w:t>
      </w:r>
      <w:r w:rsidRPr="006A6DB7">
        <w:rPr>
          <w:rFonts w:ascii="Verdana" w:hAnsi="Verdana"/>
        </w:rPr>
        <w:t xml:space="preserve"> - Rest. Drawing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r w:rsidRPr="006A6DB7">
        <w:rPr>
          <w:rFonts w:ascii="Verdana" w:hAnsi="Verdana"/>
        </w:rPr>
        <w:t>14th </w:t>
      </w:r>
      <w:r>
        <w:rPr>
          <w:rFonts w:ascii="Verdana" w:hAnsi="Verdana"/>
        </w:rPr>
        <w:t>-</w:t>
      </w:r>
      <w:r w:rsidRPr="006A6DB7">
        <w:rPr>
          <w:rFonts w:ascii="Verdana" w:hAnsi="Verdana"/>
        </w:rPr>
        <w:t xml:space="preserve"> Chris Pierson - MRV Rotary Club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   </w:t>
      </w:r>
      <w:r>
        <w:rPr>
          <w:rFonts w:ascii="Verdana" w:hAnsi="Verdana"/>
        </w:rPr>
        <w:t xml:space="preserve">  </w:t>
      </w:r>
      <w:r w:rsidRPr="006A6DB7">
        <w:rPr>
          <w:rFonts w:ascii="Verdana" w:hAnsi="Verdana"/>
        </w:rPr>
        <w:t xml:space="preserve">21st </w:t>
      </w:r>
      <w:r>
        <w:rPr>
          <w:rFonts w:ascii="Verdana" w:hAnsi="Verdana"/>
        </w:rPr>
        <w:t xml:space="preserve">- </w:t>
      </w:r>
      <w:r w:rsidRPr="006A6DB7">
        <w:rPr>
          <w:rFonts w:ascii="Verdana" w:hAnsi="Verdana"/>
        </w:rPr>
        <w:t xml:space="preserve">Betty Keller MD </w:t>
      </w:r>
      <w:r>
        <w:rPr>
          <w:rFonts w:ascii="Verdana" w:hAnsi="Verdana"/>
        </w:rPr>
        <w:t xml:space="preserve">- </w:t>
      </w:r>
      <w:proofErr w:type="spellStart"/>
      <w:r w:rsidRPr="006A6DB7">
        <w:rPr>
          <w:rFonts w:ascii="Verdana" w:hAnsi="Verdana"/>
        </w:rPr>
        <w:t>Physicans</w:t>
      </w:r>
      <w:proofErr w:type="spellEnd"/>
      <w:r w:rsidRPr="006A6DB7">
        <w:rPr>
          <w:rFonts w:ascii="Verdana" w:hAnsi="Verdana"/>
        </w:rPr>
        <w:t xml:space="preserve"> for a Nat’l Health Program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r w:rsidRPr="006A6DB7">
        <w:rPr>
          <w:rFonts w:ascii="Verdana" w:hAnsi="Verdana"/>
        </w:rPr>
        <w:t xml:space="preserve">28th </w:t>
      </w:r>
      <w:r>
        <w:rPr>
          <w:rFonts w:ascii="Verdana" w:hAnsi="Verdana"/>
        </w:rPr>
        <w:t xml:space="preserve">- </w:t>
      </w:r>
      <w:r w:rsidRPr="006A6DB7">
        <w:rPr>
          <w:rFonts w:ascii="Verdana" w:hAnsi="Verdana"/>
        </w:rPr>
        <w:t>Melissa Baath - Vt. Interfaith Action</w:t>
      </w:r>
    </w:p>
    <w:p w:rsid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  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  <w:b/>
        </w:rPr>
        <w:t>Birthdays</w:t>
      </w:r>
      <w:r w:rsidRPr="006A6DB7">
        <w:rPr>
          <w:rFonts w:ascii="Verdana" w:hAnsi="Verdana"/>
        </w:rPr>
        <w:t xml:space="preserve"> -</w:t>
      </w:r>
      <w:proofErr w:type="gramStart"/>
      <w:r w:rsidRPr="006A6DB7">
        <w:rPr>
          <w:rFonts w:ascii="Verdana" w:hAnsi="Verdana"/>
        </w:rPr>
        <w:t>  Rob</w:t>
      </w:r>
      <w:proofErr w:type="gramEnd"/>
      <w:r w:rsidRPr="006A6DB7">
        <w:rPr>
          <w:rFonts w:ascii="Verdana" w:hAnsi="Verdana"/>
        </w:rPr>
        <w:t xml:space="preserve"> Tierney 1/02;  Ali Smith 1/11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  <w:b/>
        </w:rPr>
        <w:t>Anniversaries</w:t>
      </w:r>
      <w:r>
        <w:rPr>
          <w:rFonts w:ascii="Verdana" w:hAnsi="Verdana"/>
        </w:rPr>
        <w:t xml:space="preserve"> -</w:t>
      </w:r>
      <w:r w:rsidRPr="006A6DB7">
        <w:rPr>
          <w:rFonts w:ascii="Verdana" w:hAnsi="Verdana"/>
        </w:rPr>
        <w:t xml:space="preserve"> Chris &amp; Lori </w:t>
      </w:r>
      <w:proofErr w:type="spellStart"/>
      <w:r w:rsidRPr="006A6DB7">
        <w:rPr>
          <w:rFonts w:ascii="Verdana" w:hAnsi="Verdana"/>
        </w:rPr>
        <w:t>Kirchen</w:t>
      </w:r>
      <w:proofErr w:type="spellEnd"/>
      <w:r w:rsidRPr="006A6DB7">
        <w:rPr>
          <w:rFonts w:ascii="Verdana" w:hAnsi="Verdana"/>
        </w:rPr>
        <w:t xml:space="preserve"> </w:t>
      </w:r>
      <w:r>
        <w:rPr>
          <w:rFonts w:ascii="Verdana" w:hAnsi="Verdana"/>
        </w:rPr>
        <w:t>1/01; Jim &amp; Jackie Leyton 1/8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  <w:b/>
        </w:rPr>
      </w:pPr>
      <w:r w:rsidRPr="006A6DB7">
        <w:rPr>
          <w:rFonts w:ascii="Verdana" w:hAnsi="Verdana"/>
          <w:b/>
        </w:rPr>
        <w:t>Meeting News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Cold Arctic weather today.  Only dedicated skiers on the slopes.  Restaurant Drawing this morning drew guests: Virginia Scarpato, Carol</w:t>
      </w:r>
      <w:r>
        <w:rPr>
          <w:rFonts w:ascii="Verdana" w:hAnsi="Verdana"/>
        </w:rPr>
        <w:t xml:space="preserve"> Groom, Lisa Davis, Tom Emory </w:t>
      </w:r>
      <w:r w:rsidRPr="006A6DB7">
        <w:rPr>
          <w:rFonts w:ascii="Verdana" w:hAnsi="Verdana"/>
        </w:rPr>
        <w:t>and Jim Donahue. 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  <w:b/>
        </w:rPr>
      </w:pPr>
      <w:r w:rsidRPr="006A6DB7">
        <w:rPr>
          <w:rFonts w:ascii="Verdana" w:hAnsi="Verdana"/>
          <w:b/>
        </w:rPr>
        <w:t>Announcements  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Al</w:t>
      </w:r>
      <w:proofErr w:type="gramStart"/>
      <w:r w:rsidRPr="006A6DB7">
        <w:rPr>
          <w:rFonts w:ascii="Verdana" w:hAnsi="Verdana"/>
        </w:rPr>
        <w:t xml:space="preserve">  </w:t>
      </w:r>
      <w:proofErr w:type="spellStart"/>
      <w:r w:rsidRPr="006A6DB7">
        <w:rPr>
          <w:rFonts w:ascii="Verdana" w:hAnsi="Verdana"/>
        </w:rPr>
        <w:t>Barillero</w:t>
      </w:r>
      <w:proofErr w:type="spellEnd"/>
      <w:proofErr w:type="gramEnd"/>
      <w:r w:rsidRPr="006A6DB7">
        <w:rPr>
          <w:rFonts w:ascii="Verdana" w:hAnsi="Verdana"/>
        </w:rPr>
        <w:t xml:space="preserve">: St. </w:t>
      </w:r>
      <w:proofErr w:type="spellStart"/>
      <w:r w:rsidRPr="006A6DB7">
        <w:rPr>
          <w:rFonts w:ascii="Verdana" w:hAnsi="Verdana"/>
        </w:rPr>
        <w:t>Valentines’s</w:t>
      </w:r>
      <w:proofErr w:type="spellEnd"/>
      <w:r w:rsidRPr="006A6DB7">
        <w:rPr>
          <w:rFonts w:ascii="Verdana" w:hAnsi="Verdana"/>
        </w:rPr>
        <w:t xml:space="preserve"> Day dinner in February - details will follow 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</w:rPr>
      </w:pPr>
      <w:r>
        <w:rPr>
          <w:rFonts w:ascii="Verdana" w:hAnsi="Verdana"/>
        </w:rPr>
        <w:t>Karl Klein - YBYI Raffle </w:t>
      </w:r>
      <w:r w:rsidRPr="006A6DB7">
        <w:rPr>
          <w:rFonts w:ascii="Verdana" w:hAnsi="Verdana"/>
        </w:rPr>
        <w:t>outhouse under repair - new entry way. Raffle starts in Febru</w:t>
      </w:r>
      <w:r>
        <w:rPr>
          <w:rFonts w:ascii="Verdana" w:hAnsi="Verdana"/>
        </w:rPr>
        <w:t>ar</w:t>
      </w:r>
      <w:r w:rsidRPr="006A6DB7">
        <w:rPr>
          <w:rFonts w:ascii="Verdana" w:hAnsi="Verdana"/>
        </w:rPr>
        <w:t>y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*Slate of proposed officers for 2015-2016 (voted upon at the last BOD meeting)</w:t>
      </w:r>
      <w:proofErr w:type="gramStart"/>
      <w:r w:rsidRPr="006A6DB7">
        <w:rPr>
          <w:rFonts w:ascii="Verdana" w:hAnsi="Verdana"/>
        </w:rPr>
        <w:t>  The</w:t>
      </w:r>
      <w:proofErr w:type="gramEnd"/>
      <w:r w:rsidRPr="006A6DB7">
        <w:rPr>
          <w:rFonts w:ascii="Verdana" w:hAnsi="Verdana"/>
        </w:rPr>
        <w:t xml:space="preserve"> club will vote on the slate next week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President Chris Pierson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proofErr w:type="spellStart"/>
      <w:r w:rsidRPr="006A6DB7">
        <w:rPr>
          <w:rFonts w:ascii="Verdana" w:hAnsi="Verdana"/>
        </w:rPr>
        <w:t>Pres</w:t>
      </w:r>
      <w:proofErr w:type="spellEnd"/>
      <w:r w:rsidRPr="006A6DB7">
        <w:rPr>
          <w:rFonts w:ascii="Verdana" w:hAnsi="Verdana"/>
        </w:rPr>
        <w:t>, Elect Wayne Foster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 xml:space="preserve">V. </w:t>
      </w:r>
      <w:proofErr w:type="spellStart"/>
      <w:r w:rsidRPr="006A6DB7">
        <w:rPr>
          <w:rFonts w:ascii="Verdana" w:hAnsi="Verdana"/>
        </w:rPr>
        <w:t>Pres</w:t>
      </w:r>
      <w:proofErr w:type="spellEnd"/>
      <w:r w:rsidRPr="006A6DB7">
        <w:rPr>
          <w:rFonts w:ascii="Verdana" w:hAnsi="Verdana"/>
        </w:rPr>
        <w:t xml:space="preserve"> Gordon Hoare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Secretary Bob Grant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Treasurer David Ellison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Foundation Jim Leyton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Membership Karl Klein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 xml:space="preserve">Past Pres. Gary </w:t>
      </w:r>
      <w:proofErr w:type="spellStart"/>
      <w:r w:rsidRPr="006A6DB7">
        <w:rPr>
          <w:rFonts w:ascii="Verdana" w:hAnsi="Verdana"/>
        </w:rPr>
        <w:t>Pewak</w:t>
      </w:r>
      <w:proofErr w:type="spellEnd"/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  <w:b/>
        </w:rPr>
      </w:pPr>
      <w:r w:rsidRPr="006A6DB7">
        <w:rPr>
          <w:rFonts w:ascii="Verdana" w:hAnsi="Verdana"/>
          <w:b/>
        </w:rPr>
        <w:t>Committee Chairmen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Club Ali Smith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Community Dinsmore Fulton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Vocational Leo Cohen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New Generations Joe Goldstein/Susan Snider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lastRenderedPageBreak/>
        <w:t xml:space="preserve">*Restaurant Raffle run by Dave </w:t>
      </w:r>
      <w:proofErr w:type="spellStart"/>
      <w:r w:rsidRPr="006A6DB7">
        <w:rPr>
          <w:rFonts w:ascii="Verdana" w:hAnsi="Verdana"/>
        </w:rPr>
        <w:t>Babic</w:t>
      </w:r>
      <w:proofErr w:type="spellEnd"/>
      <w:r w:rsidRPr="006A6DB7">
        <w:rPr>
          <w:rFonts w:ascii="Verdana" w:hAnsi="Verdana"/>
        </w:rPr>
        <w:t xml:space="preserve"> &amp; Gene </w:t>
      </w:r>
      <w:proofErr w:type="spellStart"/>
      <w:r w:rsidRPr="006A6DB7">
        <w:rPr>
          <w:rFonts w:ascii="Verdana" w:hAnsi="Verdana"/>
        </w:rPr>
        <w:t>Scarpato.Drawing</w:t>
      </w:r>
      <w:proofErr w:type="spellEnd"/>
      <w:r w:rsidRPr="006A6DB7">
        <w:rPr>
          <w:rFonts w:ascii="Verdana" w:hAnsi="Verdana"/>
        </w:rPr>
        <w:t xml:space="preserve"> done b</w:t>
      </w:r>
      <w:r>
        <w:rPr>
          <w:rFonts w:ascii="Verdana" w:hAnsi="Verdana"/>
        </w:rPr>
        <w:t>y Lisa Davis</w:t>
      </w:r>
      <w:proofErr w:type="gramStart"/>
      <w:r>
        <w:rPr>
          <w:rFonts w:ascii="Verdana" w:hAnsi="Verdana"/>
        </w:rPr>
        <w:t>  -</w:t>
      </w:r>
      <w:proofErr w:type="gramEnd"/>
      <w:r>
        <w:rPr>
          <w:rFonts w:ascii="Verdana" w:hAnsi="Verdana"/>
        </w:rPr>
        <w:t xml:space="preserve"> Result of today'</w:t>
      </w:r>
      <w:r w:rsidRPr="006A6DB7">
        <w:rPr>
          <w:rFonts w:ascii="Verdana" w:hAnsi="Verdana"/>
        </w:rPr>
        <w:t>s drawing: will be published  when all the winners are known.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David thanked all the members who helped.  Costs are very low in this Raffle thanks to the restaurant owners who donated gift certificates with the result</w:t>
      </w:r>
      <w:r>
        <w:rPr>
          <w:rFonts w:ascii="Verdana" w:hAnsi="Verdana"/>
        </w:rPr>
        <w:t xml:space="preserve"> that the club made almost all of the </w:t>
      </w:r>
      <w:r w:rsidRPr="006A6DB7">
        <w:rPr>
          <w:rFonts w:ascii="Verdana" w:hAnsi="Verdana"/>
        </w:rPr>
        <w:t>money we took in. LISA DAVIS PULLED THE WINNING TICKETS FROM THE DRUM.</w:t>
      </w:r>
      <w:r>
        <w:rPr>
          <w:rFonts w:ascii="Verdana" w:hAnsi="Verdana"/>
        </w:rPr>
        <w:t xml:space="preserve"> </w:t>
      </w:r>
      <w:r w:rsidRPr="006A6DB7">
        <w:rPr>
          <w:rFonts w:ascii="Verdana" w:hAnsi="Verdana"/>
        </w:rPr>
        <w:t>Virginia &amp; David recorded the winners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Members who won at least once are: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Brian Crandall (2)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Ken Friedman (3)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Lorraine Keener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Tom Byrne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Doug Stoehr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Judy Reed (2)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Bob Holden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Karl Klein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Wayne Foster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James Reagan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Bob Grant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Pat Apigian</w:t>
      </w:r>
    </w:p>
    <w:p w:rsidR="006A6DB7" w:rsidRPr="006A6DB7" w:rsidRDefault="00E55BA9" w:rsidP="006A6DB7">
      <w:pPr>
        <w:jc w:val="left"/>
        <w:rPr>
          <w:rFonts w:ascii="Verdana" w:hAnsi="Verdana"/>
        </w:rPr>
      </w:pPr>
      <w:r>
        <w:rPr>
          <w:rFonts w:ascii="Verdana" w:hAnsi="Verdana"/>
        </w:rPr>
        <w:t>Stan </w:t>
      </w:r>
      <w:r w:rsidR="006A6DB7" w:rsidRPr="006A6DB7">
        <w:rPr>
          <w:rFonts w:ascii="Verdana" w:hAnsi="Verdana"/>
        </w:rPr>
        <w:t>Needleman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 xml:space="preserve">David </w:t>
      </w:r>
      <w:proofErr w:type="spellStart"/>
      <w:r w:rsidRPr="006A6DB7">
        <w:rPr>
          <w:rFonts w:ascii="Verdana" w:hAnsi="Verdana"/>
        </w:rPr>
        <w:t>Keopele</w:t>
      </w:r>
      <w:proofErr w:type="spellEnd"/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Jack Mansfield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E55BA9">
        <w:rPr>
          <w:rFonts w:ascii="Verdana" w:hAnsi="Verdana"/>
          <w:b/>
        </w:rPr>
        <w:t>Mega Bucks</w:t>
      </w:r>
      <w:proofErr w:type="gramStart"/>
      <w:r w:rsidRPr="006A6DB7">
        <w:rPr>
          <w:rFonts w:ascii="Verdana" w:hAnsi="Verdana"/>
        </w:rPr>
        <w:t>  $</w:t>
      </w:r>
      <w:proofErr w:type="gramEnd"/>
      <w:r w:rsidRPr="006A6DB7">
        <w:rPr>
          <w:rFonts w:ascii="Verdana" w:hAnsi="Verdana"/>
        </w:rPr>
        <w:t xml:space="preserve">353 Carol </w:t>
      </w:r>
      <w:proofErr w:type="spellStart"/>
      <w:r w:rsidRPr="006A6DB7">
        <w:rPr>
          <w:rFonts w:ascii="Verdana" w:hAnsi="Verdana"/>
        </w:rPr>
        <w:t>Hosford</w:t>
      </w:r>
      <w:proofErr w:type="spellEnd"/>
      <w:r w:rsidRPr="006A6DB7">
        <w:rPr>
          <w:rFonts w:ascii="Verdana" w:hAnsi="Verdana"/>
        </w:rPr>
        <w:t xml:space="preserve"> drew the jack of clubs for the usual $5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E55BA9" w:rsidRDefault="006A6DB7" w:rsidP="006A6DB7">
      <w:pPr>
        <w:jc w:val="left"/>
        <w:rPr>
          <w:rFonts w:ascii="Verdana" w:hAnsi="Verdana"/>
          <w:b/>
        </w:rPr>
      </w:pPr>
      <w:r w:rsidRPr="00E55BA9">
        <w:rPr>
          <w:rFonts w:ascii="Verdana" w:hAnsi="Verdana"/>
          <w:b/>
        </w:rPr>
        <w:t>Happy Bucks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 xml:space="preserve">Will the “Happy Bucks” persons please stand up while </w:t>
      </w:r>
      <w:proofErr w:type="spellStart"/>
      <w:r w:rsidRPr="006A6DB7">
        <w:rPr>
          <w:rFonts w:ascii="Verdana" w:hAnsi="Verdana"/>
        </w:rPr>
        <w:t>describng</w:t>
      </w:r>
      <w:proofErr w:type="spellEnd"/>
      <w:r w:rsidRPr="006A6DB7">
        <w:rPr>
          <w:rFonts w:ascii="Verdana" w:hAnsi="Verdana"/>
        </w:rPr>
        <w:t xml:space="preserve"> their “Happy occasion</w:t>
      </w:r>
      <w:r w:rsidR="00E55BA9">
        <w:rPr>
          <w:rFonts w:ascii="Verdana" w:hAnsi="Verdana"/>
        </w:rPr>
        <w:t>s” otherwise most of them I can</w:t>
      </w:r>
      <w:r w:rsidRPr="006A6DB7">
        <w:rPr>
          <w:rFonts w:ascii="Verdana" w:hAnsi="Verdana"/>
        </w:rPr>
        <w:t>not see or hear and they will be omitted. Wini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Gord</w:t>
      </w:r>
      <w:r w:rsidR="00E55BA9">
        <w:rPr>
          <w:rFonts w:ascii="Verdana" w:hAnsi="Verdana"/>
        </w:rPr>
        <w:t>on -</w:t>
      </w:r>
      <w:r w:rsidRPr="006A6DB7">
        <w:rPr>
          <w:rFonts w:ascii="Verdana" w:hAnsi="Verdana"/>
        </w:rPr>
        <w:t xml:space="preserve"> </w:t>
      </w:r>
      <w:r w:rsidR="00E55BA9">
        <w:rPr>
          <w:rFonts w:ascii="Verdana" w:hAnsi="Verdana"/>
        </w:rPr>
        <w:t>Daughter</w:t>
      </w:r>
      <w:r w:rsidRPr="006A6DB7">
        <w:rPr>
          <w:rFonts w:ascii="Verdana" w:hAnsi="Verdana"/>
        </w:rPr>
        <w:t xml:space="preserve"> fell down the stairs and had to </w:t>
      </w:r>
      <w:r w:rsidR="00E55BA9">
        <w:rPr>
          <w:rFonts w:ascii="Verdana" w:hAnsi="Verdana"/>
        </w:rPr>
        <w:t xml:space="preserve">be </w:t>
      </w:r>
      <w:r w:rsidRPr="006A6DB7">
        <w:rPr>
          <w:rFonts w:ascii="Verdana" w:hAnsi="Verdana"/>
        </w:rPr>
        <w:t>taken to the emergency room in the middle of the night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Karl - going on a Caribbean cruise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Monk - saw four old friends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 xml:space="preserve">Jack </w:t>
      </w:r>
      <w:proofErr w:type="spellStart"/>
      <w:r w:rsidRPr="006A6DB7">
        <w:rPr>
          <w:rFonts w:ascii="Verdana" w:hAnsi="Verdana"/>
        </w:rPr>
        <w:t>Simko</w:t>
      </w:r>
      <w:proofErr w:type="spellEnd"/>
      <w:r w:rsidRPr="006A6DB7">
        <w:rPr>
          <w:rFonts w:ascii="Verdana" w:hAnsi="Verdana"/>
        </w:rPr>
        <w:t xml:space="preserve"> - ?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 xml:space="preserve">Jim </w:t>
      </w:r>
      <w:proofErr w:type="gramStart"/>
      <w:r w:rsidRPr="006A6DB7">
        <w:rPr>
          <w:rFonts w:ascii="Verdana" w:hAnsi="Verdana"/>
        </w:rPr>
        <w:t>Reagan ?</w:t>
      </w:r>
      <w:proofErr w:type="gramEnd"/>
    </w:p>
    <w:p w:rsidR="006A6DB7" w:rsidRPr="006A6DB7" w:rsidRDefault="00E55BA9" w:rsidP="006A6DB7">
      <w:pPr>
        <w:jc w:val="left"/>
        <w:rPr>
          <w:rFonts w:ascii="Verdana" w:hAnsi="Verdana"/>
        </w:rPr>
      </w:pPr>
      <w:r>
        <w:rPr>
          <w:rFonts w:ascii="Verdana" w:hAnsi="Verdana"/>
        </w:rPr>
        <w:t>Gene - </w:t>
      </w:r>
      <w:r w:rsidR="006A6DB7" w:rsidRPr="006A6DB7">
        <w:rPr>
          <w:rFonts w:ascii="Verdana" w:hAnsi="Verdana"/>
        </w:rPr>
        <w:t xml:space="preserve">Brought Virginia to help David </w:t>
      </w:r>
      <w:proofErr w:type="spellStart"/>
      <w:r w:rsidR="006A6DB7" w:rsidRPr="006A6DB7">
        <w:rPr>
          <w:rFonts w:ascii="Verdana" w:hAnsi="Verdana"/>
        </w:rPr>
        <w:t>Babic</w:t>
      </w:r>
      <w:proofErr w:type="spellEnd"/>
      <w:r w:rsidR="006A6DB7" w:rsidRPr="006A6DB7">
        <w:rPr>
          <w:rFonts w:ascii="Verdana" w:hAnsi="Verdana"/>
        </w:rPr>
        <w:t xml:space="preserve"> with Restaurant Drawing. 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 xml:space="preserve">Tom </w:t>
      </w:r>
      <w:proofErr w:type="spellStart"/>
      <w:r w:rsidRPr="006A6DB7">
        <w:rPr>
          <w:rFonts w:ascii="Verdana" w:hAnsi="Verdana"/>
        </w:rPr>
        <w:t>Byne</w:t>
      </w:r>
      <w:proofErr w:type="spellEnd"/>
      <w:r w:rsidRPr="006A6DB7">
        <w:rPr>
          <w:rFonts w:ascii="Verdana" w:hAnsi="Verdana"/>
        </w:rPr>
        <w:t xml:space="preserve"> - Busiest time of year for travelers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 xml:space="preserve">Dave </w:t>
      </w:r>
      <w:proofErr w:type="gramStart"/>
      <w:r w:rsidRPr="006A6DB7">
        <w:rPr>
          <w:rFonts w:ascii="Verdana" w:hAnsi="Verdana"/>
        </w:rPr>
        <w:t>Ellison ?</w:t>
      </w:r>
      <w:proofErr w:type="gramEnd"/>
    </w:p>
    <w:p w:rsidR="006A6DB7" w:rsidRPr="006A6DB7" w:rsidRDefault="006A6DB7" w:rsidP="006A6DB7">
      <w:pPr>
        <w:jc w:val="left"/>
        <w:rPr>
          <w:rFonts w:ascii="Verdana" w:hAnsi="Verdana"/>
        </w:rPr>
      </w:pPr>
      <w:proofErr w:type="gramStart"/>
      <w:r w:rsidRPr="006A6DB7">
        <w:rPr>
          <w:rFonts w:ascii="Verdana" w:hAnsi="Verdana"/>
        </w:rPr>
        <w:t>several</w:t>
      </w:r>
      <w:proofErr w:type="gramEnd"/>
      <w:r w:rsidRPr="006A6DB7">
        <w:rPr>
          <w:rFonts w:ascii="Verdana" w:hAnsi="Verdana"/>
        </w:rPr>
        <w:t xml:space="preserve"> others?????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______________________________________________________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                            THE FOUR WAY TEST</w:t>
      </w:r>
    </w:p>
    <w:p w:rsidR="006A6DB7" w:rsidRPr="006A6DB7" w:rsidRDefault="00E55BA9" w:rsidP="006A6DB7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                </w:t>
      </w:r>
      <w:proofErr w:type="gramStart"/>
      <w:r>
        <w:rPr>
          <w:rFonts w:ascii="Verdana" w:hAnsi="Verdana"/>
        </w:rPr>
        <w:t>of</w:t>
      </w:r>
      <w:proofErr w:type="gramEnd"/>
      <w:r w:rsidR="006A6DB7" w:rsidRPr="006A6DB7">
        <w:rPr>
          <w:rFonts w:ascii="Verdana" w:hAnsi="Verdana"/>
        </w:rPr>
        <w:t xml:space="preserve"> the things we think, say or do: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1) Is it the Truth?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 xml:space="preserve">2) Is it Fair to all </w:t>
      </w:r>
      <w:proofErr w:type="gramStart"/>
      <w:r w:rsidRPr="006A6DB7">
        <w:rPr>
          <w:rFonts w:ascii="Verdana" w:hAnsi="Verdana"/>
        </w:rPr>
        <w:t>Concerned</w:t>
      </w:r>
      <w:proofErr w:type="gramEnd"/>
      <w:r w:rsidRPr="006A6DB7">
        <w:rPr>
          <w:rFonts w:ascii="Verdana" w:hAnsi="Verdana"/>
        </w:rPr>
        <w:t>?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3) Will it Build Goodwill and Better Friendships?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4) Will it be Beneficial to All Concerned? 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E55BA9" w:rsidRDefault="006A6DB7" w:rsidP="006A6DB7">
      <w:pPr>
        <w:jc w:val="left"/>
        <w:rPr>
          <w:rFonts w:ascii="Verdana" w:hAnsi="Verdana"/>
          <w:b/>
        </w:rPr>
      </w:pPr>
      <w:r w:rsidRPr="00E55BA9">
        <w:rPr>
          <w:rFonts w:ascii="Verdana" w:hAnsi="Verdana"/>
          <w:b/>
        </w:rPr>
        <w:t>The Vale News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PO Box 267, Waitsfield, Vt. 05673</w:t>
      </w:r>
    </w:p>
    <w:p w:rsidR="006A6DB7" w:rsidRPr="006A6DB7" w:rsidRDefault="006A6DB7" w:rsidP="006A6DB7">
      <w:pPr>
        <w:jc w:val="left"/>
        <w:rPr>
          <w:rFonts w:ascii="Verdana" w:hAnsi="Verdana"/>
        </w:rPr>
      </w:pPr>
    </w:p>
    <w:p w:rsidR="006A6DB7" w:rsidRPr="00E55BA9" w:rsidRDefault="006A6DB7" w:rsidP="006A6DB7">
      <w:pPr>
        <w:jc w:val="left"/>
        <w:rPr>
          <w:rFonts w:ascii="Verdana" w:hAnsi="Verdana"/>
          <w:b/>
        </w:rPr>
      </w:pPr>
      <w:r w:rsidRPr="00E55BA9">
        <w:rPr>
          <w:rFonts w:ascii="Verdana" w:hAnsi="Verdana"/>
          <w:b/>
        </w:rPr>
        <w:t>Club Officers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       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President</w:t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Pr="006A6DB7">
        <w:rPr>
          <w:rFonts w:ascii="Verdana" w:hAnsi="Verdana"/>
        </w:rPr>
        <w:t>Gary Plewak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President elect</w:t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  <w:t>Chris Pierson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Past President</w:t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Pr="006A6DB7">
        <w:rPr>
          <w:rFonts w:ascii="Verdana" w:hAnsi="Verdana"/>
        </w:rPr>
        <w:t>Manny Apigian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Vice President</w:t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  <w:t>Wayne Foster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Secretary</w:t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Pr="006A6DB7">
        <w:rPr>
          <w:rFonts w:ascii="Verdana" w:hAnsi="Verdana"/>
        </w:rPr>
        <w:t>Bob Grant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Treasurer</w:t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Pr="006A6DB7">
        <w:rPr>
          <w:rFonts w:ascii="Verdana" w:hAnsi="Verdana"/>
        </w:rPr>
        <w:t>Dave Ellison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Community Chair</w:t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Pr="006A6DB7">
        <w:rPr>
          <w:rFonts w:ascii="Verdana" w:hAnsi="Verdana"/>
        </w:rPr>
        <w:t>Dinsmore Fulton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Club Chair</w:t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Pr="006A6DB7">
        <w:rPr>
          <w:rFonts w:ascii="Verdana" w:hAnsi="Verdana"/>
        </w:rPr>
        <w:t>Al Barillaro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International Chair</w:t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Pr="006A6DB7">
        <w:rPr>
          <w:rFonts w:ascii="Verdana" w:hAnsi="Verdana"/>
        </w:rPr>
        <w:t>Joe Goldstein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Vocational Chair</w:t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Pr="006A6DB7">
        <w:rPr>
          <w:rFonts w:ascii="Verdana" w:hAnsi="Verdana"/>
        </w:rPr>
        <w:t>Leo Cohen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Rotary Foundation Chair</w:t>
      </w:r>
      <w:r w:rsidR="00E55BA9">
        <w:rPr>
          <w:rFonts w:ascii="Verdana" w:hAnsi="Verdana"/>
        </w:rPr>
        <w:tab/>
      </w:r>
      <w:r w:rsidRPr="006A6DB7">
        <w:rPr>
          <w:rFonts w:ascii="Verdana" w:hAnsi="Verdana"/>
        </w:rPr>
        <w:t>Jim Leyton</w:t>
      </w:r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Membership Chair</w:t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Pr="006A6DB7">
        <w:rPr>
          <w:rFonts w:ascii="Verdana" w:hAnsi="Verdana"/>
        </w:rPr>
        <w:t xml:space="preserve">Clayton-Paul </w:t>
      </w:r>
      <w:proofErr w:type="spellStart"/>
      <w:r w:rsidRPr="006A6DB7">
        <w:rPr>
          <w:rFonts w:ascii="Verdana" w:hAnsi="Verdana"/>
        </w:rPr>
        <w:t>Cormier</w:t>
      </w:r>
      <w:proofErr w:type="gramStart"/>
      <w:r w:rsidRPr="006A6DB7">
        <w:rPr>
          <w:rFonts w:ascii="Verdana" w:hAnsi="Verdana"/>
        </w:rPr>
        <w:t>,Jr</w:t>
      </w:r>
      <w:proofErr w:type="spellEnd"/>
      <w:proofErr w:type="gramEnd"/>
    </w:p>
    <w:p w:rsidR="006A6DB7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Sergeant-at-Arms</w:t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Pr="006A6DB7">
        <w:rPr>
          <w:rFonts w:ascii="Verdana" w:hAnsi="Verdana"/>
        </w:rPr>
        <w:t>Ken Amann</w:t>
      </w:r>
    </w:p>
    <w:p w:rsidR="00E55BA9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Editor</w:t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Pr="006A6DB7">
        <w:rPr>
          <w:rFonts w:ascii="Verdana" w:hAnsi="Verdana"/>
        </w:rPr>
        <w:t>Wini Thorsen</w:t>
      </w:r>
    </w:p>
    <w:p w:rsidR="006E7219" w:rsidRPr="006A6DB7" w:rsidRDefault="006A6DB7" w:rsidP="006A6DB7">
      <w:pPr>
        <w:jc w:val="left"/>
        <w:rPr>
          <w:rFonts w:ascii="Verdana" w:hAnsi="Verdana"/>
        </w:rPr>
      </w:pPr>
      <w:r w:rsidRPr="006A6DB7">
        <w:rPr>
          <w:rFonts w:ascii="Verdana" w:hAnsi="Verdana"/>
        </w:rPr>
        <w:t>Asst. Editor</w:t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="00E55BA9">
        <w:rPr>
          <w:rFonts w:ascii="Verdana" w:hAnsi="Verdana"/>
        </w:rPr>
        <w:tab/>
      </w:r>
      <w:r w:rsidRPr="006A6DB7">
        <w:rPr>
          <w:rFonts w:ascii="Verdana" w:hAnsi="Verdana"/>
        </w:rPr>
        <w:t>Audrey Witschi</w:t>
      </w:r>
    </w:p>
    <w:sectPr w:rsidR="006E7219" w:rsidRPr="006A6DB7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DB7"/>
    <w:rsid w:val="0043511B"/>
    <w:rsid w:val="004E4C86"/>
    <w:rsid w:val="006112B4"/>
    <w:rsid w:val="006A6DB7"/>
    <w:rsid w:val="007348B2"/>
    <w:rsid w:val="007D0AEC"/>
    <w:rsid w:val="00AC369B"/>
    <w:rsid w:val="00B877F0"/>
    <w:rsid w:val="00E5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11789-440A-4E4A-9DCD-C7F952F2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6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2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255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46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0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3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78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9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02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957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431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47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437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298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520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14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502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187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5172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354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5660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4726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815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8009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1860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2535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7568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2453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529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3639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7369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2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0962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4534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9660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8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438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930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365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7898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333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6830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7570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8495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7607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9199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606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7130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8566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8195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9167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2454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2043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2066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0063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1805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9332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816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2202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0832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7317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4256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167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1247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1867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1043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923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261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8037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4671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8126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3149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360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4022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9570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947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13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7811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7470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5237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708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8620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001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623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5676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4030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1815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6093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825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197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1159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829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8236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547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424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2348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5624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502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375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7603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858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124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0053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526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9818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9528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2229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7831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4555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8492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073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4487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75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0980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9418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3623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1356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4210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6381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9523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658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1227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1321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1924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546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3648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423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2090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7974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749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7832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0301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2</cp:revision>
  <dcterms:created xsi:type="dcterms:W3CDTF">2015-01-17T22:25:00Z</dcterms:created>
  <dcterms:modified xsi:type="dcterms:W3CDTF">2015-01-17T22:25:00Z</dcterms:modified>
</cp:coreProperties>
</file>