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F" w:rsidRPr="00E854EF" w:rsidRDefault="00E854EF" w:rsidP="00E854EF">
      <w:pPr>
        <w:jc w:val="left"/>
        <w:rPr>
          <w:rFonts w:ascii="Verdana" w:hAnsi="Verdana"/>
          <w:b/>
        </w:rPr>
      </w:pPr>
      <w:r w:rsidRPr="00E854EF">
        <w:rPr>
          <w:rFonts w:ascii="Verdana" w:hAnsi="Verdana"/>
          <w:b/>
        </w:rPr>
        <w:t>THE VALE NEWS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>July 17, 2013</w:t>
      </w:r>
    </w:p>
    <w:p w:rsid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38 </w:t>
      </w:r>
      <w:r w:rsidRPr="00E854EF">
        <w:rPr>
          <w:rFonts w:ascii="Verdana" w:hAnsi="Verdana"/>
        </w:rPr>
        <w:t>Issue No. 2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Rotary Theme Topic for July</w:t>
      </w:r>
      <w:r>
        <w:rPr>
          <w:rFonts w:ascii="Verdana" w:hAnsi="Verdana"/>
        </w:rPr>
        <w:t xml:space="preserve"> - </w:t>
      </w:r>
      <w:r w:rsidRPr="00E854EF">
        <w:rPr>
          <w:rFonts w:ascii="Verdana" w:hAnsi="Verdana"/>
        </w:rPr>
        <w:t>Literacy-International service - A time to highlight and</w:t>
      </w:r>
      <w:r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em</w:t>
      </w:r>
      <w:r>
        <w:rPr>
          <w:rFonts w:ascii="Verdana" w:hAnsi="Verdana"/>
        </w:rPr>
        <w:t>phasize World Community Service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  <w:b/>
        </w:rPr>
      </w:pPr>
      <w:r w:rsidRPr="00E854EF">
        <w:rPr>
          <w:rFonts w:ascii="Verdana" w:hAnsi="Verdana"/>
          <w:b/>
        </w:rPr>
        <w:t>Club Calendar &amp; Speaker Assignments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July  </w:t>
      </w:r>
      <w:r w:rsidRPr="00E854EF">
        <w:rPr>
          <w:rFonts w:ascii="Verdana" w:hAnsi="Verdana"/>
        </w:rPr>
        <w:t>17</w:t>
      </w:r>
      <w:proofErr w:type="gramEnd"/>
      <w:r w:rsidRPr="00E854EF">
        <w:rPr>
          <w:rFonts w:ascii="Verdana" w:hAnsi="Verdana"/>
        </w:rPr>
        <w:t xml:space="preserve">        Kate Williams - Forest Canoe Trail Org.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E854EF">
        <w:rPr>
          <w:rFonts w:ascii="Verdana" w:hAnsi="Verdana"/>
        </w:rPr>
        <w:t xml:space="preserve">24        Laura </w:t>
      </w:r>
      <w:proofErr w:type="spellStart"/>
      <w:r w:rsidRPr="00E854EF">
        <w:rPr>
          <w:rFonts w:ascii="Verdana" w:hAnsi="Verdana"/>
        </w:rPr>
        <w:t>Fegan</w:t>
      </w:r>
      <w:proofErr w:type="spellEnd"/>
      <w:r w:rsidRPr="00E854EF">
        <w:rPr>
          <w:rFonts w:ascii="Verdana" w:hAnsi="Verdana"/>
        </w:rPr>
        <w:t xml:space="preserve"> will speak to us about Long Term</w:t>
      </w:r>
      <w:r>
        <w:rPr>
          <w:rFonts w:ascii="Verdana" w:hAnsi="Verdana"/>
        </w:rPr>
        <w:t xml:space="preserve"> Care Insurance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Planning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E854EF">
        <w:rPr>
          <w:rFonts w:ascii="Verdana" w:hAnsi="Verdana"/>
        </w:rPr>
        <w:t xml:space="preserve">31        George </w:t>
      </w:r>
      <w:proofErr w:type="spellStart"/>
      <w:r w:rsidRPr="00E854EF">
        <w:rPr>
          <w:rFonts w:ascii="Verdana" w:hAnsi="Verdana"/>
        </w:rPr>
        <w:t>Chelios</w:t>
      </w:r>
      <w:proofErr w:type="spellEnd"/>
      <w:r w:rsidRPr="00E854EF">
        <w:rPr>
          <w:rFonts w:ascii="Verdana" w:hAnsi="Verdana"/>
        </w:rPr>
        <w:t xml:space="preserve"> - History of the Stock Market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Aug.</w:t>
      </w:r>
      <w:proofErr w:type="gramEnd"/>
      <w:r>
        <w:rPr>
          <w:rFonts w:ascii="Verdana" w:hAnsi="Verdana"/>
        </w:rPr>
        <w:t xml:space="preserve">   </w:t>
      </w:r>
      <w:r w:rsidRPr="00E854EF">
        <w:rPr>
          <w:rFonts w:ascii="Verdana" w:hAnsi="Verdana"/>
        </w:rPr>
        <w:t xml:space="preserve">7        Bob </w:t>
      </w:r>
      <w:proofErr w:type="spellStart"/>
      <w:r w:rsidRPr="00E854EF">
        <w:rPr>
          <w:rFonts w:ascii="Verdana" w:hAnsi="Verdana"/>
        </w:rPr>
        <w:t>Ackland</w:t>
      </w:r>
      <w:proofErr w:type="spellEnd"/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E854EF">
        <w:rPr>
          <w:rFonts w:ascii="Verdana" w:hAnsi="Verdana"/>
        </w:rPr>
        <w:t>14        Peter Boynton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E854EF">
        <w:rPr>
          <w:rFonts w:ascii="Verdana" w:hAnsi="Verdana"/>
        </w:rPr>
        <w:t>21        Dist. Governor</w:t>
      </w:r>
      <w:r>
        <w:rPr>
          <w:rFonts w:ascii="Verdana" w:hAnsi="Verdana"/>
        </w:rPr>
        <w:t>’</w:t>
      </w:r>
      <w:r w:rsidRPr="00E854EF">
        <w:rPr>
          <w:rFonts w:ascii="Verdana" w:hAnsi="Verdana"/>
        </w:rPr>
        <w:t>s visit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E854EF">
        <w:rPr>
          <w:rFonts w:ascii="Verdana" w:hAnsi="Verdana"/>
        </w:rPr>
        <w:t>28        Continuation of The Crump</w:t>
      </w:r>
      <w:r>
        <w:rPr>
          <w:rFonts w:ascii="Verdana" w:hAnsi="Verdana"/>
        </w:rPr>
        <w:t>’</w:t>
      </w:r>
      <w:r w:rsidRPr="00E854EF">
        <w:rPr>
          <w:rFonts w:ascii="Verdana" w:hAnsi="Verdana"/>
        </w:rPr>
        <w:t>s presentation on Mexico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Editor’</w:t>
      </w:r>
      <w:r w:rsidRPr="00E854EF">
        <w:rPr>
          <w:rFonts w:ascii="Verdana" w:hAnsi="Verdana"/>
        </w:rPr>
        <w:t>s  Note</w:t>
      </w:r>
      <w:proofErr w:type="gramEnd"/>
      <w:r w:rsidRPr="00E854EF">
        <w:rPr>
          <w:rFonts w:ascii="Verdana" w:hAnsi="Verdana"/>
        </w:rPr>
        <w:t>: Please inform Wini  (496-6</w:t>
      </w:r>
      <w:r>
        <w:rPr>
          <w:rFonts w:ascii="Verdana" w:hAnsi="Verdana"/>
        </w:rPr>
        <w:t>710)  of your speaker at least</w:t>
      </w:r>
      <w:r w:rsidRPr="00E854EF">
        <w:rPr>
          <w:rFonts w:ascii="Verdana" w:hAnsi="Verdana"/>
        </w:rPr>
        <w:t xml:space="preserve"> 2</w:t>
      </w:r>
      <w:r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weeks in advance.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  <w:b/>
        </w:rPr>
        <w:t>Birthdays:</w:t>
      </w:r>
      <w:r w:rsidRPr="00E854EF">
        <w:rPr>
          <w:rFonts w:ascii="Verdana" w:hAnsi="Verdana"/>
        </w:rPr>
        <w:t xml:space="preserve">    Ken Amann 7/18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proofErr w:type="spellStart"/>
      <w:r w:rsidRPr="00E854EF">
        <w:rPr>
          <w:rFonts w:ascii="Verdana" w:hAnsi="Verdana"/>
          <w:b/>
        </w:rPr>
        <w:t>Anniverseries</w:t>
      </w:r>
      <w:proofErr w:type="spellEnd"/>
      <w:r w:rsidRPr="00E854EF">
        <w:rPr>
          <w:rFonts w:ascii="Verdana" w:hAnsi="Verdana"/>
          <w:b/>
        </w:rPr>
        <w:t>:</w:t>
      </w:r>
      <w:r w:rsidRPr="00E854EF">
        <w:rPr>
          <w:rFonts w:ascii="Verdana" w:hAnsi="Verdana"/>
        </w:rPr>
        <w:t xml:space="preserve">   Billy &amp; Wendy Brauer 7/22;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r w:rsidRPr="00E854EF">
        <w:rPr>
          <w:rFonts w:ascii="Verdana" w:hAnsi="Verdana"/>
        </w:rPr>
        <w:t>Nelson &amp; Lu Putnam 7/23; Rosemarie &amp; Bill White</w:t>
      </w:r>
      <w:r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7/16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Meeting News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>On this hot &amp; h</w:t>
      </w:r>
      <w:r w:rsidRPr="00E854EF">
        <w:rPr>
          <w:rFonts w:ascii="Verdana" w:hAnsi="Verdana"/>
        </w:rPr>
        <w:t>umid morning</w:t>
      </w:r>
      <w:proofErr w:type="gramStart"/>
      <w:r>
        <w:rPr>
          <w:rFonts w:ascii="Verdana" w:hAnsi="Verdana"/>
        </w:rPr>
        <w:t>,  guests</w:t>
      </w:r>
      <w:proofErr w:type="gramEnd"/>
      <w:r>
        <w:rPr>
          <w:rFonts w:ascii="Verdana" w:hAnsi="Verdana"/>
        </w:rPr>
        <w:t xml:space="preserve"> Kate Williams</w:t>
      </w:r>
      <w:r w:rsidRPr="00E854EF">
        <w:rPr>
          <w:rFonts w:ascii="Verdana" w:hAnsi="Verdana"/>
        </w:rPr>
        <w:t>, our speaker</w:t>
      </w:r>
      <w:r>
        <w:rPr>
          <w:rFonts w:ascii="Verdana" w:hAnsi="Verdana"/>
        </w:rPr>
        <w:t>,</w:t>
      </w:r>
      <w:r w:rsidRPr="00E854EF">
        <w:rPr>
          <w:rFonts w:ascii="Verdana" w:hAnsi="Verdana"/>
        </w:rPr>
        <w:t xml:space="preserve"> and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Marv </w:t>
      </w:r>
      <w:proofErr w:type="spellStart"/>
      <w:r w:rsidRPr="00E854EF">
        <w:rPr>
          <w:rFonts w:ascii="Verdana" w:hAnsi="Verdana"/>
        </w:rPr>
        <w:t>Ginzel</w:t>
      </w:r>
      <w:proofErr w:type="spellEnd"/>
      <w:r w:rsidRPr="00E854EF">
        <w:rPr>
          <w:rFonts w:ascii="Verdana" w:hAnsi="Verdana"/>
        </w:rPr>
        <w:t>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  <w:b/>
        </w:rPr>
      </w:pPr>
      <w:r w:rsidRPr="00E854EF">
        <w:rPr>
          <w:rFonts w:ascii="Verdana" w:hAnsi="Verdana"/>
          <w:b/>
        </w:rPr>
        <w:t>Announcements</w:t>
      </w:r>
    </w:p>
    <w:p w:rsidR="00E854EF" w:rsidRPr="00E854EF" w:rsidRDefault="00C23DAB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Marv </w:t>
      </w:r>
      <w:proofErr w:type="spellStart"/>
      <w:r>
        <w:rPr>
          <w:rFonts w:ascii="Verdana" w:hAnsi="Verdana"/>
        </w:rPr>
        <w:t>Ginze</w:t>
      </w:r>
      <w:r w:rsidR="00E854EF" w:rsidRPr="00E854EF">
        <w:rPr>
          <w:rFonts w:ascii="Verdana" w:hAnsi="Verdana"/>
        </w:rPr>
        <w:t>l</w:t>
      </w:r>
      <w:proofErr w:type="spellEnd"/>
      <w:r w:rsidR="00E854EF" w:rsidRPr="00E854EF">
        <w:rPr>
          <w:rFonts w:ascii="Verdana" w:hAnsi="Verdana"/>
        </w:rPr>
        <w:t xml:space="preserve"> ha</w:t>
      </w:r>
      <w:r w:rsidR="00E854EF">
        <w:rPr>
          <w:rFonts w:ascii="Verdana" w:hAnsi="Verdana"/>
        </w:rPr>
        <w:t>s been propos</w:t>
      </w:r>
      <w:r>
        <w:rPr>
          <w:rFonts w:ascii="Verdana" w:hAnsi="Verdana"/>
        </w:rPr>
        <w:t>e</w:t>
      </w:r>
      <w:r w:rsidR="00E854EF">
        <w:rPr>
          <w:rFonts w:ascii="Verdana" w:hAnsi="Verdana"/>
        </w:rPr>
        <w:t xml:space="preserve">d for membership </w:t>
      </w:r>
      <w:r w:rsidR="00E854EF" w:rsidRPr="00E854EF">
        <w:rPr>
          <w:rFonts w:ascii="Verdana" w:hAnsi="Verdana"/>
        </w:rPr>
        <w:t>in our club and approved by</w:t>
      </w:r>
      <w:r w:rsidR="00E854EF">
        <w:rPr>
          <w:rFonts w:ascii="Verdana" w:hAnsi="Verdana"/>
        </w:rPr>
        <w:t xml:space="preserve"> </w:t>
      </w:r>
      <w:r w:rsidR="00E854EF" w:rsidRPr="00E854EF">
        <w:rPr>
          <w:rFonts w:ascii="Verdana" w:hAnsi="Verdana"/>
        </w:rPr>
        <w:t>the BOD.  If no written objection to this proposal is received from any</w:t>
      </w:r>
      <w:r w:rsidR="00E854EF">
        <w:rPr>
          <w:rFonts w:ascii="Verdana" w:hAnsi="Verdana"/>
        </w:rPr>
        <w:t xml:space="preserve"> </w:t>
      </w:r>
      <w:r w:rsidR="00E854EF" w:rsidRPr="00E854EF">
        <w:rPr>
          <w:rFonts w:ascii="Verdana" w:hAnsi="Verdana"/>
        </w:rPr>
        <w:t>member within seven days, Marv will become a member upon payment of dues.</w:t>
      </w:r>
      <w:r w:rsidR="00E854EF">
        <w:rPr>
          <w:rFonts w:ascii="Verdana" w:hAnsi="Verdana"/>
        </w:rPr>
        <w:t xml:space="preserve"> </w:t>
      </w:r>
      <w:r w:rsidR="00E854EF" w:rsidRPr="00E854EF">
        <w:rPr>
          <w:rFonts w:ascii="Verdana" w:hAnsi="Verdana"/>
        </w:rPr>
        <w:t>It is always nice to have more people join us.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Since we had a full agenda t</w:t>
      </w:r>
      <w:r>
        <w:rPr>
          <w:rFonts w:ascii="Verdana" w:hAnsi="Verdana"/>
        </w:rPr>
        <w:t>his morning, Manny asked Ken to</w:t>
      </w:r>
      <w:r w:rsidRPr="00E854EF">
        <w:rPr>
          <w:rFonts w:ascii="Verdana" w:hAnsi="Verdana"/>
        </w:rPr>
        <w:t xml:space="preserve"> make his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proofErr w:type="gramStart"/>
      <w:r w:rsidRPr="00E854EF">
        <w:rPr>
          <w:rFonts w:ascii="Verdana" w:hAnsi="Verdana"/>
        </w:rPr>
        <w:t>presentation</w:t>
      </w:r>
      <w:proofErr w:type="gramEnd"/>
      <w:r w:rsidRPr="00E854EF">
        <w:rPr>
          <w:rFonts w:ascii="Verdana" w:hAnsi="Verdana"/>
        </w:rPr>
        <w:t xml:space="preserve"> about the Honduras Project before we finished breakfast.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Honduras is the second </w:t>
      </w:r>
      <w:proofErr w:type="gramStart"/>
      <w:r w:rsidRPr="00E854EF">
        <w:rPr>
          <w:rFonts w:ascii="Verdana" w:hAnsi="Verdana"/>
        </w:rPr>
        <w:t>largest ,</w:t>
      </w:r>
      <w:proofErr w:type="gramEnd"/>
      <w:r w:rsidRPr="00E854EF">
        <w:rPr>
          <w:rFonts w:ascii="Verdana" w:hAnsi="Verdana"/>
        </w:rPr>
        <w:t xml:space="preserve"> although the poorest country in Central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>America.</w:t>
      </w:r>
      <w:r w:rsidRPr="00E854EF">
        <w:rPr>
          <w:rFonts w:ascii="Verdana" w:hAnsi="Verdana"/>
        </w:rPr>
        <w:t xml:space="preserve"> Its mountainous mass lies across the isthmus north of Nicaragua,</w:t>
      </w:r>
      <w:r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with Guatemala to the west and El Salvador to the Southwest.</w:t>
      </w:r>
      <w:r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The Caribbean shoreline runs eastward along the northern border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>Its po</w:t>
      </w:r>
      <w:r w:rsidRPr="00E854EF">
        <w:rPr>
          <w:rFonts w:ascii="Verdana" w:hAnsi="Verdana"/>
        </w:rPr>
        <w:t>pula</w:t>
      </w:r>
      <w:r>
        <w:rPr>
          <w:rFonts w:ascii="Verdana" w:hAnsi="Verdana"/>
        </w:rPr>
        <w:t xml:space="preserve">tion is nearly 8 million but </w:t>
      </w:r>
      <w:proofErr w:type="spellStart"/>
      <w:proofErr w:type="gramStart"/>
      <w:r>
        <w:rPr>
          <w:rFonts w:ascii="Verdana" w:hAnsi="Verdana"/>
        </w:rPr>
        <w:t>it’</w:t>
      </w:r>
      <w:r w:rsidRPr="00E854EF">
        <w:rPr>
          <w:rFonts w:ascii="Verdana" w:hAnsi="Verdana"/>
        </w:rPr>
        <w:t>s</w:t>
      </w:r>
      <w:proofErr w:type="spellEnd"/>
      <w:proofErr w:type="gramEnd"/>
      <w:r w:rsidRPr="00E854EF">
        <w:rPr>
          <w:rFonts w:ascii="Verdana" w:hAnsi="Verdana"/>
        </w:rPr>
        <w:t xml:space="preserve"> workforce is mostly farmers,</w:t>
      </w:r>
      <w:r>
        <w:rPr>
          <w:rFonts w:ascii="Verdana" w:hAnsi="Verdana"/>
        </w:rPr>
        <w:t xml:space="preserve"> m</w:t>
      </w:r>
      <w:r w:rsidRPr="00E854EF">
        <w:rPr>
          <w:rFonts w:ascii="Verdana" w:hAnsi="Verdana"/>
        </w:rPr>
        <w:t>any of them at a subsistence level.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lastRenderedPageBreak/>
        <w:t>They need everything:  Food, clean drinking water, schools, scholarships,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 xml:space="preserve">medical supplies, hospitals, pediatric care.  </w:t>
      </w:r>
      <w:proofErr w:type="gramStart"/>
      <w:r w:rsidRPr="00E854EF">
        <w:rPr>
          <w:rFonts w:ascii="Verdana" w:hAnsi="Verdana"/>
        </w:rPr>
        <w:t>Even clerical help to organize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all these activities.</w:t>
      </w:r>
      <w:proofErr w:type="gramEnd"/>
      <w:r w:rsidR="00C23DAB">
        <w:rPr>
          <w:rFonts w:ascii="Verdana" w:hAnsi="Verdana"/>
        </w:rPr>
        <w:t xml:space="preserve"> That is why Ken is urgi</w:t>
      </w:r>
      <w:r w:rsidRPr="00E854EF">
        <w:rPr>
          <w:rFonts w:ascii="Verdana" w:hAnsi="Verdana"/>
        </w:rPr>
        <w:t>ng some of our members to spend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a week or two (.Feb 1 - 15) along with members of the Shelburne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Club bringing a</w:t>
      </w:r>
      <w:r w:rsidR="00C23DAB">
        <w:rPr>
          <w:rFonts w:ascii="Verdana" w:hAnsi="Verdana"/>
        </w:rPr>
        <w:t>id and assistance to these desp</w:t>
      </w:r>
      <w:r w:rsidRPr="00E854EF">
        <w:rPr>
          <w:rFonts w:ascii="Verdana" w:hAnsi="Verdana"/>
        </w:rPr>
        <w:t>erate people.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C23DAB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>Approximate</w:t>
      </w:r>
      <w:r w:rsidR="00E854EF" w:rsidRPr="00E854EF">
        <w:rPr>
          <w:rFonts w:ascii="Verdana" w:hAnsi="Verdana"/>
        </w:rPr>
        <w:t xml:space="preserve"> cost for a week is </w:t>
      </w:r>
      <w:r>
        <w:rPr>
          <w:rFonts w:ascii="Verdana" w:hAnsi="Verdana"/>
        </w:rPr>
        <w:t>$1,400 to cover food and lodgin</w:t>
      </w:r>
      <w:r w:rsidR="00E854EF" w:rsidRPr="00E854EF">
        <w:rPr>
          <w:rFonts w:ascii="Verdana" w:hAnsi="Verdana"/>
        </w:rPr>
        <w:t>g</w:t>
      </w:r>
      <w:r>
        <w:rPr>
          <w:rFonts w:ascii="Verdana" w:hAnsi="Verdana"/>
        </w:rPr>
        <w:t>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*Duck Race Sales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reported</w:t>
      </w:r>
      <w:r w:rsidR="00C23DAB">
        <w:rPr>
          <w:rFonts w:ascii="Verdana" w:hAnsi="Verdana"/>
        </w:rPr>
        <w:t xml:space="preserve"> Br</w:t>
      </w:r>
      <w:r w:rsidRPr="00E854EF">
        <w:rPr>
          <w:rFonts w:ascii="Verdana" w:hAnsi="Verdana"/>
        </w:rPr>
        <w:t>uce for last week: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          This          Year-to     From 2012: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        Weekend          Date      </w:t>
      </w:r>
      <w:proofErr w:type="spellStart"/>
      <w:r w:rsidRPr="00E854EF">
        <w:rPr>
          <w:rFonts w:ascii="Verdana" w:hAnsi="Verdana"/>
        </w:rPr>
        <w:t>Incr</w:t>
      </w:r>
      <w:proofErr w:type="spellEnd"/>
      <w:r w:rsidRPr="00E854EF">
        <w:rPr>
          <w:rFonts w:ascii="Verdana" w:hAnsi="Verdana"/>
        </w:rPr>
        <w:t xml:space="preserve"> (</w:t>
      </w:r>
      <w:proofErr w:type="spellStart"/>
      <w:r w:rsidRPr="00E854EF">
        <w:rPr>
          <w:rFonts w:ascii="Verdana" w:hAnsi="Verdana"/>
        </w:rPr>
        <w:t>Decr</w:t>
      </w:r>
      <w:proofErr w:type="spellEnd"/>
      <w:r w:rsidRPr="00E854EF">
        <w:rPr>
          <w:rFonts w:ascii="Verdana" w:hAnsi="Verdana"/>
        </w:rPr>
        <w:t>)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2013     $680           $2,133          (5)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2012      805            2,138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2011      528           1,446         687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We also co</w:t>
      </w:r>
      <w:r w:rsidR="00C23DAB">
        <w:rPr>
          <w:rFonts w:ascii="Verdana" w:hAnsi="Verdana"/>
        </w:rPr>
        <w:t xml:space="preserve">llected $53 for </w:t>
      </w:r>
      <w:proofErr w:type="gramStart"/>
      <w:r w:rsidR="00C23DAB">
        <w:rPr>
          <w:rFonts w:ascii="Verdana" w:hAnsi="Verdana"/>
        </w:rPr>
        <w:t>the  Lac</w:t>
      </w:r>
      <w:proofErr w:type="gramEnd"/>
      <w:r w:rsidR="00C23DAB">
        <w:rPr>
          <w:rFonts w:ascii="Verdana" w:hAnsi="Verdana"/>
        </w:rPr>
        <w:t>-</w:t>
      </w:r>
      <w:proofErr w:type="spellStart"/>
      <w:r w:rsidR="00C23DAB">
        <w:rPr>
          <w:rFonts w:ascii="Verdana" w:hAnsi="Verdana"/>
        </w:rPr>
        <w:t>Meganti</w:t>
      </w:r>
      <w:r w:rsidRPr="00E854EF">
        <w:rPr>
          <w:rFonts w:ascii="Verdana" w:hAnsi="Verdana"/>
        </w:rPr>
        <w:t>c</w:t>
      </w:r>
      <w:proofErr w:type="spellEnd"/>
      <w:r w:rsidRPr="00E854EF">
        <w:rPr>
          <w:rFonts w:ascii="Verdana" w:hAnsi="Verdana"/>
        </w:rPr>
        <w:t xml:space="preserve"> special appeal over the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weekend.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* Paul Harris Membership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Jim Leyton &amp; Dave Ellis</w:t>
      </w:r>
      <w:r w:rsidR="00C23DAB">
        <w:rPr>
          <w:rFonts w:ascii="Verdana" w:hAnsi="Verdana"/>
        </w:rPr>
        <w:t>on were called up to the podium</w:t>
      </w:r>
      <w:r w:rsidRPr="00E854EF">
        <w:rPr>
          <w:rFonts w:ascii="Verdana" w:hAnsi="Verdana"/>
        </w:rPr>
        <w:t xml:space="preserve"> to receive their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 xml:space="preserve">Paul Harris ribbons (buttons) </w:t>
      </w:r>
      <w:proofErr w:type="gramStart"/>
      <w:r w:rsidRPr="00E854EF">
        <w:rPr>
          <w:rFonts w:ascii="Verdana" w:hAnsi="Verdana"/>
        </w:rPr>
        <w:t>which  they</w:t>
      </w:r>
      <w:proofErr w:type="gramEnd"/>
      <w:r w:rsidRPr="00E854EF">
        <w:rPr>
          <w:rFonts w:ascii="Verdana" w:hAnsi="Verdana"/>
        </w:rPr>
        <w:t xml:space="preserve"> earned as members of EREY</w:t>
      </w:r>
      <w:r w:rsidR="00C23DAB">
        <w:rPr>
          <w:rFonts w:ascii="Verdana" w:hAnsi="Verdana"/>
        </w:rPr>
        <w:t>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*Speech contest - We have to encourage students to enter our annual speech</w:t>
      </w:r>
      <w:r w:rsidR="00C23DAB">
        <w:rPr>
          <w:rFonts w:ascii="Verdana" w:hAnsi="Verdana"/>
        </w:rPr>
        <w:t xml:space="preserve"> </w:t>
      </w:r>
      <w:r w:rsidRPr="00E854EF">
        <w:rPr>
          <w:rFonts w:ascii="Verdana" w:hAnsi="Verdana"/>
        </w:rPr>
        <w:t>contest and arrange for them to read their entries to us.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C23DAB" w:rsidRDefault="00E854EF" w:rsidP="00E854EF">
      <w:pPr>
        <w:jc w:val="left"/>
        <w:rPr>
          <w:rFonts w:ascii="Verdana" w:hAnsi="Verdana"/>
          <w:b/>
        </w:rPr>
      </w:pPr>
      <w:r w:rsidRPr="00C23DAB">
        <w:rPr>
          <w:rFonts w:ascii="Verdana" w:hAnsi="Verdana"/>
          <w:b/>
        </w:rPr>
        <w:t>HAPPY BUCKS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C23DAB" w:rsidRDefault="00E854EF" w:rsidP="00E854EF">
      <w:pPr>
        <w:jc w:val="left"/>
        <w:rPr>
          <w:rFonts w:ascii="Verdana" w:hAnsi="Verdana"/>
          <w:b/>
        </w:rPr>
      </w:pPr>
      <w:r w:rsidRPr="00C23DAB">
        <w:rPr>
          <w:rFonts w:ascii="Verdana" w:hAnsi="Verdana"/>
          <w:b/>
        </w:rPr>
        <w:t>PROGRAM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                          THE FOUR WAY TEST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                        </w:t>
      </w:r>
      <w:proofErr w:type="gramStart"/>
      <w:r w:rsidRPr="00E854EF">
        <w:rPr>
          <w:rFonts w:ascii="Verdana" w:hAnsi="Verdana"/>
        </w:rPr>
        <w:t>of  the</w:t>
      </w:r>
      <w:proofErr w:type="gramEnd"/>
      <w:r w:rsidRPr="00E854EF">
        <w:rPr>
          <w:rFonts w:ascii="Verdana" w:hAnsi="Verdana"/>
        </w:rPr>
        <w:t xml:space="preserve"> things we think, say or do: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1) Is it the Truth?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2) Is it Fair to all </w:t>
      </w:r>
      <w:proofErr w:type="gramStart"/>
      <w:r w:rsidRPr="00E854EF">
        <w:rPr>
          <w:rFonts w:ascii="Verdana" w:hAnsi="Verdana"/>
        </w:rPr>
        <w:t>Concerned</w:t>
      </w:r>
      <w:proofErr w:type="gramEnd"/>
      <w:r w:rsidR="00C23DAB">
        <w:rPr>
          <w:rFonts w:ascii="Verdana" w:hAnsi="Verdana"/>
        </w:rPr>
        <w:t>?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3) Will it Build Goodwill and Better Friendships</w:t>
      </w:r>
      <w:r w:rsidR="00C23DAB">
        <w:rPr>
          <w:rFonts w:ascii="Verdana" w:hAnsi="Verdana"/>
        </w:rPr>
        <w:t>?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4) Will it be Beneficial to All Concerned?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C23DAB" w:rsidRDefault="00E854EF" w:rsidP="00E854EF">
      <w:pPr>
        <w:jc w:val="left"/>
        <w:rPr>
          <w:rFonts w:ascii="Verdana" w:hAnsi="Verdana"/>
          <w:b/>
        </w:rPr>
      </w:pPr>
      <w:r w:rsidRPr="00C23DAB">
        <w:rPr>
          <w:rFonts w:ascii="Verdana" w:hAnsi="Verdana"/>
          <w:b/>
        </w:rPr>
        <w:t>The Vale News</w:t>
      </w:r>
    </w:p>
    <w:p w:rsidR="00E854EF" w:rsidRPr="00E854EF" w:rsidRDefault="00C23DAB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>PO Box 267, Waitsfield, VT</w:t>
      </w:r>
      <w:r w:rsidR="00E854EF" w:rsidRPr="00E854EF">
        <w:rPr>
          <w:rFonts w:ascii="Verdana" w:hAnsi="Verdana"/>
        </w:rPr>
        <w:t xml:space="preserve"> 05673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C23DAB" w:rsidRDefault="00E854EF" w:rsidP="00E854EF">
      <w:pPr>
        <w:jc w:val="left"/>
        <w:rPr>
          <w:rFonts w:ascii="Verdana" w:hAnsi="Verdana"/>
          <w:b/>
        </w:rPr>
      </w:pPr>
      <w:r w:rsidRPr="00C23DAB">
        <w:rPr>
          <w:rFonts w:ascii="Verdana" w:hAnsi="Verdana"/>
          <w:b/>
        </w:rPr>
        <w:t>Club Officers</w:t>
      </w:r>
    </w:p>
    <w:p w:rsidR="00E854EF" w:rsidRPr="00E854EF" w:rsidRDefault="00E854EF" w:rsidP="00E854EF">
      <w:pPr>
        <w:jc w:val="left"/>
        <w:rPr>
          <w:rFonts w:ascii="Verdana" w:hAnsi="Verdana"/>
        </w:rPr>
      </w:pP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President 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Manny Apigian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Pres. Elect 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open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lastRenderedPageBreak/>
        <w:t>Past</w:t>
      </w:r>
      <w:r w:rsidR="00C23DAB">
        <w:rPr>
          <w:rFonts w:ascii="Verdana" w:hAnsi="Verdana"/>
        </w:rPr>
        <w:t>-</w:t>
      </w:r>
      <w:r w:rsidRPr="00E854EF">
        <w:rPr>
          <w:rFonts w:ascii="Verdana" w:hAnsi="Verdana"/>
        </w:rPr>
        <w:t xml:space="preserve"> President 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Doug Stoehr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Vice President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 xml:space="preserve">Bruce </w:t>
      </w:r>
      <w:proofErr w:type="spellStart"/>
      <w:r w:rsidRPr="00E854EF">
        <w:rPr>
          <w:rFonts w:ascii="Verdana" w:hAnsi="Verdana"/>
        </w:rPr>
        <w:t>Bertholon</w:t>
      </w:r>
      <w:proofErr w:type="spellEnd"/>
    </w:p>
    <w:p w:rsidR="00E854EF" w:rsidRPr="00E854EF" w:rsidRDefault="00C23DAB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Secretary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854EF" w:rsidRPr="00E854EF">
        <w:rPr>
          <w:rFonts w:ascii="Verdana" w:hAnsi="Verdana"/>
        </w:rPr>
        <w:t>Robert Grant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Treasurer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Dave Ellison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Community Service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Dinsmore Fulton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Vocational Service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David Koepele</w:t>
      </w:r>
    </w:p>
    <w:p w:rsidR="00E854EF" w:rsidRPr="00E854EF" w:rsidRDefault="00C23DAB" w:rsidP="00E854EF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Club </w:t>
      </w:r>
      <w:r w:rsidR="00E854EF" w:rsidRPr="00E854EF">
        <w:rPr>
          <w:rFonts w:ascii="Verdana" w:hAnsi="Verdana"/>
        </w:rPr>
        <w:t>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854EF" w:rsidRPr="00E854EF">
        <w:rPr>
          <w:rFonts w:ascii="Verdana" w:hAnsi="Verdana"/>
        </w:rPr>
        <w:t>Al Barillaro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International Service</w:t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Joe Goldstein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Rotary Foundation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Jim Leyton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 xml:space="preserve">Membership 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Jack Miner</w:t>
      </w:r>
    </w:p>
    <w:p w:rsidR="00E854EF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Sergeant-at-Arms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>Ken Amann</w:t>
      </w:r>
    </w:p>
    <w:p w:rsidR="00C23DAB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Editor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</w:r>
      <w:r w:rsidRPr="00E854EF">
        <w:rPr>
          <w:rFonts w:ascii="Verdana" w:hAnsi="Verdana"/>
        </w:rPr>
        <w:t xml:space="preserve">Wini Thorsen  </w:t>
      </w:r>
    </w:p>
    <w:p w:rsidR="006E7219" w:rsidRPr="00E854EF" w:rsidRDefault="00E854EF" w:rsidP="00E854EF">
      <w:pPr>
        <w:jc w:val="left"/>
        <w:rPr>
          <w:rFonts w:ascii="Verdana" w:hAnsi="Verdana"/>
        </w:rPr>
      </w:pPr>
      <w:r w:rsidRPr="00E854EF">
        <w:rPr>
          <w:rFonts w:ascii="Verdana" w:hAnsi="Verdana"/>
        </w:rPr>
        <w:t>Assistant editor</w:t>
      </w:r>
      <w:r w:rsidR="00C23DAB">
        <w:rPr>
          <w:rFonts w:ascii="Verdana" w:hAnsi="Verdana"/>
        </w:rPr>
        <w:tab/>
      </w:r>
      <w:r w:rsidR="00C23DAB">
        <w:rPr>
          <w:rFonts w:ascii="Verdana" w:hAnsi="Verdana"/>
        </w:rPr>
        <w:tab/>
        <w:t>Audrey</w:t>
      </w:r>
      <w:r w:rsidRPr="00E854EF">
        <w:rPr>
          <w:rFonts w:ascii="Verdana" w:hAnsi="Verdana"/>
        </w:rPr>
        <w:t xml:space="preserve"> Witschi</w:t>
      </w:r>
    </w:p>
    <w:sectPr w:rsidR="006E7219" w:rsidRPr="00E854EF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4EF"/>
    <w:rsid w:val="0043511B"/>
    <w:rsid w:val="006112B4"/>
    <w:rsid w:val="006D1A88"/>
    <w:rsid w:val="007348B2"/>
    <w:rsid w:val="007D0AEC"/>
    <w:rsid w:val="00AC369B"/>
    <w:rsid w:val="00B877F0"/>
    <w:rsid w:val="00C23DAB"/>
    <w:rsid w:val="00D256AA"/>
    <w:rsid w:val="00E8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2013-07-18T23:37:00Z</dcterms:created>
  <dcterms:modified xsi:type="dcterms:W3CDTF">2013-07-19T00:10:00Z</dcterms:modified>
</cp:coreProperties>
</file>