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A0" w:rsidRPr="001529A0" w:rsidRDefault="001529A0" w:rsidP="001529A0">
      <w:pPr>
        <w:jc w:val="left"/>
        <w:rPr>
          <w:rFonts w:ascii="Verdana" w:hAnsi="Verdana"/>
          <w:b/>
        </w:rPr>
      </w:pPr>
      <w:r w:rsidRPr="001529A0">
        <w:rPr>
          <w:rFonts w:ascii="Verdana" w:hAnsi="Verdana"/>
          <w:b/>
        </w:rPr>
        <w:t>THE VALE NEWS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July 23, 2014</w:t>
      </w:r>
    </w:p>
    <w:p w:rsid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</w:t>
      </w:r>
      <w:proofErr w:type="gramStart"/>
      <w:r>
        <w:rPr>
          <w:rFonts w:ascii="Verdana" w:hAnsi="Verdana"/>
        </w:rPr>
        <w:t>30  </w:t>
      </w:r>
      <w:r w:rsidRPr="001529A0">
        <w:rPr>
          <w:rFonts w:ascii="Verdana" w:hAnsi="Verdana"/>
        </w:rPr>
        <w:t>Issue</w:t>
      </w:r>
      <w:proofErr w:type="gramEnd"/>
      <w:r w:rsidRPr="001529A0">
        <w:rPr>
          <w:rFonts w:ascii="Verdana" w:hAnsi="Verdana"/>
        </w:rPr>
        <w:t xml:space="preserve"> No. 4    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Literacy-Internationa</w:t>
      </w:r>
      <w:r>
        <w:rPr>
          <w:rFonts w:ascii="Verdana" w:hAnsi="Verdana"/>
        </w:rPr>
        <w:t>l Service- a time to highlight </w:t>
      </w:r>
      <w:r w:rsidRPr="001529A0">
        <w:rPr>
          <w:rFonts w:ascii="Verdana" w:hAnsi="Verdana"/>
        </w:rPr>
        <w:t>and emp</w:t>
      </w:r>
      <w:r>
        <w:rPr>
          <w:rFonts w:ascii="Verdana" w:hAnsi="Verdana"/>
        </w:rPr>
        <w:t>hasize World Community Service</w:t>
      </w:r>
      <w:r w:rsidRPr="001529A0">
        <w:rPr>
          <w:rFonts w:ascii="Verdana" w:hAnsi="Verdana"/>
        </w:rPr>
        <w:t xml:space="preserve">   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  <w:b/>
        </w:rPr>
      </w:pPr>
      <w:r w:rsidRPr="001529A0">
        <w:rPr>
          <w:rFonts w:ascii="Verdana" w:hAnsi="Verdana"/>
          <w:b/>
        </w:rPr>
        <w:t>Club Calendar &amp; Speaker Assignments 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    </w:t>
      </w:r>
      <w:r w:rsidRPr="001529A0">
        <w:rPr>
          <w:rFonts w:ascii="Verdana" w:hAnsi="Verdana"/>
        </w:rPr>
        <w:t>                                       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July 23rd – Dave Hartshorn - Hydroponic farming </w:t>
      </w:r>
    </w:p>
    <w:p w:rsid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1529A0">
        <w:rPr>
          <w:rFonts w:ascii="Verdana" w:hAnsi="Verdana"/>
        </w:rPr>
        <w:t>30th</w:t>
      </w:r>
      <w:r>
        <w:rPr>
          <w:rFonts w:ascii="Verdana" w:hAnsi="Verdana"/>
        </w:rPr>
        <w:t xml:space="preserve"> – L</w:t>
      </w:r>
      <w:r w:rsidRPr="001529A0">
        <w:rPr>
          <w:rFonts w:ascii="Verdana" w:hAnsi="Verdana"/>
        </w:rPr>
        <w:t xml:space="preserve">aura </w:t>
      </w:r>
      <w:proofErr w:type="spellStart"/>
      <w:r w:rsidRPr="001529A0">
        <w:rPr>
          <w:rFonts w:ascii="Verdana" w:hAnsi="Verdana"/>
        </w:rPr>
        <w:t>Armesen</w:t>
      </w:r>
      <w:proofErr w:type="spellEnd"/>
      <w:r w:rsidRPr="001529A0">
        <w:rPr>
          <w:rFonts w:ascii="Verdana" w:hAnsi="Verdana"/>
        </w:rPr>
        <w:t xml:space="preserve"> - Mayo Healthcare for seniors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Aug. 6th </w:t>
      </w:r>
      <w:proofErr w:type="gramStart"/>
      <w:r>
        <w:rPr>
          <w:rFonts w:ascii="Verdana" w:hAnsi="Verdana"/>
        </w:rPr>
        <w:t>-</w:t>
      </w:r>
      <w:r w:rsidRPr="001529A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1529A0">
        <w:rPr>
          <w:rFonts w:ascii="Verdana" w:hAnsi="Verdana"/>
        </w:rPr>
        <w:t>Andrea</w:t>
      </w:r>
      <w:proofErr w:type="gramEnd"/>
      <w:r w:rsidRPr="001529A0">
        <w:rPr>
          <w:rFonts w:ascii="Verdana" w:hAnsi="Verdana"/>
        </w:rPr>
        <w:t xml:space="preserve"> Cohen, Exec. Dir. - </w:t>
      </w:r>
      <w:proofErr w:type="spellStart"/>
      <w:proofErr w:type="gramStart"/>
      <w:r w:rsidRPr="001529A0">
        <w:rPr>
          <w:rFonts w:ascii="Verdana" w:hAnsi="Verdana"/>
        </w:rPr>
        <w:t>Vt</w:t>
      </w:r>
      <w:proofErr w:type="spellEnd"/>
      <w:proofErr w:type="gramEnd"/>
      <w:r w:rsidRPr="001529A0">
        <w:rPr>
          <w:rFonts w:ascii="Verdana" w:hAnsi="Verdana"/>
        </w:rPr>
        <w:t xml:space="preserve"> Business for Social Responsibility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1529A0">
        <w:rPr>
          <w:rFonts w:ascii="Verdana" w:hAnsi="Verdana"/>
        </w:rPr>
        <w:t xml:space="preserve">13th </w:t>
      </w:r>
      <w:proofErr w:type="gramStart"/>
      <w:r>
        <w:rPr>
          <w:rFonts w:ascii="Verdana" w:hAnsi="Verdana"/>
        </w:rPr>
        <w:t xml:space="preserve">-  </w:t>
      </w:r>
      <w:proofErr w:type="spellStart"/>
      <w:r w:rsidRPr="001529A0">
        <w:rPr>
          <w:rFonts w:ascii="Verdana" w:hAnsi="Verdana"/>
        </w:rPr>
        <w:t>Kinny</w:t>
      </w:r>
      <w:proofErr w:type="spellEnd"/>
      <w:proofErr w:type="gramEnd"/>
      <w:r w:rsidRPr="001529A0">
        <w:rPr>
          <w:rFonts w:ascii="Verdana" w:hAnsi="Verdana"/>
        </w:rPr>
        <w:t xml:space="preserve"> Perot -  Friends of the Mad River  (what we do)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1529A0">
        <w:rPr>
          <w:rFonts w:ascii="Verdana" w:hAnsi="Verdana"/>
        </w:rPr>
        <w:t xml:space="preserve">20th </w:t>
      </w:r>
      <w:proofErr w:type="gramStart"/>
      <w:r>
        <w:rPr>
          <w:rFonts w:ascii="Verdana" w:hAnsi="Verdana"/>
        </w:rPr>
        <w:t xml:space="preserve">-  </w:t>
      </w:r>
      <w:r w:rsidRPr="001529A0">
        <w:rPr>
          <w:rFonts w:ascii="Verdana" w:hAnsi="Verdana"/>
        </w:rPr>
        <w:t>Henry</w:t>
      </w:r>
      <w:proofErr w:type="gramEnd"/>
      <w:r w:rsidRPr="001529A0">
        <w:rPr>
          <w:rFonts w:ascii="Verdana" w:hAnsi="Verdana"/>
        </w:rPr>
        <w:t xml:space="preserve"> Erickson - Vt. Cancer Survivor Network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Pr="001529A0">
        <w:rPr>
          <w:rFonts w:ascii="Verdana" w:hAnsi="Verdana"/>
        </w:rPr>
        <w:t xml:space="preserve">27th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1529A0">
        <w:rPr>
          <w:rFonts w:ascii="Verdana" w:hAnsi="Verdana"/>
        </w:rPr>
        <w:t>Barbara Gavin, Exec. Dir.  – Hannah’s House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Sept </w:t>
      </w:r>
      <w:r w:rsidRPr="001529A0">
        <w:rPr>
          <w:rFonts w:ascii="Verdana" w:hAnsi="Verdana"/>
        </w:rPr>
        <w:t xml:space="preserve">3rd - District Governor Bruce </w:t>
      </w:r>
      <w:proofErr w:type="spellStart"/>
      <w:r w:rsidRPr="001529A0">
        <w:rPr>
          <w:rFonts w:ascii="Verdana" w:hAnsi="Verdana"/>
        </w:rPr>
        <w:t>Pacht</w:t>
      </w:r>
      <w:proofErr w:type="spellEnd"/>
      <w:r w:rsidRPr="001529A0">
        <w:rPr>
          <w:rFonts w:ascii="Verdana" w:hAnsi="Verdana"/>
        </w:rPr>
        <w:t xml:space="preserve"> - Dist. News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>      </w:t>
      </w:r>
      <w:r w:rsidRPr="001529A0">
        <w:rPr>
          <w:rFonts w:ascii="Verdana" w:hAnsi="Verdana"/>
        </w:rPr>
        <w:t>10th – Jeff Lynn – Bridge Street Butchery.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1529A0">
        <w:rPr>
          <w:rFonts w:ascii="Verdana" w:hAnsi="Verdana"/>
        </w:rPr>
        <w:t>17th - Candid</w:t>
      </w:r>
      <w:r>
        <w:rPr>
          <w:rFonts w:ascii="Verdana" w:hAnsi="Verdana"/>
        </w:rPr>
        <w:t>ate Forum - Heidi Spear &amp; Adam </w:t>
      </w:r>
      <w:r w:rsidRPr="001529A0">
        <w:rPr>
          <w:rFonts w:ascii="Verdana" w:hAnsi="Verdana"/>
        </w:rPr>
        <w:t>Greshin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>      24th</w:t>
      </w:r>
      <w:r w:rsidRPr="001529A0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Candidate Forum -</w:t>
      </w:r>
      <w:r w:rsidRPr="001529A0">
        <w:rPr>
          <w:rFonts w:ascii="Verdana" w:hAnsi="Verdana"/>
        </w:rPr>
        <w:t xml:space="preserve"> Maxine Grad and Ed Read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               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 Oct. 1st - Chris </w:t>
      </w:r>
      <w:proofErr w:type="spellStart"/>
      <w:r w:rsidRPr="001529A0">
        <w:rPr>
          <w:rFonts w:ascii="Verdana" w:hAnsi="Verdana"/>
        </w:rPr>
        <w:t>Mattrick</w:t>
      </w:r>
      <w:proofErr w:type="spellEnd"/>
      <w:r w:rsidRPr="001529A0">
        <w:rPr>
          <w:rFonts w:ascii="Verdana" w:hAnsi="Verdana"/>
        </w:rPr>
        <w:t>, Forest Ranger - US Forest Service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8th -</w:t>
      </w:r>
      <w:r w:rsidRPr="001529A0">
        <w:rPr>
          <w:rFonts w:ascii="Verdana" w:hAnsi="Verdana"/>
        </w:rPr>
        <w:t xml:space="preserve"> Liza </w:t>
      </w:r>
      <w:proofErr w:type="spellStart"/>
      <w:r w:rsidRPr="001529A0">
        <w:rPr>
          <w:rFonts w:ascii="Verdana" w:hAnsi="Verdana"/>
        </w:rPr>
        <w:t>Walker</w:t>
      </w:r>
      <w:proofErr w:type="gramStart"/>
      <w:r w:rsidRPr="001529A0">
        <w:rPr>
          <w:rFonts w:ascii="Verdana" w:hAnsi="Verdana"/>
        </w:rPr>
        <w:t>,Vt</w:t>
      </w:r>
      <w:proofErr w:type="spellEnd"/>
      <w:proofErr w:type="gramEnd"/>
      <w:r w:rsidRPr="001529A0">
        <w:rPr>
          <w:rFonts w:ascii="Verdana" w:hAnsi="Verdana"/>
        </w:rPr>
        <w:t>. Land Trust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1529A0">
        <w:rPr>
          <w:rFonts w:ascii="Verdana" w:hAnsi="Verdana"/>
        </w:rPr>
        <w:t>15th </w:t>
      </w:r>
      <w:r>
        <w:rPr>
          <w:rFonts w:ascii="Verdana" w:hAnsi="Verdana"/>
        </w:rPr>
        <w:t>-</w:t>
      </w:r>
      <w:r w:rsidRPr="001529A0">
        <w:rPr>
          <w:rFonts w:ascii="Verdana" w:hAnsi="Verdana"/>
        </w:rPr>
        <w:t xml:space="preserve"> Robin Morris - MR Food Hub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1529A0">
        <w:rPr>
          <w:rFonts w:ascii="Verdana" w:hAnsi="Verdana"/>
        </w:rPr>
        <w:t>22nd</w:t>
      </w:r>
      <w:r>
        <w:rPr>
          <w:rFonts w:ascii="Verdana" w:hAnsi="Verdana"/>
        </w:rPr>
        <w:t xml:space="preserve"> -</w:t>
      </w:r>
      <w:r w:rsidRPr="001529A0">
        <w:rPr>
          <w:rFonts w:ascii="Verdana" w:hAnsi="Verdana"/>
        </w:rPr>
        <w:t xml:space="preserve"> Kurt </w:t>
      </w:r>
      <w:proofErr w:type="spellStart"/>
      <w:r w:rsidRPr="001529A0">
        <w:rPr>
          <w:rFonts w:ascii="Verdana" w:hAnsi="Verdana"/>
        </w:rPr>
        <w:t>Gruending</w:t>
      </w:r>
      <w:proofErr w:type="spellEnd"/>
      <w:r w:rsidRPr="001529A0">
        <w:rPr>
          <w:rFonts w:ascii="Verdana" w:hAnsi="Verdana"/>
        </w:rPr>
        <w:t xml:space="preserve"> WCVT Communication Update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proofErr w:type="gramStart"/>
      <w:r w:rsidRPr="001529A0">
        <w:rPr>
          <w:rFonts w:ascii="Verdana" w:hAnsi="Verdana"/>
        </w:rPr>
        <w:t xml:space="preserve">29th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1529A0">
        <w:rPr>
          <w:rFonts w:ascii="Verdana" w:hAnsi="Verdana"/>
        </w:rPr>
        <w:t>open</w:t>
      </w:r>
    </w:p>
    <w:p w:rsid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  <w:b/>
        </w:rPr>
        <w:t>Birthdays:</w:t>
      </w:r>
      <w:r w:rsidRPr="001529A0">
        <w:rPr>
          <w:rFonts w:ascii="Verdana" w:hAnsi="Verdana"/>
        </w:rPr>
        <w:t xml:space="preserve">     none</w:t>
      </w:r>
      <w:proofErr w:type="gramStart"/>
      <w:r w:rsidRPr="001529A0">
        <w:rPr>
          <w:rFonts w:ascii="Verdana" w:hAnsi="Verdana"/>
        </w:rPr>
        <w:t>  this</w:t>
      </w:r>
      <w:proofErr w:type="gramEnd"/>
      <w:r w:rsidRPr="001529A0">
        <w:rPr>
          <w:rFonts w:ascii="Verdana" w:hAnsi="Verdana"/>
        </w:rPr>
        <w:t>  week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  <w:b/>
        </w:rPr>
        <w:t>Anniversaries:</w:t>
      </w:r>
      <w:r w:rsidRPr="001529A0">
        <w:rPr>
          <w:rFonts w:ascii="Verdana" w:hAnsi="Verdana"/>
        </w:rPr>
        <w:t>  Art &amp; Barbara Conway 7/29;</w:t>
      </w:r>
      <w:proofErr w:type="gramStart"/>
      <w:r w:rsidRPr="001529A0">
        <w:rPr>
          <w:rFonts w:ascii="Verdana" w:hAnsi="Verdana"/>
        </w:rPr>
        <w:t>  Ken</w:t>
      </w:r>
      <w:proofErr w:type="gramEnd"/>
      <w:r w:rsidRPr="001529A0">
        <w:rPr>
          <w:rFonts w:ascii="Verdana" w:hAnsi="Verdana"/>
        </w:rPr>
        <w:t xml:space="preserve"> &amp; Kathie Friedman 7/23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  <w:b/>
        </w:rPr>
      </w:pPr>
      <w:r w:rsidRPr="001529A0">
        <w:rPr>
          <w:rFonts w:ascii="Verdana" w:hAnsi="Verdana"/>
          <w:b/>
        </w:rPr>
        <w:t>Meeting News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Small crowd on this muggy hot morning.  Guests were: Susan Stoehr, Dave Hartshorn, our speaker, Caryn &amp; John Crump and John </w:t>
      </w:r>
      <w:proofErr w:type="spellStart"/>
      <w:r w:rsidRPr="001529A0">
        <w:rPr>
          <w:rFonts w:ascii="Verdana" w:hAnsi="Verdana"/>
        </w:rPr>
        <w:t>Daniell</w:t>
      </w:r>
      <w:proofErr w:type="spellEnd"/>
      <w:r w:rsidRPr="001529A0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1529A0">
        <w:rPr>
          <w:rFonts w:ascii="Verdana" w:hAnsi="Verdana"/>
        </w:rPr>
        <w:t>all former members.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  <w:b/>
        </w:rPr>
      </w:pPr>
      <w:r w:rsidRPr="001529A0">
        <w:rPr>
          <w:rFonts w:ascii="Verdana" w:hAnsi="Verdana"/>
          <w:b/>
        </w:rPr>
        <w:t>Announcements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*Senior Center (Evergreen Place) is serving break</w:t>
      </w:r>
      <w:r>
        <w:rPr>
          <w:rFonts w:ascii="Verdana" w:hAnsi="Verdana"/>
        </w:rPr>
        <w:t>f</w:t>
      </w:r>
      <w:r w:rsidRPr="001529A0">
        <w:rPr>
          <w:rFonts w:ascii="Verdana" w:hAnsi="Verdana"/>
        </w:rPr>
        <w:t>asts on Mondays &amp; Thursdays 8 - 10 AM in addition t</w:t>
      </w:r>
      <w:r>
        <w:rPr>
          <w:rFonts w:ascii="Verdana" w:hAnsi="Verdana"/>
        </w:rPr>
        <w:t>o lunch on Tues. &amp; Thurs. Every</w:t>
      </w:r>
      <w:r w:rsidRPr="001529A0">
        <w:rPr>
          <w:rFonts w:ascii="Verdana" w:hAnsi="Verdana"/>
        </w:rPr>
        <w:t>one is welcome. The breakfasts are Meals-On-Wheels Fundraisers.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The Senior Citizen Org. sent us a thank-you note for our contribution.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 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*Gordon (Big Duck)    reported on last week</w:t>
      </w:r>
      <w:r>
        <w:rPr>
          <w:rFonts w:ascii="Verdana" w:hAnsi="Verdana"/>
        </w:rPr>
        <w:t>'</w:t>
      </w:r>
      <w:r w:rsidRPr="001529A0">
        <w:rPr>
          <w:rFonts w:ascii="Verdana" w:hAnsi="Verdana"/>
        </w:rPr>
        <w:t xml:space="preserve">s Duck Race sales - </w:t>
      </w:r>
      <w:r>
        <w:rPr>
          <w:rFonts w:ascii="Verdana" w:hAnsi="Verdana"/>
        </w:rPr>
        <w:t>another banner weekend- $1,200,</w:t>
      </w:r>
      <w:r w:rsidRPr="001529A0">
        <w:rPr>
          <w:rFonts w:ascii="Verdana" w:hAnsi="Verdana"/>
        </w:rPr>
        <w:t xml:space="preserve"> with the Warren Store as the star venue. 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lastRenderedPageBreak/>
        <w:t>He said the duck necklaces and the</w:t>
      </w:r>
      <w:r>
        <w:rPr>
          <w:rFonts w:ascii="Verdana" w:hAnsi="Verdana"/>
        </w:rPr>
        <w:t xml:space="preserve"> little ducks help sell tickets</w:t>
      </w:r>
      <w:r w:rsidRPr="001529A0">
        <w:rPr>
          <w:rFonts w:ascii="Verdana" w:hAnsi="Verdana"/>
        </w:rPr>
        <w:t xml:space="preserve"> at the Farmers Mkt especially to people with kids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Look for Leo’s email on the Duck Race activity scheduled for Aug. 29th 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*BOD today following regular meeting.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*Dave Ellison thanked all the members for pay</w:t>
      </w:r>
      <w:r>
        <w:rPr>
          <w:rFonts w:ascii="Verdana" w:hAnsi="Verdana"/>
        </w:rPr>
        <w:t>i</w:t>
      </w:r>
      <w:r w:rsidRPr="001529A0">
        <w:rPr>
          <w:rFonts w:ascii="Verdana" w:hAnsi="Verdana"/>
        </w:rPr>
        <w:t>ng their dues so promptly this year.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  <w:b/>
        </w:rPr>
        <w:t>Mega Bucks</w:t>
      </w:r>
      <w:proofErr w:type="gramStart"/>
      <w:r w:rsidRPr="001529A0">
        <w:rPr>
          <w:rFonts w:ascii="Verdana" w:hAnsi="Verdana"/>
        </w:rPr>
        <w:t>  $</w:t>
      </w:r>
      <w:proofErr w:type="gramEnd"/>
      <w:r w:rsidRPr="001529A0">
        <w:rPr>
          <w:rFonts w:ascii="Verdana" w:hAnsi="Verdana"/>
        </w:rPr>
        <w:t>335.  Al B. had a chance at the prize today, but became another $5 consolation player.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  <w:b/>
        </w:rPr>
      </w:pPr>
      <w:r w:rsidRPr="001529A0">
        <w:rPr>
          <w:rFonts w:ascii="Verdana" w:hAnsi="Verdana"/>
          <w:b/>
        </w:rPr>
        <w:t>Happy Bucks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Jim Leyton - just happy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Dave E. - friends here from N.J.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John </w:t>
      </w:r>
      <w:proofErr w:type="spellStart"/>
      <w:r w:rsidRPr="001529A0">
        <w:rPr>
          <w:rFonts w:ascii="Verdana" w:hAnsi="Verdana"/>
        </w:rPr>
        <w:t>Daniell</w:t>
      </w:r>
      <w:proofErr w:type="spellEnd"/>
      <w:r w:rsidRPr="001529A0">
        <w:rPr>
          <w:rFonts w:ascii="Verdana" w:hAnsi="Verdana"/>
        </w:rPr>
        <w:t xml:space="preserve"> - another happy person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Tom Byrne - visit Dad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Ken Friedman tickled pink over having 26 years with Kathie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Betty - attended nephew’s wedding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Caryn C. son visiting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Bob Holden - got to sit </w:t>
      </w:r>
      <w:proofErr w:type="spellStart"/>
      <w:r w:rsidRPr="001529A0">
        <w:rPr>
          <w:rFonts w:ascii="Verdana" w:hAnsi="Verdana"/>
        </w:rPr>
        <w:t>nxt</w:t>
      </w:r>
      <w:proofErr w:type="spellEnd"/>
      <w:r w:rsidRPr="001529A0">
        <w:rPr>
          <w:rFonts w:ascii="Verdana" w:hAnsi="Verdana"/>
        </w:rPr>
        <w:t xml:space="preserve"> to Caryn instead of John Crump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Stan - enjoying </w:t>
      </w:r>
      <w:proofErr w:type="gramStart"/>
      <w:r w:rsidRPr="001529A0">
        <w:rPr>
          <w:rFonts w:ascii="Verdana" w:hAnsi="Verdana"/>
        </w:rPr>
        <w:t>Summer</w:t>
      </w:r>
      <w:proofErr w:type="gramEnd"/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Al - </w:t>
      </w:r>
      <w:proofErr w:type="gramStart"/>
      <w:r w:rsidRPr="001529A0">
        <w:rPr>
          <w:rFonts w:ascii="Verdana" w:hAnsi="Verdana"/>
        </w:rPr>
        <w:t>B .</w:t>
      </w:r>
      <w:proofErr w:type="gramEnd"/>
      <w:r w:rsidRPr="001529A0">
        <w:rPr>
          <w:rFonts w:ascii="Verdana" w:hAnsi="Verdana"/>
        </w:rPr>
        <w:t xml:space="preserve"> </w:t>
      </w:r>
      <w:proofErr w:type="gramStart"/>
      <w:r w:rsidRPr="001529A0">
        <w:rPr>
          <w:rFonts w:ascii="Verdana" w:hAnsi="Verdana"/>
        </w:rPr>
        <w:t>visit</w:t>
      </w:r>
      <w:proofErr w:type="gramEnd"/>
      <w:r w:rsidRPr="001529A0">
        <w:rPr>
          <w:rFonts w:ascii="Verdana" w:hAnsi="Verdana"/>
        </w:rPr>
        <w:t xml:space="preserve"> with granddaughter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Ken </w:t>
      </w:r>
      <w:proofErr w:type="spellStart"/>
      <w:r w:rsidRPr="001529A0">
        <w:rPr>
          <w:rFonts w:ascii="Verdana" w:hAnsi="Verdana"/>
        </w:rPr>
        <w:t>Nadolny</w:t>
      </w:r>
      <w:proofErr w:type="spellEnd"/>
      <w:r w:rsidRPr="001529A0">
        <w:rPr>
          <w:rFonts w:ascii="Verdana" w:hAnsi="Verdana"/>
        </w:rPr>
        <w:t xml:space="preserve"> - visitor from Italy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Gordon - Duck sales going well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John Crump </w:t>
      </w:r>
      <w:r>
        <w:rPr>
          <w:rFonts w:ascii="Verdana" w:hAnsi="Verdana"/>
        </w:rPr>
        <w:t xml:space="preserve">- </w:t>
      </w:r>
      <w:r w:rsidRPr="001529A0">
        <w:rPr>
          <w:rFonts w:ascii="Verdana" w:hAnsi="Verdana"/>
        </w:rPr>
        <w:t>repairs on house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Carol </w:t>
      </w:r>
      <w:proofErr w:type="spellStart"/>
      <w:r w:rsidRPr="001529A0">
        <w:rPr>
          <w:rFonts w:ascii="Verdana" w:hAnsi="Verdana"/>
        </w:rPr>
        <w:t>Hosford</w:t>
      </w:r>
      <w:proofErr w:type="spellEnd"/>
      <w:r w:rsidRPr="001529A0">
        <w:rPr>
          <w:rFonts w:ascii="Verdana" w:hAnsi="Verdana"/>
        </w:rPr>
        <w:t xml:space="preserve"> - </w:t>
      </w:r>
      <w:proofErr w:type="spellStart"/>
      <w:r w:rsidRPr="001529A0">
        <w:rPr>
          <w:rFonts w:ascii="Verdana" w:hAnsi="Verdana"/>
        </w:rPr>
        <w:t>Bklyn</w:t>
      </w:r>
      <w:proofErr w:type="spellEnd"/>
      <w:r w:rsidRPr="001529A0">
        <w:rPr>
          <w:rFonts w:ascii="Verdana" w:hAnsi="Verdana"/>
        </w:rPr>
        <w:t xml:space="preserve"> trip to hear grandchild perform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  <w:b/>
        </w:rPr>
      </w:pPr>
      <w:r w:rsidRPr="001529A0">
        <w:rPr>
          <w:rFonts w:ascii="Verdana" w:hAnsi="Verdana"/>
          <w:b/>
        </w:rPr>
        <w:t>PROGRAM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>Dave Hartshorn thanked</w:t>
      </w:r>
      <w:r w:rsidRPr="001529A0">
        <w:rPr>
          <w:rFonts w:ascii="Verdana" w:hAnsi="Verdana"/>
        </w:rPr>
        <w:t xml:space="preserve"> us as a group for the many years we have all supported his farm. He has both an outside organic farm a</w:t>
      </w:r>
      <w:r>
        <w:rPr>
          <w:rFonts w:ascii="Verdana" w:hAnsi="Verdana"/>
        </w:rPr>
        <w:t xml:space="preserve">nd an inside hydroponic farm. </w:t>
      </w:r>
      <w:r w:rsidR="00CD42DD">
        <w:rPr>
          <w:rFonts w:ascii="Verdana" w:hAnsi="Verdana"/>
        </w:rPr>
        <w:t>Hydroponics (</w:t>
      </w:r>
      <w:r w:rsidRPr="001529A0">
        <w:rPr>
          <w:rFonts w:ascii="Verdana" w:hAnsi="Verdana"/>
        </w:rPr>
        <w:t>the growing of plants in nutrient solutions) extends the growing season in Vermont.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CD42DD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It takes 1000 </w:t>
      </w:r>
      <w:proofErr w:type="spellStart"/>
      <w:r>
        <w:rPr>
          <w:rFonts w:ascii="Verdana" w:hAnsi="Verdana"/>
        </w:rPr>
        <w:t>lbs</w:t>
      </w:r>
      <w:proofErr w:type="spellEnd"/>
      <w:r>
        <w:rPr>
          <w:rFonts w:ascii="Verdana" w:hAnsi="Verdana"/>
        </w:rPr>
        <w:t xml:space="preserve"> of water/day</w:t>
      </w:r>
      <w:r w:rsidR="001529A0" w:rsidRPr="001529A0">
        <w:rPr>
          <w:rFonts w:ascii="Verdana" w:hAnsi="Verdana"/>
        </w:rPr>
        <w:t xml:space="preserve">, thus </w:t>
      </w:r>
      <w:r>
        <w:rPr>
          <w:rFonts w:ascii="Verdana" w:hAnsi="Verdana"/>
        </w:rPr>
        <w:t>they require a pump.</w:t>
      </w:r>
      <w:r w:rsidR="001529A0" w:rsidRPr="001529A0">
        <w:rPr>
          <w:rFonts w:ascii="Verdana" w:hAnsi="Verdana"/>
        </w:rPr>
        <w:t xml:space="preserve"> Electric power is essential to keep the plants warm in winter and cool and ventilated in </w:t>
      </w:r>
      <w:proofErr w:type="gramStart"/>
      <w:r w:rsidR="001529A0" w:rsidRPr="001529A0">
        <w:rPr>
          <w:rFonts w:ascii="Verdana" w:hAnsi="Verdana"/>
        </w:rPr>
        <w:t>Summe</w:t>
      </w:r>
      <w:r>
        <w:rPr>
          <w:rFonts w:ascii="Verdana" w:hAnsi="Verdana"/>
        </w:rPr>
        <w:t>r</w:t>
      </w:r>
      <w:proofErr w:type="gramEnd"/>
      <w:r>
        <w:rPr>
          <w:rFonts w:ascii="Verdana" w:hAnsi="Verdana"/>
        </w:rPr>
        <w:t>.  They need large generators </w:t>
      </w:r>
      <w:r w:rsidR="001529A0" w:rsidRPr="001529A0">
        <w:rPr>
          <w:rFonts w:ascii="Verdana" w:hAnsi="Verdana"/>
        </w:rPr>
        <w:t>when the power goes out and are hoping for government support.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Advantages of hydro fed plants, they are not bothered by wind, bugs, acid rain, plant eating-critters etc., and use 1/10 of the energy of outside plants</w:t>
      </w:r>
      <w:r w:rsidR="00CD42DD">
        <w:rPr>
          <w:rFonts w:ascii="Verdana" w:hAnsi="Verdana"/>
        </w:rPr>
        <w:t>.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He passed around a small bag of basil leaves to show us the quality of the hydro-fed plants. 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Vermont is </w:t>
      </w:r>
      <w:r w:rsidR="00CD42DD" w:rsidRPr="001529A0">
        <w:rPr>
          <w:rFonts w:ascii="Verdana" w:hAnsi="Verdana"/>
        </w:rPr>
        <w:t>synonymous</w:t>
      </w:r>
      <w:r w:rsidRPr="001529A0">
        <w:rPr>
          <w:rFonts w:ascii="Verdana" w:hAnsi="Verdana"/>
        </w:rPr>
        <w:t xml:space="preserve"> with quality products and small working farms.</w:t>
      </w:r>
    </w:p>
    <w:p w:rsidR="00CD42DD" w:rsidRDefault="00CD42DD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                            THE FOUR WAY TEST</w:t>
      </w:r>
    </w:p>
    <w:p w:rsidR="00CD42DD" w:rsidRDefault="00CD42DD" w:rsidP="001529A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</w:t>
      </w:r>
      <w:proofErr w:type="gramStart"/>
      <w:r>
        <w:rPr>
          <w:rFonts w:ascii="Verdana" w:hAnsi="Verdana"/>
        </w:rPr>
        <w:t>of</w:t>
      </w:r>
      <w:proofErr w:type="gramEnd"/>
      <w:r w:rsidR="001529A0" w:rsidRPr="001529A0">
        <w:rPr>
          <w:rFonts w:ascii="Verdana" w:hAnsi="Verdana"/>
        </w:rPr>
        <w:t xml:space="preserve"> the things we think, say or do: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lastRenderedPageBreak/>
        <w:t>1) Is it the Truth?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2) Is it Fair to all </w:t>
      </w:r>
      <w:proofErr w:type="gramStart"/>
      <w:r w:rsidRPr="001529A0">
        <w:rPr>
          <w:rFonts w:ascii="Verdana" w:hAnsi="Verdana"/>
        </w:rPr>
        <w:t>Concerned</w:t>
      </w:r>
      <w:proofErr w:type="gramEnd"/>
      <w:r w:rsidRPr="001529A0">
        <w:rPr>
          <w:rFonts w:ascii="Verdana" w:hAnsi="Verdana"/>
        </w:rPr>
        <w:t>?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3) Will it Build Goodwill and Better Friendships?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4) Will it be Beneficial to All Concerned? </w:t>
      </w:r>
    </w:p>
    <w:p w:rsidR="00CD42DD" w:rsidRDefault="00CD42DD" w:rsidP="001529A0">
      <w:pPr>
        <w:jc w:val="left"/>
        <w:rPr>
          <w:rFonts w:ascii="Verdana" w:hAnsi="Verdana"/>
        </w:rPr>
      </w:pPr>
    </w:p>
    <w:p w:rsidR="001529A0" w:rsidRPr="00CD42DD" w:rsidRDefault="001529A0" w:rsidP="001529A0">
      <w:pPr>
        <w:jc w:val="left"/>
        <w:rPr>
          <w:rFonts w:ascii="Verdana" w:hAnsi="Verdana"/>
          <w:b/>
        </w:rPr>
      </w:pPr>
      <w:r w:rsidRPr="00CD42DD">
        <w:rPr>
          <w:rFonts w:ascii="Verdana" w:hAnsi="Verdana"/>
          <w:b/>
        </w:rPr>
        <w:t>The Vale News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PO Box 267, Waitsfield, Vt. 05673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CD42DD" w:rsidRDefault="001529A0" w:rsidP="001529A0">
      <w:pPr>
        <w:jc w:val="left"/>
        <w:rPr>
          <w:rFonts w:ascii="Verdana" w:hAnsi="Verdana"/>
          <w:b/>
        </w:rPr>
      </w:pPr>
      <w:r w:rsidRPr="00CD42DD">
        <w:rPr>
          <w:rFonts w:ascii="Verdana" w:hAnsi="Verdana"/>
          <w:b/>
        </w:rPr>
        <w:t>Club Officers</w:t>
      </w:r>
    </w:p>
    <w:p w:rsidR="001529A0" w:rsidRPr="001529A0" w:rsidRDefault="001529A0" w:rsidP="001529A0">
      <w:pPr>
        <w:jc w:val="left"/>
        <w:rPr>
          <w:rFonts w:ascii="Verdana" w:hAnsi="Verdana"/>
        </w:rPr>
      </w:pP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President                                            Gary Plewak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President elect                                 Chris Pierson*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Past President                                   Manny Apigian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Vice President                                   Wayne Foster*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Secretary                                             Bob Grant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Treasurer                                            Dave Ellison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Community Chair                             Dinsmore Fulton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Club Chair                                            Al Barillaro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International Chair                           Joe Goldstein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Vocational Chair                               Leo Cohen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Rotary Foundation Chair               Jim Leyton</w:t>
      </w:r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 xml:space="preserve">Membership Chair             Clayton-Paul </w:t>
      </w:r>
      <w:proofErr w:type="spellStart"/>
      <w:r w:rsidRPr="001529A0">
        <w:rPr>
          <w:rFonts w:ascii="Verdana" w:hAnsi="Verdana"/>
        </w:rPr>
        <w:t>Cormier</w:t>
      </w:r>
      <w:proofErr w:type="gramStart"/>
      <w:r w:rsidRPr="001529A0">
        <w:rPr>
          <w:rFonts w:ascii="Verdana" w:hAnsi="Verdana"/>
        </w:rPr>
        <w:t>,Jr</w:t>
      </w:r>
      <w:proofErr w:type="spellEnd"/>
      <w:proofErr w:type="gramEnd"/>
    </w:p>
    <w:p w:rsidR="001529A0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Sergeant-at-Arms                    Ken Amann</w:t>
      </w:r>
    </w:p>
    <w:p w:rsidR="006E7219" w:rsidRPr="001529A0" w:rsidRDefault="001529A0" w:rsidP="001529A0">
      <w:pPr>
        <w:jc w:val="left"/>
        <w:rPr>
          <w:rFonts w:ascii="Verdana" w:hAnsi="Verdana"/>
        </w:rPr>
      </w:pPr>
      <w:r w:rsidRPr="001529A0">
        <w:rPr>
          <w:rFonts w:ascii="Verdana" w:hAnsi="Verdana"/>
        </w:rPr>
        <w:t>Editor</w:t>
      </w:r>
      <w:r w:rsidR="00CD42DD">
        <w:rPr>
          <w:rFonts w:ascii="Verdana" w:hAnsi="Verdana"/>
        </w:rPr>
        <w:tab/>
      </w:r>
      <w:r w:rsidR="00CD42DD">
        <w:rPr>
          <w:rFonts w:ascii="Verdana" w:hAnsi="Verdana"/>
        </w:rPr>
        <w:tab/>
      </w:r>
      <w:r w:rsidR="00CD42DD">
        <w:rPr>
          <w:rFonts w:ascii="Verdana" w:hAnsi="Verdana"/>
        </w:rPr>
        <w:tab/>
      </w:r>
      <w:r w:rsidR="00CD42DD">
        <w:rPr>
          <w:rFonts w:ascii="Verdana" w:hAnsi="Verdana"/>
        </w:rPr>
        <w:tab/>
      </w:r>
      <w:r w:rsidR="00CD42DD">
        <w:rPr>
          <w:rFonts w:ascii="Verdana" w:hAnsi="Verdana"/>
        </w:rPr>
        <w:tab/>
      </w:r>
      <w:r w:rsidR="00CD42DD">
        <w:rPr>
          <w:rFonts w:ascii="Verdana" w:hAnsi="Verdana"/>
        </w:rPr>
        <w:tab/>
        <w:t xml:space="preserve">Wini Thorsen </w:t>
      </w:r>
      <w:bookmarkStart w:id="0" w:name="_GoBack"/>
      <w:bookmarkEnd w:id="0"/>
      <w:r w:rsidRPr="001529A0">
        <w:rPr>
          <w:rFonts w:ascii="Verdana" w:hAnsi="Verdana"/>
        </w:rPr>
        <w:t> </w:t>
      </w:r>
    </w:p>
    <w:sectPr w:rsidR="006E7219" w:rsidRPr="001529A0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29A0"/>
    <w:rsid w:val="001529A0"/>
    <w:rsid w:val="0043511B"/>
    <w:rsid w:val="006112B4"/>
    <w:rsid w:val="007348B2"/>
    <w:rsid w:val="007D0AEC"/>
    <w:rsid w:val="00AC369B"/>
    <w:rsid w:val="00B877F0"/>
    <w:rsid w:val="00C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64E0F-3324-4BF0-8F19-C8BB257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9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32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98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7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14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50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2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58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199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20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029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442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21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429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81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6863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909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59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219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935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2459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213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92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950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761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350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8204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60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915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838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13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0239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9053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0626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3364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6582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5309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7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276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8513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7810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7667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5369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9908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988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7139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34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0945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899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552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264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092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917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5652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951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5105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7676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6085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7201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132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2834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0428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899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8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9866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05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2004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7512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7050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5821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357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830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49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7598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9829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2378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5264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9341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969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3753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7337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542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492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499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665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591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413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262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473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536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652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881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510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088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352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378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1805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9413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8943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1036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12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35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463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62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35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527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193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3755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4905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0295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44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106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1721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3059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1993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7954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3341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186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0605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3283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146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2183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6719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535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6521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6964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0649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2014-08-01T00:50:00Z</dcterms:created>
  <dcterms:modified xsi:type="dcterms:W3CDTF">2014-08-01T01:05:00Z</dcterms:modified>
</cp:coreProperties>
</file>