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F9D" w:rsidRPr="00C02676" w:rsidRDefault="00253EFE" w:rsidP="00094D7D">
      <w:pPr>
        <w:pStyle w:val="BodyParagraph"/>
        <w:rPr>
          <w:szCs w:val="20"/>
        </w:rPr>
      </w:pPr>
      <w:bookmarkStart w:id="0" w:name="_GoBack"/>
      <w:bookmarkEnd w:id="0"/>
      <w:r>
        <w:rPr>
          <w:noProof/>
          <w:szCs w:val="20"/>
          <w:lang w:val="en-CA" w:eastAsia="en-CA"/>
        </w:rPr>
        <w:drawing>
          <wp:anchor distT="0" distB="0" distL="114300" distR="114300" simplePos="0" relativeHeight="251659264" behindDoc="0" locked="0" layoutInCell="1" allowOverlap="1" wp14:anchorId="68DA3859" wp14:editId="4B2E5C61">
            <wp:simplePos x="0" y="0"/>
            <wp:positionH relativeFrom="column">
              <wp:posOffset>0</wp:posOffset>
            </wp:positionH>
            <wp:positionV relativeFrom="paragraph">
              <wp:posOffset>180975</wp:posOffset>
            </wp:positionV>
            <wp:extent cx="1577340" cy="592455"/>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ryMBS_RGB.png"/>
                    <pic:cNvPicPr/>
                  </pic:nvPicPr>
                  <pic:blipFill>
                    <a:blip r:embed="rId8">
                      <a:extLst>
                        <a:ext uri="{28A0092B-C50C-407E-A947-70E740481C1C}">
                          <a14:useLocalDpi xmlns:a14="http://schemas.microsoft.com/office/drawing/2010/main" val="0"/>
                        </a:ext>
                      </a:extLst>
                    </a:blip>
                    <a:stretch>
                      <a:fillRect/>
                    </a:stretch>
                  </pic:blipFill>
                  <pic:spPr>
                    <a:xfrm>
                      <a:off x="0" y="0"/>
                      <a:ext cx="1577340" cy="59245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253EFE">
        <w:rPr>
          <w:noProof/>
          <w:szCs w:val="20"/>
        </w:rPr>
        <w:t xml:space="preserve"> </w:t>
      </w:r>
      <w:r w:rsidR="00B04E32" w:rsidRPr="00C02676">
        <w:rPr>
          <w:noProof/>
          <w:szCs w:val="20"/>
          <w:lang w:val="en-CA" w:eastAsia="en-CA"/>
        </w:rPr>
        <mc:AlternateContent>
          <mc:Choice Requires="wps">
            <w:drawing>
              <wp:anchor distT="0" distB="0" distL="114300" distR="114300" simplePos="0" relativeHeight="251657216" behindDoc="0" locked="0" layoutInCell="1" allowOverlap="1" wp14:anchorId="2D6EB321" wp14:editId="0ADAC592">
                <wp:simplePos x="0" y="0"/>
                <wp:positionH relativeFrom="column">
                  <wp:posOffset>5423535</wp:posOffset>
                </wp:positionH>
                <wp:positionV relativeFrom="paragraph">
                  <wp:posOffset>-168910</wp:posOffset>
                </wp:positionV>
                <wp:extent cx="914400" cy="228600"/>
                <wp:effectExtent l="635" t="0" r="0" b="381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319" w:rsidRPr="00DE6891" w:rsidRDefault="00100319" w:rsidP="00F27A9D">
                            <w:pPr>
                              <w:pStyle w:val="LanguageCod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27.05pt;margin-top:-13.3pt;width:1in;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cisQIAALg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" filled="f" stroked="f">
                <v:textbox>
                  <w:txbxContent>
                    <w:p w:rsidR="00100319" w:rsidRPr="00DE6891" w:rsidRDefault="00100319" w:rsidP="00F27A9D">
                      <w:pPr>
                        <w:pStyle w:val="LanguageCode"/>
                      </w:pPr>
                    </w:p>
                  </w:txbxContent>
                </v:textbox>
              </v:shape>
            </w:pict>
          </mc:Fallback>
        </mc:AlternateContent>
      </w:r>
    </w:p>
    <w:p w:rsidR="00C02676" w:rsidRPr="00C02676" w:rsidRDefault="00C02676" w:rsidP="00C02676">
      <w:pPr>
        <w:rPr>
          <w:rFonts w:ascii="Times New Roman" w:hAnsi="Times New Roman"/>
          <w:sz w:val="20"/>
          <w:szCs w:val="20"/>
        </w:rPr>
      </w:pPr>
      <w:r w:rsidRPr="00C02676">
        <w:rPr>
          <w:rFonts w:ascii="Times New Roman" w:hAnsi="Times New Roman"/>
          <w:sz w:val="20"/>
          <w:szCs w:val="20"/>
        </w:rPr>
        <w:t>12 July 2013</w:t>
      </w:r>
    </w:p>
    <w:p w:rsidR="00C02676" w:rsidRPr="00C02676" w:rsidRDefault="00C02676" w:rsidP="00C02676">
      <w:pPr>
        <w:rPr>
          <w:rFonts w:ascii="Times New Roman" w:hAnsi="Times New Roman"/>
          <w:sz w:val="20"/>
          <w:szCs w:val="20"/>
        </w:rPr>
      </w:pPr>
    </w:p>
    <w:p w:rsidR="00C02676" w:rsidRPr="00C02676" w:rsidRDefault="00C02676" w:rsidP="00C02676">
      <w:pPr>
        <w:rPr>
          <w:rFonts w:ascii="Times New Roman" w:hAnsi="Times New Roman"/>
          <w:sz w:val="20"/>
          <w:szCs w:val="20"/>
        </w:rPr>
      </w:pPr>
    </w:p>
    <w:p w:rsidR="00C02676" w:rsidRPr="00C02676" w:rsidRDefault="009F0199" w:rsidP="00C02676">
      <w:pPr>
        <w:rPr>
          <w:rFonts w:ascii="Times New Roman" w:hAnsi="Times New Roman"/>
          <w:sz w:val="20"/>
          <w:szCs w:val="20"/>
        </w:rPr>
      </w:pPr>
      <w:r>
        <w:rPr>
          <w:rFonts w:ascii="Times New Roman" w:hAnsi="Times New Roman"/>
          <w:sz w:val="20"/>
          <w:szCs w:val="20"/>
        </w:rPr>
        <w:t xml:space="preserve">Dear District Governor </w:t>
      </w:r>
      <w:r w:rsidR="0072704B" w:rsidRPr="00644618">
        <w:rPr>
          <w:rFonts w:ascii="Times New Roman" w:hAnsi="Times New Roman"/>
          <w:noProof/>
          <w:sz w:val="20"/>
          <w:szCs w:val="20"/>
        </w:rPr>
        <w:t>Moore</w:t>
      </w:r>
      <w:r w:rsidR="00C02676" w:rsidRPr="00C02676">
        <w:rPr>
          <w:rFonts w:ascii="Times New Roman" w:hAnsi="Times New Roman"/>
          <w:sz w:val="20"/>
          <w:szCs w:val="20"/>
        </w:rPr>
        <w:t>,</w:t>
      </w:r>
    </w:p>
    <w:p w:rsidR="00C02676" w:rsidRPr="00C02676" w:rsidRDefault="00C02676" w:rsidP="00C02676">
      <w:pPr>
        <w:rPr>
          <w:rFonts w:ascii="Times New Roman" w:hAnsi="Times New Roman"/>
          <w:sz w:val="20"/>
          <w:szCs w:val="20"/>
        </w:rPr>
      </w:pPr>
    </w:p>
    <w:p w:rsidR="00C02676" w:rsidRPr="00C02676" w:rsidRDefault="00C02676" w:rsidP="00C02676">
      <w:pPr>
        <w:rPr>
          <w:rFonts w:ascii="Times New Roman" w:hAnsi="Times New Roman"/>
          <w:sz w:val="20"/>
          <w:szCs w:val="20"/>
        </w:rPr>
      </w:pPr>
      <w:r w:rsidRPr="00C02676">
        <w:rPr>
          <w:rFonts w:ascii="Times New Roman" w:hAnsi="Times New Roman"/>
          <w:sz w:val="20"/>
          <w:szCs w:val="20"/>
        </w:rPr>
        <w:t>The Rotary Peace Centers Major Gifts Initiative (RPC-MGI) raises endowment and term (one-time) gifts to support six Rotary Peace Centers at seven universities throughout the world.  The original goal set in 2005 was for US$95 million, to be achieved by 30 June 2015.  To date, approximately US$90 million in gifts and commitments have been raised for the initiative.  There are gifts and commitments for 29 Peace Fellowships at the two-year institutions and 8 Peace Fellowships for the certificate program.  Our expectation is we will achieve the original US$95 million sometime this calendar year (18-24 months ahead of schedule).</w:t>
      </w:r>
    </w:p>
    <w:p w:rsidR="00C02676" w:rsidRPr="00C02676" w:rsidRDefault="00C02676" w:rsidP="00C02676">
      <w:pPr>
        <w:rPr>
          <w:rFonts w:ascii="Times New Roman" w:hAnsi="Times New Roman"/>
          <w:sz w:val="20"/>
          <w:szCs w:val="20"/>
        </w:rPr>
      </w:pPr>
    </w:p>
    <w:p w:rsidR="00C02676" w:rsidRPr="00C02676" w:rsidRDefault="00C02676" w:rsidP="00C02676">
      <w:pPr>
        <w:rPr>
          <w:rFonts w:ascii="Times New Roman" w:hAnsi="Times New Roman"/>
          <w:sz w:val="20"/>
          <w:szCs w:val="20"/>
        </w:rPr>
      </w:pPr>
      <w:r w:rsidRPr="00C02676">
        <w:rPr>
          <w:rFonts w:ascii="Times New Roman" w:hAnsi="Times New Roman"/>
          <w:sz w:val="20"/>
          <w:szCs w:val="20"/>
        </w:rPr>
        <w:t>As part of the current strategic planning process for the Rotary Peace Centers, the Trustee Finance Committee has projected that the real costs of operating the Centers will require an endowment of approximately US$146 million, with some adjustment to account for spendable earnings, number of Rotary Peace Fellows, and other variables.</w:t>
      </w:r>
    </w:p>
    <w:p w:rsidR="00C02676" w:rsidRPr="00C02676" w:rsidRDefault="00C02676" w:rsidP="00C02676">
      <w:pPr>
        <w:rPr>
          <w:rFonts w:ascii="Times New Roman" w:hAnsi="Times New Roman"/>
          <w:sz w:val="20"/>
          <w:szCs w:val="20"/>
        </w:rPr>
      </w:pPr>
    </w:p>
    <w:p w:rsidR="00C02676" w:rsidRPr="00C02676" w:rsidRDefault="00C02676" w:rsidP="00C02676">
      <w:pPr>
        <w:rPr>
          <w:rFonts w:ascii="Times New Roman" w:hAnsi="Times New Roman"/>
          <w:sz w:val="20"/>
          <w:szCs w:val="20"/>
        </w:rPr>
      </w:pPr>
      <w:r w:rsidRPr="00C02676">
        <w:rPr>
          <w:rFonts w:ascii="Times New Roman" w:hAnsi="Times New Roman"/>
          <w:b/>
          <w:sz w:val="20"/>
          <w:szCs w:val="20"/>
        </w:rPr>
        <w:t>In recognition of this, at their April 2013 meeting, The Rotary Foundation Trustees voted to</w:t>
      </w:r>
      <w:r w:rsidRPr="00C02676">
        <w:rPr>
          <w:rFonts w:ascii="Times New Roman" w:hAnsi="Times New Roman"/>
          <w:sz w:val="20"/>
          <w:szCs w:val="20"/>
        </w:rPr>
        <w:t xml:space="preserve"> </w:t>
      </w:r>
      <w:r w:rsidRPr="00C02676">
        <w:rPr>
          <w:rFonts w:ascii="Times New Roman" w:hAnsi="Times New Roman"/>
          <w:b/>
          <w:sz w:val="20"/>
          <w:szCs w:val="20"/>
        </w:rPr>
        <w:t>increase the RPC-MGI goal to US$125 million</w:t>
      </w:r>
      <w:r w:rsidRPr="00C02676">
        <w:rPr>
          <w:rFonts w:ascii="Times New Roman" w:hAnsi="Times New Roman"/>
          <w:sz w:val="20"/>
          <w:szCs w:val="20"/>
        </w:rPr>
        <w:t>.  The target date for completion of the initiative remains 30 June 2015.</w:t>
      </w:r>
    </w:p>
    <w:p w:rsidR="00C02676" w:rsidRPr="00C02676" w:rsidRDefault="00C02676" w:rsidP="00C02676">
      <w:pPr>
        <w:rPr>
          <w:rFonts w:ascii="Times New Roman" w:hAnsi="Times New Roman"/>
          <w:sz w:val="20"/>
          <w:szCs w:val="20"/>
        </w:rPr>
      </w:pPr>
    </w:p>
    <w:p w:rsidR="00C02676" w:rsidRPr="00C02676" w:rsidRDefault="00C02676" w:rsidP="00C02676">
      <w:pPr>
        <w:rPr>
          <w:rFonts w:ascii="Times New Roman" w:hAnsi="Times New Roman"/>
          <w:sz w:val="20"/>
          <w:szCs w:val="20"/>
        </w:rPr>
      </w:pPr>
      <w:r w:rsidRPr="00C02676">
        <w:rPr>
          <w:rFonts w:ascii="Times New Roman" w:hAnsi="Times New Roman"/>
          <w:sz w:val="20"/>
          <w:szCs w:val="20"/>
        </w:rPr>
        <w:t>The increase of the goal to US$125 million will ultimately reduce the amount of World Fund needed.  Although the emphasis is on building the endowment, it is expected that approximately 10 percent of the contributions will be designated for immediate use.</w:t>
      </w:r>
    </w:p>
    <w:p w:rsidR="00C02676" w:rsidRPr="00C02676" w:rsidRDefault="00C02676" w:rsidP="00C02676">
      <w:pPr>
        <w:rPr>
          <w:rFonts w:ascii="Times New Roman" w:hAnsi="Times New Roman"/>
          <w:sz w:val="20"/>
          <w:szCs w:val="20"/>
        </w:rPr>
      </w:pPr>
    </w:p>
    <w:p w:rsidR="00C02676" w:rsidRPr="00C02676" w:rsidRDefault="00C02676" w:rsidP="00C02676">
      <w:pPr>
        <w:rPr>
          <w:rFonts w:ascii="Times New Roman" w:hAnsi="Times New Roman"/>
          <w:sz w:val="20"/>
          <w:szCs w:val="20"/>
        </w:rPr>
      </w:pPr>
      <w:r w:rsidRPr="00C02676">
        <w:rPr>
          <w:rFonts w:ascii="Times New Roman" w:hAnsi="Times New Roman"/>
          <w:sz w:val="20"/>
          <w:szCs w:val="20"/>
        </w:rPr>
        <w:t xml:space="preserve">The primary emphasis of the RPC-MGI is to seek </w:t>
      </w:r>
      <w:r w:rsidRPr="00C02676">
        <w:rPr>
          <w:rFonts w:ascii="Times New Roman" w:hAnsi="Times New Roman"/>
          <w:b/>
          <w:sz w:val="20"/>
          <w:szCs w:val="20"/>
        </w:rPr>
        <w:t>outright gifts, pledges and bequests of US$100,000 or more</w:t>
      </w:r>
      <w:r w:rsidRPr="00C02676">
        <w:rPr>
          <w:rFonts w:ascii="Times New Roman" w:hAnsi="Times New Roman"/>
          <w:sz w:val="20"/>
          <w:szCs w:val="20"/>
        </w:rPr>
        <w:t xml:space="preserve">.  District leaders throughout the world have played a major role in identifying, cultivating, and soliciting prospective donors, and it is my hope that you will continue to work with your district teams on this initiative, which is one of Rotary’s highest </w:t>
      </w:r>
      <w:proofErr w:type="gramStart"/>
      <w:r w:rsidRPr="00C02676">
        <w:rPr>
          <w:rFonts w:ascii="Times New Roman" w:hAnsi="Times New Roman"/>
          <w:sz w:val="20"/>
          <w:szCs w:val="20"/>
        </w:rPr>
        <w:t>educational</w:t>
      </w:r>
      <w:proofErr w:type="gramEnd"/>
      <w:r w:rsidRPr="00C02676">
        <w:rPr>
          <w:rFonts w:ascii="Times New Roman" w:hAnsi="Times New Roman"/>
          <w:sz w:val="20"/>
          <w:szCs w:val="20"/>
        </w:rPr>
        <w:t xml:space="preserve"> priorities.   </w:t>
      </w:r>
    </w:p>
    <w:p w:rsidR="00C02676" w:rsidRPr="00C02676" w:rsidRDefault="00C02676" w:rsidP="00C02676">
      <w:pPr>
        <w:rPr>
          <w:rFonts w:ascii="Times New Roman" w:hAnsi="Times New Roman"/>
          <w:sz w:val="20"/>
          <w:szCs w:val="20"/>
        </w:rPr>
      </w:pPr>
    </w:p>
    <w:p w:rsidR="00C02676" w:rsidRPr="00C02676" w:rsidRDefault="00C02676" w:rsidP="00C02676">
      <w:pPr>
        <w:rPr>
          <w:rFonts w:ascii="Times New Roman" w:hAnsi="Times New Roman"/>
          <w:sz w:val="20"/>
          <w:szCs w:val="20"/>
        </w:rPr>
      </w:pPr>
      <w:r w:rsidRPr="00C02676">
        <w:rPr>
          <w:rFonts w:ascii="Times New Roman" w:hAnsi="Times New Roman"/>
          <w:sz w:val="20"/>
          <w:szCs w:val="20"/>
        </w:rPr>
        <w:t xml:space="preserve">There are materials and staff available to support your efforts.  The RPC-MGI case statement, </w:t>
      </w:r>
      <w:r w:rsidRPr="00C02676">
        <w:rPr>
          <w:rFonts w:ascii="Times New Roman" w:hAnsi="Times New Roman"/>
          <w:b/>
          <w:i/>
          <w:sz w:val="20"/>
          <w:szCs w:val="20"/>
        </w:rPr>
        <w:t>Peace Is Possible</w:t>
      </w:r>
      <w:r w:rsidRPr="00C02676">
        <w:rPr>
          <w:rFonts w:ascii="Times New Roman" w:hAnsi="Times New Roman"/>
          <w:sz w:val="20"/>
          <w:szCs w:val="20"/>
        </w:rPr>
        <w:t>, is available in most Rotary languages.  A list of naming opportunities is included in the case statement and is available as a stand-alone document.  The blue dove Peace Pins are popular throughout the world.  Your major gift officer or international staff officer will be happy to provide you assistance.  Peggy Asseo, Rotary’s manager of campaigns, will assist as well.</w:t>
      </w:r>
    </w:p>
    <w:p w:rsidR="00C02676" w:rsidRPr="00C02676" w:rsidRDefault="00C02676" w:rsidP="00C02676">
      <w:pPr>
        <w:rPr>
          <w:rFonts w:ascii="Times New Roman" w:hAnsi="Times New Roman"/>
          <w:sz w:val="20"/>
          <w:szCs w:val="20"/>
        </w:rPr>
      </w:pPr>
    </w:p>
    <w:p w:rsidR="00C02676" w:rsidRPr="00C02676" w:rsidRDefault="00C02676" w:rsidP="00C02676">
      <w:pPr>
        <w:rPr>
          <w:rFonts w:ascii="Times New Roman" w:hAnsi="Times New Roman"/>
          <w:sz w:val="20"/>
          <w:szCs w:val="20"/>
        </w:rPr>
      </w:pPr>
      <w:r w:rsidRPr="00C02676">
        <w:rPr>
          <w:rFonts w:ascii="Times New Roman" w:hAnsi="Times New Roman"/>
          <w:sz w:val="20"/>
          <w:szCs w:val="20"/>
        </w:rPr>
        <w:t>The 14-member RPC-MGI Committee, representing eight countries, hosts a series of large and small events to promote support for the Centers.  The Committee members are often available to attend district conferences to talk about the Rotary Peace Centers and the Major Gift Initiative.   Please reach out to a Committee member (the list is attached) or to me, personally, to let us know how you might be able to help. In addition, many Rotary Peace Fellows are available to speak about their experiences – and there is no one more compelling at making the case for support.</w:t>
      </w:r>
    </w:p>
    <w:p w:rsidR="00C02676" w:rsidRPr="00C02676" w:rsidRDefault="00C02676" w:rsidP="00C02676">
      <w:pPr>
        <w:rPr>
          <w:rFonts w:ascii="Times New Roman" w:hAnsi="Times New Roman"/>
          <w:sz w:val="20"/>
          <w:szCs w:val="20"/>
        </w:rPr>
      </w:pPr>
    </w:p>
    <w:p w:rsidR="00C02676" w:rsidRPr="00C02676" w:rsidRDefault="00C02676" w:rsidP="00C02676">
      <w:pPr>
        <w:rPr>
          <w:rFonts w:ascii="Times New Roman" w:hAnsi="Times New Roman"/>
          <w:sz w:val="20"/>
          <w:szCs w:val="20"/>
        </w:rPr>
      </w:pPr>
      <w:r w:rsidRPr="00C02676">
        <w:rPr>
          <w:rFonts w:ascii="Times New Roman" w:hAnsi="Times New Roman"/>
          <w:sz w:val="20"/>
          <w:szCs w:val="20"/>
        </w:rPr>
        <w:t xml:space="preserve">The RPC-MGI Committee and I are delighted to share the news of this increased goal with you, and look forward to working with you to attain the new US$125 million goal. </w:t>
      </w:r>
    </w:p>
    <w:p w:rsidR="00C02676" w:rsidRPr="00C02676" w:rsidRDefault="00C02676" w:rsidP="00C02676">
      <w:pPr>
        <w:rPr>
          <w:rFonts w:ascii="Times New Roman" w:hAnsi="Times New Roman"/>
          <w:sz w:val="20"/>
          <w:szCs w:val="20"/>
        </w:rPr>
      </w:pPr>
    </w:p>
    <w:p w:rsidR="00C02676" w:rsidRPr="00C02676" w:rsidRDefault="00C02676" w:rsidP="00C02676">
      <w:pPr>
        <w:rPr>
          <w:rFonts w:ascii="Times New Roman" w:hAnsi="Times New Roman"/>
          <w:sz w:val="20"/>
          <w:szCs w:val="20"/>
        </w:rPr>
      </w:pPr>
      <w:r w:rsidRPr="00C02676">
        <w:rPr>
          <w:rFonts w:ascii="Times New Roman" w:hAnsi="Times New Roman"/>
          <w:sz w:val="20"/>
          <w:szCs w:val="20"/>
        </w:rPr>
        <w:t>Best wishes,</w:t>
      </w:r>
    </w:p>
    <w:p w:rsidR="00C02676" w:rsidRPr="00C02676" w:rsidRDefault="00C02676" w:rsidP="00C02676">
      <w:pPr>
        <w:rPr>
          <w:rFonts w:ascii="Times New Roman" w:hAnsi="Times New Roman"/>
          <w:sz w:val="20"/>
          <w:szCs w:val="20"/>
        </w:rPr>
      </w:pPr>
    </w:p>
    <w:p w:rsidR="00C02676" w:rsidRPr="00C02676" w:rsidRDefault="00C02676" w:rsidP="00C02676">
      <w:pPr>
        <w:rPr>
          <w:rFonts w:ascii="Times New Roman" w:hAnsi="Times New Roman"/>
          <w:sz w:val="20"/>
          <w:szCs w:val="20"/>
        </w:rPr>
      </w:pPr>
      <w:r w:rsidRPr="00C02676">
        <w:rPr>
          <w:rFonts w:ascii="Times New Roman" w:hAnsi="Times New Roman"/>
          <w:noProof/>
          <w:sz w:val="20"/>
          <w:szCs w:val="20"/>
          <w:lang w:val="en-CA" w:eastAsia="en-CA"/>
        </w:rPr>
        <w:drawing>
          <wp:inline distT="0" distB="0" distL="0" distR="0" wp14:anchorId="05DA1795" wp14:editId="1AC762AF">
            <wp:extent cx="1042670" cy="323215"/>
            <wp:effectExtent l="0" t="0" r="508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2670" cy="323215"/>
                    </a:xfrm>
                    <a:prstGeom prst="rect">
                      <a:avLst/>
                    </a:prstGeom>
                    <a:noFill/>
                  </pic:spPr>
                </pic:pic>
              </a:graphicData>
            </a:graphic>
          </wp:inline>
        </w:drawing>
      </w:r>
    </w:p>
    <w:p w:rsidR="00C02676" w:rsidRPr="00C02676" w:rsidRDefault="00C02676" w:rsidP="00C02676">
      <w:pPr>
        <w:rPr>
          <w:rFonts w:ascii="Times New Roman" w:hAnsi="Times New Roman"/>
          <w:sz w:val="20"/>
          <w:szCs w:val="20"/>
        </w:rPr>
      </w:pPr>
    </w:p>
    <w:p w:rsidR="00C02676" w:rsidRPr="00C02676" w:rsidRDefault="00C02676" w:rsidP="00C02676">
      <w:pPr>
        <w:rPr>
          <w:rFonts w:ascii="Times New Roman" w:hAnsi="Times New Roman"/>
          <w:sz w:val="20"/>
          <w:szCs w:val="20"/>
        </w:rPr>
      </w:pPr>
      <w:r w:rsidRPr="00C02676">
        <w:rPr>
          <w:rFonts w:ascii="Times New Roman" w:hAnsi="Times New Roman"/>
          <w:sz w:val="20"/>
          <w:szCs w:val="20"/>
        </w:rPr>
        <w:t>Paul A. Netzel, Chair</w:t>
      </w:r>
    </w:p>
    <w:p w:rsidR="00C02676" w:rsidRPr="00C02676" w:rsidRDefault="00C02676" w:rsidP="00C02676">
      <w:pPr>
        <w:rPr>
          <w:rFonts w:ascii="Times New Roman" w:hAnsi="Times New Roman"/>
          <w:sz w:val="20"/>
          <w:szCs w:val="20"/>
        </w:rPr>
      </w:pPr>
      <w:r w:rsidRPr="00C02676">
        <w:rPr>
          <w:rFonts w:ascii="Times New Roman" w:hAnsi="Times New Roman"/>
          <w:sz w:val="20"/>
          <w:szCs w:val="20"/>
        </w:rPr>
        <w:t>Rotary Peace Centers Major Gifts Initiative Committee</w:t>
      </w:r>
    </w:p>
    <w:p w:rsidR="00C02676" w:rsidRPr="00C02676" w:rsidRDefault="00C02676" w:rsidP="00C02676">
      <w:pPr>
        <w:rPr>
          <w:rFonts w:ascii="Times New Roman" w:hAnsi="Times New Roman"/>
          <w:sz w:val="20"/>
          <w:szCs w:val="20"/>
        </w:rPr>
      </w:pPr>
    </w:p>
    <w:p w:rsidR="00C02676" w:rsidRPr="00C02676" w:rsidRDefault="00C02676" w:rsidP="00C02676">
      <w:pPr>
        <w:rPr>
          <w:rFonts w:ascii="Times New Roman" w:hAnsi="Times New Roman"/>
          <w:sz w:val="20"/>
          <w:szCs w:val="20"/>
        </w:rPr>
      </w:pPr>
      <w:r w:rsidRPr="00C02676">
        <w:rPr>
          <w:rFonts w:ascii="Times New Roman" w:hAnsi="Times New Roman"/>
          <w:sz w:val="20"/>
          <w:szCs w:val="20"/>
        </w:rPr>
        <w:t>CC:  Trustee Chair D.K. Lee</w:t>
      </w:r>
    </w:p>
    <w:p w:rsidR="00723F9D" w:rsidRDefault="00C02676" w:rsidP="00C02676">
      <w:pPr>
        <w:rPr>
          <w:rFonts w:ascii="Times New Roman" w:hAnsi="Times New Roman"/>
          <w:sz w:val="20"/>
          <w:szCs w:val="20"/>
        </w:rPr>
      </w:pPr>
      <w:r w:rsidRPr="00C02676">
        <w:rPr>
          <w:rFonts w:ascii="Times New Roman" w:hAnsi="Times New Roman"/>
          <w:sz w:val="20"/>
          <w:szCs w:val="20"/>
        </w:rPr>
        <w:t xml:space="preserve">         Trustee Stephen R. Brown</w:t>
      </w:r>
    </w:p>
    <w:p w:rsidR="00E46954" w:rsidRDefault="00E46954" w:rsidP="00E46954">
      <w:pPr>
        <w:jc w:val="center"/>
        <w:rPr>
          <w:rFonts w:ascii="Times New Roman" w:hAnsi="Times New Roman"/>
          <w:sz w:val="20"/>
          <w:szCs w:val="20"/>
        </w:rPr>
      </w:pPr>
    </w:p>
    <w:p w:rsidR="00E46954" w:rsidRPr="00E46954" w:rsidRDefault="00E46954" w:rsidP="00E46954">
      <w:pPr>
        <w:jc w:val="center"/>
        <w:rPr>
          <w:rFonts w:ascii="Times New Roman" w:hAnsi="Times New Roman"/>
          <w:b/>
          <w:sz w:val="22"/>
          <w:szCs w:val="22"/>
        </w:rPr>
      </w:pPr>
      <w:r w:rsidRPr="00E46954">
        <w:rPr>
          <w:rFonts w:ascii="Times New Roman" w:hAnsi="Times New Roman"/>
          <w:b/>
          <w:sz w:val="22"/>
          <w:szCs w:val="22"/>
        </w:rPr>
        <w:t>2013-14 Rotary Peace Centers Major Gifts Initiative</w:t>
      </w:r>
    </w:p>
    <w:p w:rsidR="00E46954" w:rsidRPr="00E46954" w:rsidRDefault="00E46954" w:rsidP="00E46954">
      <w:pPr>
        <w:jc w:val="center"/>
        <w:rPr>
          <w:rFonts w:ascii="Times New Roman" w:hAnsi="Times New Roman"/>
          <w:sz w:val="22"/>
          <w:szCs w:val="22"/>
        </w:rPr>
      </w:pPr>
    </w:p>
    <w:p w:rsidR="00E46954" w:rsidRPr="00E46954" w:rsidRDefault="00E46954" w:rsidP="00E46954">
      <w:pPr>
        <w:jc w:val="center"/>
        <w:rPr>
          <w:rFonts w:ascii="Times New Roman" w:hAnsi="Times New Roman"/>
          <w:sz w:val="22"/>
          <w:szCs w:val="22"/>
        </w:rPr>
      </w:pPr>
    </w:p>
    <w:p w:rsidR="00E46954" w:rsidRPr="00E46954" w:rsidRDefault="00E46954" w:rsidP="00E46954">
      <w:pPr>
        <w:rPr>
          <w:rFonts w:ascii="Times New Roman" w:hAnsi="Times New Roman"/>
          <w:sz w:val="22"/>
          <w:szCs w:val="22"/>
        </w:rPr>
      </w:pPr>
    </w:p>
    <w:p w:rsidR="00E46954" w:rsidRPr="00E46954" w:rsidRDefault="00E46954" w:rsidP="00E46954">
      <w:pPr>
        <w:rPr>
          <w:rFonts w:ascii="Times New Roman" w:hAnsi="Times New Roman"/>
          <w:sz w:val="22"/>
          <w:szCs w:val="22"/>
        </w:rPr>
      </w:pPr>
      <w:proofErr w:type="gramStart"/>
      <w:r w:rsidRPr="00E46954">
        <w:rPr>
          <w:rFonts w:ascii="Times New Roman" w:hAnsi="Times New Roman"/>
          <w:sz w:val="22"/>
          <w:szCs w:val="22"/>
        </w:rPr>
        <w:t>Provides leadership and coordination of efforts to raise US$95 million in cash and commitments to endow the Rotary Centers for International Studies in peace and conflict resolution.</w:t>
      </w:r>
      <w:proofErr w:type="gramEnd"/>
      <w:r w:rsidRPr="00E46954">
        <w:rPr>
          <w:rFonts w:ascii="Times New Roman" w:hAnsi="Times New Roman"/>
          <w:sz w:val="22"/>
          <w:szCs w:val="22"/>
        </w:rPr>
        <w:t xml:space="preserve"> (Terms expire 30 June 2014)</w:t>
      </w:r>
    </w:p>
    <w:p w:rsidR="00E46954" w:rsidRPr="00E46954" w:rsidRDefault="00E46954" w:rsidP="00E46954">
      <w:pPr>
        <w:rPr>
          <w:rFonts w:ascii="Times New Roman" w:hAnsi="Times New Roman"/>
          <w:sz w:val="22"/>
          <w:szCs w:val="22"/>
        </w:rPr>
      </w:pPr>
      <w:r w:rsidRPr="00E46954">
        <w:rPr>
          <w:rFonts w:ascii="Times New Roman" w:hAnsi="Times New Roman"/>
          <w:sz w:val="22"/>
          <w:szCs w:val="22"/>
        </w:rPr>
        <w:tab/>
      </w:r>
      <w:r w:rsidRPr="00E46954">
        <w:rPr>
          <w:rFonts w:ascii="Times New Roman" w:hAnsi="Times New Roman"/>
          <w:sz w:val="22"/>
          <w:szCs w:val="22"/>
        </w:rPr>
        <w:tab/>
      </w:r>
      <w:r w:rsidRPr="00E46954">
        <w:rPr>
          <w:rFonts w:ascii="Times New Roman" w:hAnsi="Times New Roman"/>
          <w:sz w:val="22"/>
          <w:szCs w:val="22"/>
        </w:rPr>
        <w:tab/>
      </w:r>
      <w:r w:rsidRPr="00E46954">
        <w:rPr>
          <w:rFonts w:ascii="Times New Roman" w:hAnsi="Times New Roman"/>
          <w:sz w:val="22"/>
          <w:szCs w:val="22"/>
        </w:rPr>
        <w:tab/>
      </w:r>
      <w:r w:rsidRPr="00E46954">
        <w:rPr>
          <w:rFonts w:ascii="Times New Roman" w:hAnsi="Times New Roman"/>
          <w:sz w:val="22"/>
          <w:szCs w:val="22"/>
        </w:rPr>
        <w:tab/>
      </w:r>
      <w:r w:rsidRPr="00E46954">
        <w:rPr>
          <w:rFonts w:ascii="Times New Roman" w:hAnsi="Times New Roman"/>
          <w:sz w:val="22"/>
          <w:szCs w:val="22"/>
        </w:rPr>
        <w:tab/>
      </w:r>
      <w:r w:rsidRPr="00E46954">
        <w:rPr>
          <w:rFonts w:ascii="Times New Roman" w:hAnsi="Times New Roman"/>
          <w:sz w:val="22"/>
          <w:szCs w:val="22"/>
        </w:rPr>
        <w:tab/>
      </w:r>
    </w:p>
    <w:p w:rsidR="00E46954" w:rsidRPr="00E46954" w:rsidRDefault="00E46954" w:rsidP="00E46954">
      <w:pPr>
        <w:rPr>
          <w:rFonts w:ascii="Times New Roman" w:hAnsi="Times New Roman"/>
          <w:sz w:val="22"/>
          <w:szCs w:val="22"/>
        </w:rPr>
      </w:pPr>
      <w:r w:rsidRPr="00E46954">
        <w:rPr>
          <w:rFonts w:ascii="Times New Roman" w:hAnsi="Times New Roman"/>
          <w:sz w:val="22"/>
          <w:szCs w:val="22"/>
        </w:rPr>
        <w:t xml:space="preserve">Chair: </w:t>
      </w:r>
      <w:r w:rsidRPr="00E46954">
        <w:rPr>
          <w:rFonts w:ascii="Times New Roman" w:hAnsi="Times New Roman"/>
          <w:b/>
          <w:sz w:val="22"/>
          <w:szCs w:val="22"/>
        </w:rPr>
        <w:t>Paul A. Netzel</w:t>
      </w:r>
      <w:r w:rsidRPr="00E46954">
        <w:rPr>
          <w:rFonts w:ascii="Times New Roman" w:hAnsi="Times New Roman"/>
          <w:sz w:val="22"/>
          <w:szCs w:val="22"/>
        </w:rPr>
        <w:t xml:space="preserve"> (fin. develop. consult.) (</w:t>
      </w:r>
      <w:proofErr w:type="gramStart"/>
      <w:r w:rsidRPr="00E46954">
        <w:rPr>
          <w:rFonts w:ascii="Times New Roman" w:hAnsi="Times New Roman"/>
          <w:sz w:val="22"/>
          <w:szCs w:val="22"/>
        </w:rPr>
        <w:t>spouse</w:t>
      </w:r>
      <w:proofErr w:type="gramEnd"/>
      <w:r w:rsidRPr="00E46954">
        <w:rPr>
          <w:rFonts w:ascii="Times New Roman" w:hAnsi="Times New Roman"/>
          <w:sz w:val="22"/>
          <w:szCs w:val="22"/>
        </w:rPr>
        <w:t xml:space="preserve">: Diane), 6241 Crescent Park West, #103, Los Angeles, CA, 90094-3001, USA. Tel. Res. &amp; Fax: 1-310-751-6805, Mobile: 1-310-701-1266, pnetzel@earthlink.net  </w:t>
      </w:r>
    </w:p>
    <w:p w:rsidR="00E46954" w:rsidRPr="00E46954" w:rsidRDefault="00E46954" w:rsidP="00E46954">
      <w:pPr>
        <w:rPr>
          <w:rFonts w:ascii="Times New Roman" w:hAnsi="Times New Roman"/>
          <w:sz w:val="22"/>
          <w:szCs w:val="22"/>
        </w:rPr>
      </w:pPr>
      <w:r w:rsidRPr="00E46954">
        <w:rPr>
          <w:rFonts w:ascii="Times New Roman" w:hAnsi="Times New Roman"/>
          <w:sz w:val="22"/>
          <w:szCs w:val="22"/>
        </w:rPr>
        <w:tab/>
      </w:r>
    </w:p>
    <w:p w:rsidR="00E46954" w:rsidRPr="00E46954" w:rsidRDefault="00E46954" w:rsidP="00E46954">
      <w:pPr>
        <w:rPr>
          <w:rFonts w:ascii="Times New Roman" w:hAnsi="Times New Roman"/>
          <w:sz w:val="22"/>
          <w:szCs w:val="22"/>
        </w:rPr>
      </w:pPr>
      <w:r w:rsidRPr="00E46954">
        <w:rPr>
          <w:rFonts w:ascii="Times New Roman" w:hAnsi="Times New Roman"/>
          <w:sz w:val="22"/>
          <w:szCs w:val="22"/>
        </w:rPr>
        <w:t xml:space="preserve">Vice Chair: </w:t>
      </w:r>
      <w:r w:rsidRPr="00E46954">
        <w:rPr>
          <w:rFonts w:ascii="Times New Roman" w:hAnsi="Times New Roman"/>
          <w:b/>
          <w:sz w:val="22"/>
          <w:szCs w:val="22"/>
        </w:rPr>
        <w:t>John K. Best</w:t>
      </w:r>
      <w:r w:rsidRPr="00E46954">
        <w:rPr>
          <w:rFonts w:ascii="Times New Roman" w:hAnsi="Times New Roman"/>
          <w:sz w:val="22"/>
          <w:szCs w:val="22"/>
        </w:rPr>
        <w:t xml:space="preserve"> (cert. fin. planner) (spouse: Kathy), 604 Embury Rd., Rochester, NY, 14625, USA. Tel. Res.: 1-585-671-4757, Bus.: 1-585-385-2280, Fax: 1-585-350-7288, </w:t>
      </w:r>
      <w:proofErr w:type="gramStart"/>
      <w:r w:rsidRPr="00E46954">
        <w:rPr>
          <w:rFonts w:ascii="Times New Roman" w:hAnsi="Times New Roman"/>
          <w:sz w:val="22"/>
          <w:szCs w:val="22"/>
        </w:rPr>
        <w:t>jackbest@rochester.rr.com  (</w:t>
      </w:r>
      <w:proofErr w:type="gramEnd"/>
      <w:r w:rsidRPr="00E46954">
        <w:rPr>
          <w:rFonts w:ascii="Times New Roman" w:hAnsi="Times New Roman"/>
          <w:sz w:val="22"/>
          <w:szCs w:val="22"/>
        </w:rPr>
        <w:t xml:space="preserve">Member, Rotary Club of Penfield.) </w:t>
      </w:r>
    </w:p>
    <w:p w:rsidR="00E46954" w:rsidRPr="00E46954" w:rsidRDefault="00E46954" w:rsidP="00E46954">
      <w:pPr>
        <w:rPr>
          <w:rFonts w:ascii="Times New Roman" w:hAnsi="Times New Roman"/>
          <w:sz w:val="22"/>
          <w:szCs w:val="22"/>
        </w:rPr>
      </w:pPr>
    </w:p>
    <w:p w:rsidR="00E46954" w:rsidRPr="00E46954" w:rsidRDefault="00E46954" w:rsidP="00E46954">
      <w:pPr>
        <w:rPr>
          <w:rFonts w:ascii="Times New Roman" w:hAnsi="Times New Roman"/>
          <w:sz w:val="22"/>
          <w:szCs w:val="22"/>
        </w:rPr>
      </w:pPr>
      <w:r w:rsidRPr="00E46954">
        <w:rPr>
          <w:rFonts w:ascii="Times New Roman" w:hAnsi="Times New Roman"/>
          <w:sz w:val="22"/>
          <w:szCs w:val="22"/>
        </w:rPr>
        <w:t xml:space="preserve">Vice Chair: </w:t>
      </w:r>
      <w:r w:rsidRPr="00E46954">
        <w:rPr>
          <w:rFonts w:ascii="Times New Roman" w:hAnsi="Times New Roman"/>
          <w:b/>
          <w:sz w:val="22"/>
          <w:szCs w:val="22"/>
        </w:rPr>
        <w:t>Linda M. Bradley</w:t>
      </w:r>
      <w:r w:rsidRPr="00E46954">
        <w:rPr>
          <w:rFonts w:ascii="Times New Roman" w:hAnsi="Times New Roman"/>
          <w:sz w:val="22"/>
          <w:szCs w:val="22"/>
        </w:rPr>
        <w:t xml:space="preserve"> (aircraft mktg.) (</w:t>
      </w:r>
      <w:proofErr w:type="gramStart"/>
      <w:r w:rsidRPr="00E46954">
        <w:rPr>
          <w:rFonts w:ascii="Times New Roman" w:hAnsi="Times New Roman"/>
          <w:sz w:val="22"/>
          <w:szCs w:val="22"/>
        </w:rPr>
        <w:t>spouse</w:t>
      </w:r>
      <w:proofErr w:type="gramEnd"/>
      <w:r w:rsidRPr="00E46954">
        <w:rPr>
          <w:rFonts w:ascii="Times New Roman" w:hAnsi="Times New Roman"/>
          <w:sz w:val="22"/>
          <w:szCs w:val="22"/>
        </w:rPr>
        <w:t>: James), 53 McLeod St., Ottawa, ON, K2P 0Z4, Canada. Tel. Res.: 1-613-686-1128, lm.bradley@me.com</w:t>
      </w:r>
    </w:p>
    <w:p w:rsidR="00E46954" w:rsidRPr="00E46954" w:rsidRDefault="00E46954" w:rsidP="00E46954">
      <w:pPr>
        <w:rPr>
          <w:rFonts w:ascii="Times New Roman" w:hAnsi="Times New Roman"/>
          <w:sz w:val="22"/>
          <w:szCs w:val="22"/>
        </w:rPr>
      </w:pPr>
      <w:r w:rsidRPr="00E46954">
        <w:rPr>
          <w:rFonts w:ascii="Times New Roman" w:hAnsi="Times New Roman"/>
          <w:sz w:val="22"/>
          <w:szCs w:val="22"/>
        </w:rPr>
        <w:tab/>
      </w:r>
      <w:r w:rsidRPr="00E46954">
        <w:rPr>
          <w:rFonts w:ascii="Times New Roman" w:hAnsi="Times New Roman"/>
          <w:sz w:val="22"/>
          <w:szCs w:val="22"/>
        </w:rPr>
        <w:tab/>
      </w:r>
      <w:r w:rsidRPr="00E46954">
        <w:rPr>
          <w:rFonts w:ascii="Times New Roman" w:hAnsi="Times New Roman"/>
          <w:sz w:val="22"/>
          <w:szCs w:val="22"/>
        </w:rPr>
        <w:tab/>
      </w:r>
      <w:r w:rsidRPr="00E46954">
        <w:rPr>
          <w:rFonts w:ascii="Times New Roman" w:hAnsi="Times New Roman"/>
          <w:sz w:val="22"/>
          <w:szCs w:val="22"/>
        </w:rPr>
        <w:tab/>
      </w:r>
      <w:r w:rsidRPr="00E46954">
        <w:rPr>
          <w:rFonts w:ascii="Times New Roman" w:hAnsi="Times New Roman"/>
          <w:sz w:val="22"/>
          <w:szCs w:val="22"/>
        </w:rPr>
        <w:tab/>
      </w:r>
      <w:r w:rsidRPr="00E46954">
        <w:rPr>
          <w:rFonts w:ascii="Times New Roman" w:hAnsi="Times New Roman"/>
          <w:sz w:val="22"/>
          <w:szCs w:val="22"/>
        </w:rPr>
        <w:tab/>
      </w:r>
      <w:r w:rsidRPr="00E46954">
        <w:rPr>
          <w:rFonts w:ascii="Times New Roman" w:hAnsi="Times New Roman"/>
          <w:sz w:val="22"/>
          <w:szCs w:val="22"/>
        </w:rPr>
        <w:tab/>
      </w:r>
    </w:p>
    <w:p w:rsidR="00E46954" w:rsidRPr="00E46954" w:rsidRDefault="00E46954" w:rsidP="00E46954">
      <w:pPr>
        <w:rPr>
          <w:rFonts w:ascii="Times New Roman" w:hAnsi="Times New Roman"/>
          <w:sz w:val="22"/>
          <w:szCs w:val="22"/>
        </w:rPr>
      </w:pPr>
      <w:r w:rsidRPr="00E46954">
        <w:rPr>
          <w:rFonts w:ascii="Times New Roman" w:hAnsi="Times New Roman"/>
          <w:sz w:val="22"/>
          <w:szCs w:val="22"/>
        </w:rPr>
        <w:t xml:space="preserve">Members: </w:t>
      </w:r>
      <w:r w:rsidRPr="00E46954">
        <w:rPr>
          <w:rFonts w:ascii="Times New Roman" w:hAnsi="Times New Roman"/>
          <w:b/>
          <w:sz w:val="22"/>
          <w:szCs w:val="22"/>
        </w:rPr>
        <w:t>Krishnan V. Chari</w:t>
      </w:r>
      <w:r w:rsidRPr="00E46954">
        <w:rPr>
          <w:rFonts w:ascii="Times New Roman" w:hAnsi="Times New Roman"/>
          <w:sz w:val="22"/>
          <w:szCs w:val="22"/>
        </w:rPr>
        <w:t xml:space="preserve"> (news agencies) (spouse: Nithya), 59 Oliver Rd., Mylapore, Chennai, Tamil Nadu, 600004, India. Tel. Res.: 91-4424-918369, Bus.: 91-4424-993748, 91-9840-081844, </w:t>
      </w:r>
      <w:proofErr w:type="gramStart"/>
      <w:r w:rsidRPr="00E46954">
        <w:rPr>
          <w:rFonts w:ascii="Times New Roman" w:hAnsi="Times New Roman"/>
          <w:sz w:val="22"/>
          <w:szCs w:val="22"/>
        </w:rPr>
        <w:t>kvchari1@gmail.com  (</w:t>
      </w:r>
      <w:proofErr w:type="gramEnd"/>
      <w:r w:rsidRPr="00E46954">
        <w:rPr>
          <w:rFonts w:ascii="Times New Roman" w:hAnsi="Times New Roman"/>
          <w:sz w:val="22"/>
          <w:szCs w:val="22"/>
        </w:rPr>
        <w:t xml:space="preserve">Member, Rotary Club of Meenambakkam.) </w:t>
      </w:r>
    </w:p>
    <w:p w:rsidR="00E46954" w:rsidRPr="00E46954" w:rsidRDefault="00E46954" w:rsidP="00E46954">
      <w:pPr>
        <w:rPr>
          <w:rFonts w:ascii="Times New Roman" w:hAnsi="Times New Roman"/>
          <w:sz w:val="22"/>
          <w:szCs w:val="22"/>
        </w:rPr>
      </w:pPr>
      <w:r w:rsidRPr="00E46954">
        <w:rPr>
          <w:rFonts w:ascii="Times New Roman" w:hAnsi="Times New Roman"/>
          <w:sz w:val="22"/>
          <w:szCs w:val="22"/>
        </w:rPr>
        <w:tab/>
      </w:r>
    </w:p>
    <w:p w:rsidR="00E46954" w:rsidRPr="00E46954" w:rsidRDefault="00E46954" w:rsidP="00E46954">
      <w:pPr>
        <w:rPr>
          <w:rFonts w:ascii="Times New Roman" w:hAnsi="Times New Roman"/>
          <w:sz w:val="22"/>
          <w:szCs w:val="22"/>
        </w:rPr>
      </w:pPr>
      <w:r w:rsidRPr="00E46954">
        <w:rPr>
          <w:rFonts w:ascii="Times New Roman" w:hAnsi="Times New Roman"/>
          <w:b/>
          <w:sz w:val="22"/>
          <w:szCs w:val="22"/>
        </w:rPr>
        <w:t>Carol Fellows</w:t>
      </w:r>
      <w:r w:rsidRPr="00E46954">
        <w:rPr>
          <w:rFonts w:ascii="Times New Roman" w:hAnsi="Times New Roman"/>
          <w:sz w:val="22"/>
          <w:szCs w:val="22"/>
        </w:rPr>
        <w:t xml:space="preserve"> (radiation oncology) (spouse: Tim Bewley), 1983 Crestview Dr., Ashland, OR, 97520, USA. Tel. Res.: 1-541-482-5110, fellowscfl@aol.com  </w:t>
      </w:r>
    </w:p>
    <w:p w:rsidR="00E46954" w:rsidRPr="00E46954" w:rsidRDefault="00E46954" w:rsidP="00E46954">
      <w:pPr>
        <w:rPr>
          <w:rFonts w:ascii="Times New Roman" w:hAnsi="Times New Roman"/>
          <w:sz w:val="22"/>
          <w:szCs w:val="22"/>
        </w:rPr>
      </w:pPr>
      <w:r w:rsidRPr="00E46954">
        <w:rPr>
          <w:rFonts w:ascii="Times New Roman" w:hAnsi="Times New Roman"/>
          <w:sz w:val="22"/>
          <w:szCs w:val="22"/>
        </w:rPr>
        <w:tab/>
      </w:r>
    </w:p>
    <w:p w:rsidR="00E46954" w:rsidRPr="00E46954" w:rsidRDefault="00E46954" w:rsidP="00E46954">
      <w:pPr>
        <w:rPr>
          <w:rFonts w:ascii="Times New Roman" w:hAnsi="Times New Roman"/>
          <w:sz w:val="22"/>
          <w:szCs w:val="22"/>
        </w:rPr>
      </w:pPr>
      <w:r w:rsidRPr="00E46954">
        <w:rPr>
          <w:rFonts w:ascii="Times New Roman" w:hAnsi="Times New Roman"/>
          <w:b/>
          <w:sz w:val="22"/>
          <w:szCs w:val="22"/>
        </w:rPr>
        <w:t>Altimar A. Fernandes</w:t>
      </w:r>
      <w:r w:rsidRPr="00E46954">
        <w:rPr>
          <w:rFonts w:ascii="Times New Roman" w:hAnsi="Times New Roman"/>
          <w:sz w:val="22"/>
          <w:szCs w:val="22"/>
        </w:rPr>
        <w:t xml:space="preserve"> (admin.) (</w:t>
      </w:r>
      <w:proofErr w:type="gramStart"/>
      <w:r w:rsidRPr="00E46954">
        <w:rPr>
          <w:rFonts w:ascii="Times New Roman" w:hAnsi="Times New Roman"/>
          <w:sz w:val="22"/>
          <w:szCs w:val="22"/>
        </w:rPr>
        <w:t>spouse</w:t>
      </w:r>
      <w:proofErr w:type="gramEnd"/>
      <w:r w:rsidRPr="00E46954">
        <w:rPr>
          <w:rFonts w:ascii="Times New Roman" w:hAnsi="Times New Roman"/>
          <w:sz w:val="22"/>
          <w:szCs w:val="22"/>
        </w:rPr>
        <w:t xml:space="preserve">: Elizabeth), Av. Pres. Wilson 112, Apto. </w:t>
      </w:r>
      <w:proofErr w:type="gramStart"/>
      <w:r w:rsidRPr="00E46954">
        <w:rPr>
          <w:rFonts w:ascii="Times New Roman" w:hAnsi="Times New Roman"/>
          <w:sz w:val="22"/>
          <w:szCs w:val="22"/>
        </w:rPr>
        <w:t>121, Santos, S.P., 11065-200, Brazil.</w:t>
      </w:r>
      <w:proofErr w:type="gramEnd"/>
      <w:r w:rsidRPr="00E46954">
        <w:rPr>
          <w:rFonts w:ascii="Times New Roman" w:hAnsi="Times New Roman"/>
          <w:sz w:val="22"/>
          <w:szCs w:val="22"/>
        </w:rPr>
        <w:t xml:space="preserve"> Tel. Res.: 55-13-3252-3738, Bus.: 55-11-3775-4455, altimar@serrapalace.com.br (Member, Rotary Club of São Paulo-Anchieta.) </w:t>
      </w:r>
    </w:p>
    <w:p w:rsidR="00E46954" w:rsidRPr="00E46954" w:rsidRDefault="00E46954" w:rsidP="00E46954">
      <w:pPr>
        <w:rPr>
          <w:rFonts w:ascii="Times New Roman" w:hAnsi="Times New Roman"/>
          <w:sz w:val="22"/>
          <w:szCs w:val="22"/>
        </w:rPr>
      </w:pPr>
      <w:r w:rsidRPr="00E46954">
        <w:rPr>
          <w:rFonts w:ascii="Times New Roman" w:hAnsi="Times New Roman"/>
          <w:sz w:val="22"/>
          <w:szCs w:val="22"/>
        </w:rPr>
        <w:tab/>
      </w:r>
    </w:p>
    <w:p w:rsidR="00E46954" w:rsidRPr="00E46954" w:rsidRDefault="00E46954" w:rsidP="00E46954">
      <w:pPr>
        <w:rPr>
          <w:rFonts w:ascii="Times New Roman" w:hAnsi="Times New Roman"/>
          <w:sz w:val="22"/>
          <w:szCs w:val="22"/>
        </w:rPr>
      </w:pPr>
      <w:r w:rsidRPr="00E46954">
        <w:rPr>
          <w:rFonts w:ascii="Times New Roman" w:hAnsi="Times New Roman"/>
          <w:b/>
          <w:sz w:val="22"/>
          <w:szCs w:val="22"/>
        </w:rPr>
        <w:t>G. Holger Hansen</w:t>
      </w:r>
      <w:r w:rsidRPr="00E46954">
        <w:rPr>
          <w:rFonts w:ascii="Times New Roman" w:hAnsi="Times New Roman"/>
          <w:sz w:val="22"/>
          <w:szCs w:val="22"/>
        </w:rPr>
        <w:t xml:space="preserve"> (educ. fundraising) (spouse: Anne), 801 Yale Ave., Apt. 808, Swarthmore, PA, 19081, USA. Tel. Res.: 1-610-543-6395, Fax: 1-610-543-2059, </w:t>
      </w:r>
      <w:proofErr w:type="gramStart"/>
      <w:r w:rsidRPr="00E46954">
        <w:rPr>
          <w:rFonts w:ascii="Times New Roman" w:hAnsi="Times New Roman"/>
          <w:sz w:val="22"/>
          <w:szCs w:val="22"/>
        </w:rPr>
        <w:t>ghansen1@comcast.net  (</w:t>
      </w:r>
      <w:proofErr w:type="gramEnd"/>
      <w:r w:rsidRPr="00E46954">
        <w:rPr>
          <w:rFonts w:ascii="Times New Roman" w:hAnsi="Times New Roman"/>
          <w:sz w:val="22"/>
          <w:szCs w:val="22"/>
        </w:rPr>
        <w:t xml:space="preserve">Member, Rotary Club of Ardmore.) </w:t>
      </w:r>
    </w:p>
    <w:p w:rsidR="00E46954" w:rsidRPr="00E46954" w:rsidRDefault="00E46954" w:rsidP="00E46954">
      <w:pPr>
        <w:rPr>
          <w:rFonts w:ascii="Times New Roman" w:hAnsi="Times New Roman"/>
          <w:sz w:val="22"/>
          <w:szCs w:val="22"/>
        </w:rPr>
      </w:pPr>
    </w:p>
    <w:p w:rsidR="00E46954" w:rsidRPr="00E46954" w:rsidRDefault="00E46954" w:rsidP="00E46954">
      <w:pPr>
        <w:rPr>
          <w:rFonts w:ascii="Times New Roman" w:hAnsi="Times New Roman"/>
          <w:sz w:val="22"/>
          <w:szCs w:val="22"/>
        </w:rPr>
      </w:pPr>
      <w:r w:rsidRPr="00E46954">
        <w:rPr>
          <w:rFonts w:ascii="Times New Roman" w:hAnsi="Times New Roman"/>
          <w:b/>
          <w:sz w:val="22"/>
          <w:szCs w:val="22"/>
        </w:rPr>
        <w:t>Joshua Hassan</w:t>
      </w:r>
      <w:r w:rsidRPr="00E46954">
        <w:rPr>
          <w:rFonts w:ascii="Times New Roman" w:hAnsi="Times New Roman"/>
          <w:sz w:val="22"/>
          <w:szCs w:val="22"/>
        </w:rPr>
        <w:t xml:space="preserve"> (television-broadcasting) (spouse: Mary), NTA Headquarters, Area 11 Garkei, PMB 113 Garki, Abuja, 900001, Nigeria. Tel. Res.: 234-805-8465566, Bus.: 234-802-3078378, joshassan@hotmail.com (Member, Rotary Club of Yola.) </w:t>
      </w:r>
    </w:p>
    <w:p w:rsidR="00E46954" w:rsidRPr="00E46954" w:rsidRDefault="00E46954" w:rsidP="00E46954">
      <w:pPr>
        <w:rPr>
          <w:rFonts w:ascii="Times New Roman" w:hAnsi="Times New Roman"/>
          <w:sz w:val="22"/>
          <w:szCs w:val="22"/>
        </w:rPr>
      </w:pPr>
      <w:r w:rsidRPr="00E46954">
        <w:rPr>
          <w:rFonts w:ascii="Times New Roman" w:hAnsi="Times New Roman"/>
          <w:sz w:val="22"/>
          <w:szCs w:val="22"/>
        </w:rPr>
        <w:tab/>
      </w:r>
    </w:p>
    <w:p w:rsidR="00E46954" w:rsidRPr="00E46954" w:rsidRDefault="00E46954" w:rsidP="00E46954">
      <w:pPr>
        <w:rPr>
          <w:rFonts w:ascii="Times New Roman" w:hAnsi="Times New Roman"/>
          <w:sz w:val="22"/>
          <w:szCs w:val="22"/>
        </w:rPr>
      </w:pPr>
      <w:r w:rsidRPr="00E46954">
        <w:rPr>
          <w:rFonts w:ascii="Times New Roman" w:hAnsi="Times New Roman"/>
          <w:b/>
          <w:sz w:val="22"/>
          <w:szCs w:val="22"/>
        </w:rPr>
        <w:t>Jason S. Hsu</w:t>
      </w:r>
      <w:r w:rsidRPr="00E46954">
        <w:rPr>
          <w:rFonts w:ascii="Times New Roman" w:hAnsi="Times New Roman"/>
          <w:sz w:val="22"/>
          <w:szCs w:val="22"/>
        </w:rPr>
        <w:t xml:space="preserve"> (architect. design) (spouse: Betty), 11F, No. 81, Sec. 1, San-Min Rd., Taoyuan, 330, Taiwan. Tel. Res.: 886-3-3396027, Bus.: 886-2-27018668, Fax: 886-3-3396028, h1000910@ms25.hinet.net  </w:t>
      </w:r>
    </w:p>
    <w:p w:rsidR="00E46954" w:rsidRPr="00E46954" w:rsidRDefault="00E46954" w:rsidP="00E46954">
      <w:pPr>
        <w:rPr>
          <w:rFonts w:ascii="Times New Roman" w:hAnsi="Times New Roman"/>
          <w:sz w:val="22"/>
          <w:szCs w:val="22"/>
        </w:rPr>
      </w:pPr>
    </w:p>
    <w:p w:rsidR="00E46954" w:rsidRPr="00E46954" w:rsidRDefault="00E46954" w:rsidP="00E46954">
      <w:pPr>
        <w:rPr>
          <w:rFonts w:ascii="Times New Roman" w:hAnsi="Times New Roman"/>
          <w:sz w:val="22"/>
          <w:szCs w:val="22"/>
        </w:rPr>
      </w:pPr>
      <w:r w:rsidRPr="00E46954">
        <w:rPr>
          <w:rFonts w:ascii="Times New Roman" w:hAnsi="Times New Roman"/>
          <w:b/>
          <w:sz w:val="22"/>
          <w:szCs w:val="22"/>
        </w:rPr>
        <w:t>Allan O. Jagger</w:t>
      </w:r>
      <w:r w:rsidRPr="00E46954">
        <w:rPr>
          <w:rFonts w:ascii="Times New Roman" w:hAnsi="Times New Roman"/>
          <w:sz w:val="22"/>
          <w:szCs w:val="22"/>
        </w:rPr>
        <w:t xml:space="preserve"> (spouse: Rose), Springwood, 26 Hullenedge Road, Elland West Yorkshire HX5 0QY, England. Tel. 44-01422-372980, Fax 44-01422-375410, allanjagger@btinternet.com (member, Rotary Club of Elland)</w:t>
      </w:r>
    </w:p>
    <w:p w:rsidR="00E46954" w:rsidRPr="00E46954" w:rsidRDefault="00E46954" w:rsidP="00E46954">
      <w:pPr>
        <w:rPr>
          <w:rFonts w:ascii="Times New Roman" w:hAnsi="Times New Roman"/>
          <w:sz w:val="22"/>
          <w:szCs w:val="22"/>
        </w:rPr>
      </w:pPr>
    </w:p>
    <w:p w:rsidR="00E46954" w:rsidRPr="00E46954" w:rsidRDefault="00E46954" w:rsidP="00E46954">
      <w:pPr>
        <w:rPr>
          <w:rFonts w:ascii="Times New Roman" w:hAnsi="Times New Roman"/>
          <w:sz w:val="22"/>
          <w:szCs w:val="22"/>
        </w:rPr>
      </w:pPr>
      <w:r w:rsidRPr="00E46954">
        <w:rPr>
          <w:rFonts w:ascii="Times New Roman" w:hAnsi="Times New Roman"/>
          <w:b/>
          <w:sz w:val="22"/>
          <w:szCs w:val="22"/>
        </w:rPr>
        <w:t>Lawrence G. Labadie</w:t>
      </w:r>
      <w:r w:rsidRPr="00E46954">
        <w:rPr>
          <w:rFonts w:ascii="Times New Roman" w:hAnsi="Times New Roman"/>
          <w:sz w:val="22"/>
          <w:szCs w:val="22"/>
        </w:rPr>
        <w:t xml:space="preserve"> (windows &amp; door sales) (spouse: Maureen), 3566 Marsha Ln., Vero Beach, FL, 32967, USA. Tel. Res.: 1-772-589-3025, Bus.: 1-772-473-1035, Fax: 1-772-569-9114, labguy@bellsouth.net (Member, Rotary Club of Vero Beach Sunrise.) </w:t>
      </w:r>
    </w:p>
    <w:p w:rsidR="00E46954" w:rsidRPr="00E46954" w:rsidRDefault="00E46954" w:rsidP="00E46954">
      <w:pPr>
        <w:rPr>
          <w:rFonts w:ascii="Times New Roman" w:hAnsi="Times New Roman"/>
          <w:sz w:val="22"/>
          <w:szCs w:val="22"/>
        </w:rPr>
      </w:pPr>
    </w:p>
    <w:p w:rsidR="00E46954" w:rsidRPr="00E46954" w:rsidRDefault="00E46954" w:rsidP="00E46954">
      <w:pPr>
        <w:rPr>
          <w:rFonts w:ascii="Times New Roman" w:hAnsi="Times New Roman"/>
          <w:sz w:val="22"/>
          <w:szCs w:val="22"/>
        </w:rPr>
      </w:pPr>
      <w:r w:rsidRPr="00E46954">
        <w:rPr>
          <w:rFonts w:ascii="Times New Roman" w:hAnsi="Times New Roman"/>
          <w:b/>
          <w:sz w:val="22"/>
          <w:szCs w:val="22"/>
        </w:rPr>
        <w:t>Christopher M. Offer</w:t>
      </w:r>
      <w:r w:rsidRPr="00E46954">
        <w:rPr>
          <w:rFonts w:ascii="Times New Roman" w:hAnsi="Times New Roman"/>
          <w:sz w:val="22"/>
          <w:szCs w:val="22"/>
        </w:rPr>
        <w:t xml:space="preserve"> (law enforcement) (spouse: Penny), 17-5300 Admiral Way, Delta, BC, V4K 5G6, Canada. Tel. Res. 1-604-897-8758</w:t>
      </w:r>
      <w:proofErr w:type="gramStart"/>
      <w:r w:rsidRPr="00E46954">
        <w:rPr>
          <w:rFonts w:ascii="Times New Roman" w:hAnsi="Times New Roman"/>
          <w:sz w:val="22"/>
          <w:szCs w:val="22"/>
        </w:rPr>
        <w:t>:,</w:t>
      </w:r>
      <w:proofErr w:type="gramEnd"/>
      <w:r w:rsidRPr="00E46954">
        <w:rPr>
          <w:rFonts w:ascii="Times New Roman" w:hAnsi="Times New Roman"/>
          <w:sz w:val="22"/>
          <w:szCs w:val="22"/>
        </w:rPr>
        <w:t xml:space="preserve"> chrisoffer@outlook.com (Member, Rotary Club of Ladner.) </w:t>
      </w:r>
    </w:p>
    <w:p w:rsidR="00E46954" w:rsidRPr="00E46954" w:rsidRDefault="00E46954" w:rsidP="00E46954">
      <w:pPr>
        <w:rPr>
          <w:rFonts w:ascii="Times New Roman" w:hAnsi="Times New Roman"/>
          <w:sz w:val="22"/>
          <w:szCs w:val="22"/>
        </w:rPr>
      </w:pPr>
    </w:p>
    <w:p w:rsidR="00E46954" w:rsidRPr="00E46954" w:rsidRDefault="00E46954" w:rsidP="00E46954">
      <w:pPr>
        <w:rPr>
          <w:rFonts w:ascii="Times New Roman" w:hAnsi="Times New Roman"/>
          <w:sz w:val="22"/>
          <w:szCs w:val="22"/>
        </w:rPr>
      </w:pPr>
      <w:r w:rsidRPr="00E46954">
        <w:rPr>
          <w:rFonts w:ascii="Times New Roman" w:hAnsi="Times New Roman"/>
          <w:b/>
          <w:sz w:val="22"/>
          <w:szCs w:val="22"/>
        </w:rPr>
        <w:t>Kenzo Tsuda</w:t>
      </w:r>
      <w:r w:rsidRPr="00E46954">
        <w:rPr>
          <w:rFonts w:ascii="Times New Roman" w:hAnsi="Times New Roman"/>
          <w:sz w:val="22"/>
          <w:szCs w:val="22"/>
        </w:rPr>
        <w:t xml:space="preserve"> (plastic surface decoration mfg.) (</w:t>
      </w:r>
      <w:proofErr w:type="gramStart"/>
      <w:r w:rsidRPr="00E46954">
        <w:rPr>
          <w:rFonts w:ascii="Times New Roman" w:hAnsi="Times New Roman"/>
          <w:sz w:val="22"/>
          <w:szCs w:val="22"/>
        </w:rPr>
        <w:t>spouse</w:t>
      </w:r>
      <w:proofErr w:type="gramEnd"/>
      <w:r w:rsidRPr="00E46954">
        <w:rPr>
          <w:rFonts w:ascii="Times New Roman" w:hAnsi="Times New Roman"/>
          <w:sz w:val="22"/>
          <w:szCs w:val="22"/>
        </w:rPr>
        <w:t xml:space="preserve">: Hitomi), 3-15-15 Shinmei, Kounosu, Saitama, 355-0074, Japan. Tel. Res.: 81-48-5970777, Bus.: 81-493-3564181, Fax: 81-49-3250046, </w:t>
      </w:r>
      <w:proofErr w:type="gramStart"/>
      <w:r w:rsidRPr="00E46954">
        <w:rPr>
          <w:rFonts w:ascii="Times New Roman" w:hAnsi="Times New Roman"/>
          <w:sz w:val="22"/>
          <w:szCs w:val="22"/>
        </w:rPr>
        <w:t>tsuda@tsudaindustrial.co.jp  (</w:t>
      </w:r>
      <w:proofErr w:type="gramEnd"/>
      <w:r w:rsidRPr="00E46954">
        <w:rPr>
          <w:rFonts w:ascii="Times New Roman" w:hAnsi="Times New Roman"/>
          <w:sz w:val="22"/>
          <w:szCs w:val="22"/>
        </w:rPr>
        <w:t xml:space="preserve">Member, Rotary Club of Kounosu Suiyo.) </w:t>
      </w:r>
    </w:p>
    <w:p w:rsidR="00E46954" w:rsidRPr="00E46954" w:rsidRDefault="00E46954" w:rsidP="00E46954">
      <w:pPr>
        <w:rPr>
          <w:rFonts w:ascii="Times New Roman" w:hAnsi="Times New Roman"/>
          <w:sz w:val="22"/>
          <w:szCs w:val="22"/>
        </w:rPr>
      </w:pPr>
      <w:r w:rsidRPr="00E46954">
        <w:rPr>
          <w:rFonts w:ascii="Times New Roman" w:hAnsi="Times New Roman"/>
          <w:sz w:val="22"/>
          <w:szCs w:val="22"/>
        </w:rPr>
        <w:tab/>
      </w:r>
      <w:r w:rsidRPr="00E46954">
        <w:rPr>
          <w:rFonts w:ascii="Times New Roman" w:hAnsi="Times New Roman"/>
          <w:sz w:val="22"/>
          <w:szCs w:val="22"/>
        </w:rPr>
        <w:tab/>
      </w:r>
      <w:r w:rsidRPr="00E46954">
        <w:rPr>
          <w:rFonts w:ascii="Times New Roman" w:hAnsi="Times New Roman"/>
          <w:sz w:val="22"/>
          <w:szCs w:val="22"/>
        </w:rPr>
        <w:tab/>
      </w:r>
      <w:r w:rsidRPr="00E46954">
        <w:rPr>
          <w:rFonts w:ascii="Times New Roman" w:hAnsi="Times New Roman"/>
          <w:sz w:val="22"/>
          <w:szCs w:val="22"/>
        </w:rPr>
        <w:tab/>
      </w:r>
      <w:r w:rsidRPr="00E46954">
        <w:rPr>
          <w:rFonts w:ascii="Times New Roman" w:hAnsi="Times New Roman"/>
          <w:sz w:val="22"/>
          <w:szCs w:val="22"/>
        </w:rPr>
        <w:tab/>
      </w:r>
      <w:r w:rsidRPr="00E46954">
        <w:rPr>
          <w:rFonts w:ascii="Times New Roman" w:hAnsi="Times New Roman"/>
          <w:sz w:val="22"/>
          <w:szCs w:val="22"/>
        </w:rPr>
        <w:tab/>
      </w:r>
      <w:r w:rsidRPr="00E46954">
        <w:rPr>
          <w:rFonts w:ascii="Times New Roman" w:hAnsi="Times New Roman"/>
          <w:sz w:val="22"/>
          <w:szCs w:val="22"/>
        </w:rPr>
        <w:tab/>
      </w:r>
      <w:r w:rsidRPr="00E46954">
        <w:rPr>
          <w:rFonts w:ascii="Times New Roman" w:hAnsi="Times New Roman"/>
          <w:sz w:val="22"/>
          <w:szCs w:val="22"/>
        </w:rPr>
        <w:tab/>
      </w:r>
    </w:p>
    <w:p w:rsidR="00E46954" w:rsidRPr="00E46954" w:rsidRDefault="00E46954" w:rsidP="00C02676">
      <w:pPr>
        <w:rPr>
          <w:rFonts w:ascii="Times New Roman" w:hAnsi="Times New Roman"/>
          <w:sz w:val="22"/>
          <w:szCs w:val="22"/>
        </w:rPr>
      </w:pPr>
      <w:r w:rsidRPr="00E46954">
        <w:rPr>
          <w:rFonts w:ascii="Times New Roman" w:hAnsi="Times New Roman"/>
          <w:b/>
          <w:sz w:val="22"/>
          <w:szCs w:val="22"/>
        </w:rPr>
        <w:t>Liaison Trustee:</w:t>
      </w:r>
      <w:r w:rsidRPr="00E46954">
        <w:rPr>
          <w:rFonts w:ascii="Times New Roman" w:hAnsi="Times New Roman"/>
          <w:sz w:val="22"/>
          <w:szCs w:val="22"/>
        </w:rPr>
        <w:t xml:space="preserve"> </w:t>
      </w:r>
      <w:r w:rsidRPr="00E46954">
        <w:rPr>
          <w:rFonts w:ascii="Times New Roman" w:hAnsi="Times New Roman"/>
          <w:b/>
          <w:sz w:val="22"/>
          <w:szCs w:val="22"/>
        </w:rPr>
        <w:t>Jackson S.L. Hsieh</w:t>
      </w:r>
    </w:p>
    <w:sectPr w:rsidR="00E46954" w:rsidRPr="00E46954" w:rsidSect="00723F9D">
      <w:footerReference w:type="default" r:id="rId10"/>
      <w:pgSz w:w="12240" w:h="15840"/>
      <w:pgMar w:top="634"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840" w:rsidRDefault="00792840">
      <w:r>
        <w:separator/>
      </w:r>
    </w:p>
  </w:endnote>
  <w:endnote w:type="continuationSeparator" w:id="0">
    <w:p w:rsidR="00792840" w:rsidRDefault="00792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319" w:rsidRPr="00396E49" w:rsidRDefault="00100319" w:rsidP="00C515E2">
    <w:pPr>
      <w:pStyle w:val="Footer"/>
      <w:tabs>
        <w:tab w:val="clear" w:pos="4320"/>
        <w:tab w:val="clear" w:pos="8640"/>
        <w:tab w:val="right" w:pos="9990"/>
      </w:tabs>
      <w:rPr>
        <w:rFonts w:ascii="Arial" w:hAnsi="Arial"/>
        <w:color w:val="0251A3"/>
        <w:sz w:val="18"/>
      </w:rPr>
    </w:pPr>
    <w:r w:rsidRPr="00396E49">
      <w:rPr>
        <w:rFonts w:ascii="Arial" w:hAnsi="Arial"/>
        <w:color w:val="0251A3"/>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840" w:rsidRDefault="00792840">
      <w:r>
        <w:separator/>
      </w:r>
    </w:p>
  </w:footnote>
  <w:footnote w:type="continuationSeparator" w:id="0">
    <w:p w:rsidR="00792840" w:rsidRDefault="00792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FD081BC"/>
    <w:lvl w:ilvl="0">
      <w:start w:val="1"/>
      <w:numFmt w:val="decimal"/>
      <w:lvlText w:val="%1."/>
      <w:lvlJc w:val="left"/>
      <w:pPr>
        <w:tabs>
          <w:tab w:val="num" w:pos="1800"/>
        </w:tabs>
        <w:ind w:left="1800" w:hanging="360"/>
      </w:pPr>
    </w:lvl>
  </w:abstractNum>
  <w:abstractNum w:abstractNumId="2">
    <w:nsid w:val="FFFFFF7D"/>
    <w:multiLevelType w:val="singleLevel"/>
    <w:tmpl w:val="699C0EA4"/>
    <w:lvl w:ilvl="0">
      <w:start w:val="1"/>
      <w:numFmt w:val="decimal"/>
      <w:lvlText w:val="%1."/>
      <w:lvlJc w:val="left"/>
      <w:pPr>
        <w:tabs>
          <w:tab w:val="num" w:pos="1440"/>
        </w:tabs>
        <w:ind w:left="1440" w:hanging="360"/>
      </w:pPr>
    </w:lvl>
  </w:abstractNum>
  <w:abstractNum w:abstractNumId="3">
    <w:nsid w:val="FFFFFF7E"/>
    <w:multiLevelType w:val="singleLevel"/>
    <w:tmpl w:val="8C6805E0"/>
    <w:lvl w:ilvl="0">
      <w:start w:val="1"/>
      <w:numFmt w:val="decimal"/>
      <w:lvlText w:val="%1."/>
      <w:lvlJc w:val="left"/>
      <w:pPr>
        <w:tabs>
          <w:tab w:val="num" w:pos="1080"/>
        </w:tabs>
        <w:ind w:left="1080" w:hanging="360"/>
      </w:pPr>
    </w:lvl>
  </w:abstractNum>
  <w:abstractNum w:abstractNumId="4">
    <w:nsid w:val="FFFFFF7F"/>
    <w:multiLevelType w:val="singleLevel"/>
    <w:tmpl w:val="FE3C124E"/>
    <w:lvl w:ilvl="0">
      <w:start w:val="1"/>
      <w:numFmt w:val="decimal"/>
      <w:lvlText w:val="%1."/>
      <w:lvlJc w:val="left"/>
      <w:pPr>
        <w:tabs>
          <w:tab w:val="num" w:pos="720"/>
        </w:tabs>
        <w:ind w:left="720" w:hanging="360"/>
      </w:pPr>
    </w:lvl>
  </w:abstractNum>
  <w:abstractNum w:abstractNumId="5">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63FE9180"/>
    <w:lvl w:ilvl="0">
      <w:start w:val="1"/>
      <w:numFmt w:val="decimal"/>
      <w:lvlText w:val="%1."/>
      <w:lvlJc w:val="left"/>
      <w:pPr>
        <w:tabs>
          <w:tab w:val="num" w:pos="360"/>
        </w:tabs>
        <w:ind w:left="360" w:hanging="360"/>
      </w:pPr>
    </w:lvl>
  </w:abstractNum>
  <w:abstractNum w:abstractNumId="1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005da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857"/>
    <w:rsid w:val="000014F2"/>
    <w:rsid w:val="00014F82"/>
    <w:rsid w:val="00030753"/>
    <w:rsid w:val="0003107B"/>
    <w:rsid w:val="0003436C"/>
    <w:rsid w:val="000350C8"/>
    <w:rsid w:val="000350F6"/>
    <w:rsid w:val="00036581"/>
    <w:rsid w:val="000407B2"/>
    <w:rsid w:val="00044BCE"/>
    <w:rsid w:val="00056504"/>
    <w:rsid w:val="00062981"/>
    <w:rsid w:val="000641DC"/>
    <w:rsid w:val="00067C7A"/>
    <w:rsid w:val="000813CB"/>
    <w:rsid w:val="00084B50"/>
    <w:rsid w:val="00091001"/>
    <w:rsid w:val="00094D7D"/>
    <w:rsid w:val="00097C37"/>
    <w:rsid w:val="000A2CC5"/>
    <w:rsid w:val="000B0D54"/>
    <w:rsid w:val="000C776B"/>
    <w:rsid w:val="000D58BA"/>
    <w:rsid w:val="000D766E"/>
    <w:rsid w:val="000F3EB6"/>
    <w:rsid w:val="000F68F6"/>
    <w:rsid w:val="00100319"/>
    <w:rsid w:val="00110D7D"/>
    <w:rsid w:val="001259F2"/>
    <w:rsid w:val="00134AA5"/>
    <w:rsid w:val="00152212"/>
    <w:rsid w:val="00164006"/>
    <w:rsid w:val="00164FFA"/>
    <w:rsid w:val="00176376"/>
    <w:rsid w:val="00186558"/>
    <w:rsid w:val="0019749B"/>
    <w:rsid w:val="001C44C9"/>
    <w:rsid w:val="001E67ED"/>
    <w:rsid w:val="001E716F"/>
    <w:rsid w:val="001F753C"/>
    <w:rsid w:val="0022325E"/>
    <w:rsid w:val="00237C61"/>
    <w:rsid w:val="00253EFE"/>
    <w:rsid w:val="00254BD8"/>
    <w:rsid w:val="00262A3B"/>
    <w:rsid w:val="00274ADD"/>
    <w:rsid w:val="002826F7"/>
    <w:rsid w:val="002830B9"/>
    <w:rsid w:val="00286168"/>
    <w:rsid w:val="00293FCD"/>
    <w:rsid w:val="002B1C68"/>
    <w:rsid w:val="002E0EE8"/>
    <w:rsid w:val="002F18DA"/>
    <w:rsid w:val="002F47B5"/>
    <w:rsid w:val="002F7719"/>
    <w:rsid w:val="00307EEB"/>
    <w:rsid w:val="00325987"/>
    <w:rsid w:val="003455A0"/>
    <w:rsid w:val="003611FF"/>
    <w:rsid w:val="0036362F"/>
    <w:rsid w:val="0038075C"/>
    <w:rsid w:val="003941F7"/>
    <w:rsid w:val="003B0CC9"/>
    <w:rsid w:val="003B3DBF"/>
    <w:rsid w:val="003B5C03"/>
    <w:rsid w:val="003C2830"/>
    <w:rsid w:val="003E6042"/>
    <w:rsid w:val="00407E91"/>
    <w:rsid w:val="0041297E"/>
    <w:rsid w:val="00444D82"/>
    <w:rsid w:val="004531B1"/>
    <w:rsid w:val="004663F7"/>
    <w:rsid w:val="0047584C"/>
    <w:rsid w:val="004B7660"/>
    <w:rsid w:val="004B7722"/>
    <w:rsid w:val="004F06B9"/>
    <w:rsid w:val="004F1D29"/>
    <w:rsid w:val="00501E83"/>
    <w:rsid w:val="00512B45"/>
    <w:rsid w:val="00521998"/>
    <w:rsid w:val="005271FE"/>
    <w:rsid w:val="00533D35"/>
    <w:rsid w:val="00567BC9"/>
    <w:rsid w:val="005A04A8"/>
    <w:rsid w:val="005A24FB"/>
    <w:rsid w:val="005C2D15"/>
    <w:rsid w:val="005E2AEB"/>
    <w:rsid w:val="005E2ECB"/>
    <w:rsid w:val="005F669B"/>
    <w:rsid w:val="00604DF7"/>
    <w:rsid w:val="006219AB"/>
    <w:rsid w:val="00625E6E"/>
    <w:rsid w:val="00637E49"/>
    <w:rsid w:val="00652680"/>
    <w:rsid w:val="00684D81"/>
    <w:rsid w:val="00695151"/>
    <w:rsid w:val="00696C43"/>
    <w:rsid w:val="006A3B93"/>
    <w:rsid w:val="006A4F78"/>
    <w:rsid w:val="006B2A90"/>
    <w:rsid w:val="006C1283"/>
    <w:rsid w:val="006D333B"/>
    <w:rsid w:val="006D384A"/>
    <w:rsid w:val="006E4BCD"/>
    <w:rsid w:val="006F2800"/>
    <w:rsid w:val="006F65A4"/>
    <w:rsid w:val="0070533C"/>
    <w:rsid w:val="00713BD5"/>
    <w:rsid w:val="00721D05"/>
    <w:rsid w:val="00723F9D"/>
    <w:rsid w:val="0072704B"/>
    <w:rsid w:val="0072726B"/>
    <w:rsid w:val="007314D7"/>
    <w:rsid w:val="00731857"/>
    <w:rsid w:val="00764277"/>
    <w:rsid w:val="00782568"/>
    <w:rsid w:val="00785A06"/>
    <w:rsid w:val="00792840"/>
    <w:rsid w:val="007C20D9"/>
    <w:rsid w:val="007F6C33"/>
    <w:rsid w:val="0080710A"/>
    <w:rsid w:val="00814897"/>
    <w:rsid w:val="00824E77"/>
    <w:rsid w:val="00847DB6"/>
    <w:rsid w:val="0085621F"/>
    <w:rsid w:val="0086426C"/>
    <w:rsid w:val="00876656"/>
    <w:rsid w:val="008B79B9"/>
    <w:rsid w:val="008C2D74"/>
    <w:rsid w:val="008D1DD1"/>
    <w:rsid w:val="008E60BB"/>
    <w:rsid w:val="008E6A1A"/>
    <w:rsid w:val="008F6799"/>
    <w:rsid w:val="008F67F7"/>
    <w:rsid w:val="00901FD2"/>
    <w:rsid w:val="00917AB9"/>
    <w:rsid w:val="00926FD1"/>
    <w:rsid w:val="0095664F"/>
    <w:rsid w:val="00964469"/>
    <w:rsid w:val="0096499E"/>
    <w:rsid w:val="00967A91"/>
    <w:rsid w:val="009725C7"/>
    <w:rsid w:val="00974A1E"/>
    <w:rsid w:val="00986C0E"/>
    <w:rsid w:val="0099407E"/>
    <w:rsid w:val="009C6511"/>
    <w:rsid w:val="009E1B7A"/>
    <w:rsid w:val="009F0199"/>
    <w:rsid w:val="00A42516"/>
    <w:rsid w:val="00A46A08"/>
    <w:rsid w:val="00A73656"/>
    <w:rsid w:val="00A83B21"/>
    <w:rsid w:val="00AA55FC"/>
    <w:rsid w:val="00AB0F94"/>
    <w:rsid w:val="00AD149B"/>
    <w:rsid w:val="00AD3F14"/>
    <w:rsid w:val="00AD4800"/>
    <w:rsid w:val="00AD7CA4"/>
    <w:rsid w:val="00AE71F2"/>
    <w:rsid w:val="00AF4AD7"/>
    <w:rsid w:val="00AF7CB3"/>
    <w:rsid w:val="00B04E32"/>
    <w:rsid w:val="00B1168A"/>
    <w:rsid w:val="00B21F21"/>
    <w:rsid w:val="00B2400C"/>
    <w:rsid w:val="00B248F7"/>
    <w:rsid w:val="00B24B8E"/>
    <w:rsid w:val="00B35D7E"/>
    <w:rsid w:val="00B40A2E"/>
    <w:rsid w:val="00B53CC2"/>
    <w:rsid w:val="00B64C8A"/>
    <w:rsid w:val="00B6548F"/>
    <w:rsid w:val="00B74FF6"/>
    <w:rsid w:val="00B94FE3"/>
    <w:rsid w:val="00BB6ABC"/>
    <w:rsid w:val="00BD46DB"/>
    <w:rsid w:val="00BD560C"/>
    <w:rsid w:val="00BD616C"/>
    <w:rsid w:val="00BE03AE"/>
    <w:rsid w:val="00BE6A7A"/>
    <w:rsid w:val="00C02676"/>
    <w:rsid w:val="00C23FB9"/>
    <w:rsid w:val="00C418CE"/>
    <w:rsid w:val="00C43880"/>
    <w:rsid w:val="00C509EC"/>
    <w:rsid w:val="00C515E2"/>
    <w:rsid w:val="00C60DDD"/>
    <w:rsid w:val="00C829DD"/>
    <w:rsid w:val="00C93E26"/>
    <w:rsid w:val="00CC45A2"/>
    <w:rsid w:val="00D031A6"/>
    <w:rsid w:val="00D15751"/>
    <w:rsid w:val="00D413CB"/>
    <w:rsid w:val="00D50D33"/>
    <w:rsid w:val="00D6357C"/>
    <w:rsid w:val="00D70B09"/>
    <w:rsid w:val="00D713CC"/>
    <w:rsid w:val="00D849B5"/>
    <w:rsid w:val="00DA45E9"/>
    <w:rsid w:val="00DB3D15"/>
    <w:rsid w:val="00DB77EA"/>
    <w:rsid w:val="00DC5C4D"/>
    <w:rsid w:val="00DD3240"/>
    <w:rsid w:val="00DD4235"/>
    <w:rsid w:val="00DE43A3"/>
    <w:rsid w:val="00DE4E3E"/>
    <w:rsid w:val="00DF5066"/>
    <w:rsid w:val="00E46954"/>
    <w:rsid w:val="00E561D3"/>
    <w:rsid w:val="00E63169"/>
    <w:rsid w:val="00E65999"/>
    <w:rsid w:val="00E711CE"/>
    <w:rsid w:val="00E9662A"/>
    <w:rsid w:val="00EA27F5"/>
    <w:rsid w:val="00EC2933"/>
    <w:rsid w:val="00EC3028"/>
    <w:rsid w:val="00ED7B37"/>
    <w:rsid w:val="00EF4700"/>
    <w:rsid w:val="00F27A9D"/>
    <w:rsid w:val="00F4511F"/>
    <w:rsid w:val="00F45AAD"/>
    <w:rsid w:val="00F46B4D"/>
    <w:rsid w:val="00F6275D"/>
    <w:rsid w:val="00F64E2C"/>
    <w:rsid w:val="00F67D07"/>
    <w:rsid w:val="00F71F5B"/>
    <w:rsid w:val="00F72175"/>
    <w:rsid w:val="00F83013"/>
    <w:rsid w:val="00FB566B"/>
    <w:rsid w:val="00FC4BDA"/>
    <w:rsid w:val="00FE567F"/>
    <w:rsid w:val="00FF409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5daa"/>
    </o:shapedefaults>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97E"/>
    <w:rPr>
      <w:rFonts w:ascii="Georgia" w:hAnsi="Georgia"/>
      <w:sz w:val="24"/>
      <w:szCs w:val="24"/>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41297E"/>
    <w:pPr>
      <w:widowControl w:val="0"/>
      <w:suppressAutoHyphens/>
      <w:autoSpaceDE w:val="0"/>
      <w:autoSpaceDN w:val="0"/>
      <w:adjustRightInd w:val="0"/>
      <w:spacing w:before="120" w:line="300" w:lineRule="atLeast"/>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basedOn w:val="DefaultParagraphFont"/>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rPr>
  </w:style>
  <w:style w:type="paragraph" w:customStyle="1" w:styleId="NumberList">
    <w:name w:val="Number List"/>
    <w:basedOn w:val="BodyParagraph"/>
    <w:qFormat/>
    <w:rsid w:val="0022325E"/>
    <w:pPr>
      <w:tabs>
        <w:tab w:val="right" w:pos="180"/>
      </w:tabs>
      <w:ind w:left="36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97E"/>
    <w:rPr>
      <w:rFonts w:ascii="Georgia" w:hAnsi="Georgia"/>
      <w:sz w:val="24"/>
      <w:szCs w:val="24"/>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41297E"/>
    <w:pPr>
      <w:widowControl w:val="0"/>
      <w:suppressAutoHyphens/>
      <w:autoSpaceDE w:val="0"/>
      <w:autoSpaceDN w:val="0"/>
      <w:adjustRightInd w:val="0"/>
      <w:spacing w:before="120" w:line="300" w:lineRule="atLeast"/>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basedOn w:val="DefaultParagraphFont"/>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rPr>
  </w:style>
  <w:style w:type="paragraph" w:customStyle="1" w:styleId="NumberList">
    <w:name w:val="Number List"/>
    <w:basedOn w:val="BodyParagraph"/>
    <w:qFormat/>
    <w:rsid w:val="0022325E"/>
    <w:pPr>
      <w:tabs>
        <w:tab w:val="right" w:pos="180"/>
      </w:tabs>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agha\Desktop\RIDocumentStationery-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RIDocumentStationery-13.dotx</Template>
  <TotalTime>0</TotalTime>
  <Pages>2</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6374</CharactersWithSpaces>
  <SharedDoc>false</SharedDoc>
  <HLinks>
    <vt:vector size="6" baseType="variant">
      <vt:variant>
        <vt:i4>4980756</vt:i4>
      </vt:variant>
      <vt:variant>
        <vt:i4>2050</vt:i4>
      </vt:variant>
      <vt:variant>
        <vt:i4>1025</vt:i4>
      </vt:variant>
      <vt:variant>
        <vt:i4>1</vt:i4>
      </vt:variant>
      <vt:variant>
        <vt:lpwstr>StrategicPlan-background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Callaghan</dc:creator>
  <cp:lastModifiedBy>Don</cp:lastModifiedBy>
  <cp:revision>2</cp:revision>
  <cp:lastPrinted>2013-07-31T20:52:00Z</cp:lastPrinted>
  <dcterms:created xsi:type="dcterms:W3CDTF">2013-08-09T16:59:00Z</dcterms:created>
  <dcterms:modified xsi:type="dcterms:W3CDTF">2013-08-09T16:59:00Z</dcterms:modified>
</cp:coreProperties>
</file>