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52C2" w14:textId="77777777" w:rsidR="00F97A70" w:rsidRDefault="00000000">
      <w:pPr>
        <w:spacing w:after="7" w:line="259" w:lineRule="auto"/>
        <w:ind w:left="4235" w:firstLine="0"/>
      </w:pPr>
      <w:r>
        <w:rPr>
          <w:rFonts w:ascii="Calibri" w:eastAsia="Calibri" w:hAnsi="Calibri" w:cs="Calibri"/>
          <w:sz w:val="22"/>
        </w:rPr>
        <w:t xml:space="preserve"> </w:t>
      </w:r>
    </w:p>
    <w:p w14:paraId="5E219725" w14:textId="77777777" w:rsidR="00F97A70" w:rsidRDefault="00000000">
      <w:pPr>
        <w:spacing w:after="0" w:line="259" w:lineRule="auto"/>
        <w:ind w:left="4235" w:firstLine="0"/>
      </w:pPr>
      <w:r>
        <w:rPr>
          <w:rFonts w:ascii="Calibri" w:eastAsia="Calibri" w:hAnsi="Calibri" w:cs="Calibri"/>
          <w:sz w:val="22"/>
        </w:rPr>
        <w:t xml:space="preserve"> </w:t>
      </w:r>
    </w:p>
    <w:p w14:paraId="49B048E6" w14:textId="77777777" w:rsidR="00F97A70" w:rsidRDefault="00000000">
      <w:pPr>
        <w:spacing w:after="74" w:line="216" w:lineRule="auto"/>
        <w:ind w:left="4235" w:right="2474" w:hanging="1"/>
      </w:pPr>
      <w:r>
        <w:rPr>
          <w:noProof/>
        </w:rPr>
        <w:drawing>
          <wp:inline distT="0" distB="0" distL="0" distR="0" wp14:anchorId="5EEE6FF8" wp14:editId="7C4A55F5">
            <wp:extent cx="2084705" cy="694690"/>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5"/>
                    <a:stretch>
                      <a:fillRect/>
                    </a:stretch>
                  </pic:blipFill>
                  <pic:spPr>
                    <a:xfrm>
                      <a:off x="0" y="0"/>
                      <a:ext cx="2084705" cy="694690"/>
                    </a:xfrm>
                    <a:prstGeom prst="rect">
                      <a:avLst/>
                    </a:prstGeom>
                  </pic:spPr>
                </pic:pic>
              </a:graphicData>
            </a:graphic>
          </wp:inline>
        </w:drawing>
      </w:r>
      <w:r>
        <w:rPr>
          <w:rFonts w:ascii="Calibri" w:eastAsia="Calibri" w:hAnsi="Calibri" w:cs="Calibri"/>
          <w:sz w:val="22"/>
        </w:rPr>
        <w:t xml:space="preserve">  </w:t>
      </w:r>
    </w:p>
    <w:p w14:paraId="0AE96CF6" w14:textId="77777777" w:rsidR="00F97A70" w:rsidRDefault="00000000">
      <w:pPr>
        <w:spacing w:after="0" w:line="265" w:lineRule="auto"/>
        <w:ind w:left="703" w:right="1494"/>
      </w:pPr>
      <w:r>
        <w:rPr>
          <w:b/>
        </w:rPr>
        <w:t xml:space="preserve">Rotary Club of Anthem Edward F. Varney Memorial </w:t>
      </w:r>
    </w:p>
    <w:p w14:paraId="3805BED5" w14:textId="77777777" w:rsidR="00F97A70" w:rsidRDefault="00000000">
      <w:pPr>
        <w:spacing w:after="114" w:line="265" w:lineRule="auto"/>
        <w:ind w:left="703" w:right="1494"/>
      </w:pPr>
      <w:r>
        <w:rPr>
          <w:b/>
        </w:rPr>
        <w:t>Scholarship Fund</w:t>
      </w:r>
      <w:r>
        <w:t xml:space="preserve"> </w:t>
      </w:r>
    </w:p>
    <w:p w14:paraId="4F76C453" w14:textId="77777777" w:rsidR="00F97A70" w:rsidRDefault="00000000">
      <w:pPr>
        <w:ind w:left="703" w:right="268"/>
      </w:pPr>
      <w:r>
        <w:t>Application Period March 6, 2026, through April 26, 2026</w:t>
      </w:r>
      <w:r>
        <w:rPr>
          <w:rFonts w:ascii="Calibri" w:eastAsia="Calibri" w:hAnsi="Calibri" w:cs="Calibri"/>
          <w:sz w:val="22"/>
        </w:rPr>
        <w:t xml:space="preserve"> </w:t>
      </w:r>
    </w:p>
    <w:p w14:paraId="1A5680EB" w14:textId="77777777" w:rsidR="00F97A70" w:rsidRDefault="00000000">
      <w:pPr>
        <w:ind w:left="703" w:right="268"/>
      </w:pPr>
      <w:r>
        <w:t xml:space="preserve">One Time Scholarship Award: $1,000 per student </w:t>
      </w:r>
    </w:p>
    <w:p w14:paraId="039C65E8" w14:textId="77777777" w:rsidR="00F97A70" w:rsidRDefault="00000000">
      <w:pPr>
        <w:spacing w:after="28" w:line="259" w:lineRule="auto"/>
        <w:ind w:left="713" w:firstLine="0"/>
      </w:pPr>
      <w:r>
        <w:rPr>
          <w:rFonts w:ascii="Calibri" w:eastAsia="Calibri" w:hAnsi="Calibri" w:cs="Calibri"/>
          <w:sz w:val="22"/>
        </w:rPr>
        <w:t xml:space="preserve"> </w:t>
      </w:r>
    </w:p>
    <w:p w14:paraId="21FE210B" w14:textId="77777777" w:rsidR="00F97A70" w:rsidRDefault="00000000">
      <w:pPr>
        <w:ind w:left="703" w:right="268"/>
      </w:pPr>
      <w:r>
        <w:t xml:space="preserve">The Rotary Club of Anthem Scholarship Committee 3655 W. Anthem Way, Suite A109 -PMB 107, Anthem, AZ ,85086, Email questions to: </w:t>
      </w:r>
      <w:r>
        <w:rPr>
          <w:color w:val="467886"/>
          <w:u w:val="single" w:color="467886"/>
        </w:rPr>
        <w:t>krista.solomon1@gmail.com</w:t>
      </w:r>
      <w:r>
        <w:rPr>
          <w:color w:val="0000FF"/>
        </w:rPr>
        <w:t xml:space="preserve"> </w:t>
      </w:r>
    </w:p>
    <w:p w14:paraId="2D465978" w14:textId="77777777" w:rsidR="00F97A70" w:rsidRDefault="00000000">
      <w:pPr>
        <w:spacing w:after="50" w:line="259" w:lineRule="auto"/>
        <w:ind w:left="713" w:firstLine="0"/>
      </w:pPr>
      <w:r>
        <w:rPr>
          <w:rFonts w:ascii="Calibri" w:eastAsia="Calibri" w:hAnsi="Calibri" w:cs="Calibri"/>
          <w:sz w:val="22"/>
        </w:rPr>
        <w:t xml:space="preserve"> </w:t>
      </w:r>
    </w:p>
    <w:p w14:paraId="7EE32C74" w14:textId="77777777" w:rsidR="00F97A70" w:rsidRDefault="00000000">
      <w:pPr>
        <w:spacing w:after="40" w:line="259" w:lineRule="auto"/>
        <w:ind w:left="689" w:hanging="10"/>
        <w:rPr>
          <w:rFonts w:ascii="Calibri" w:eastAsia="Calibri" w:hAnsi="Calibri" w:cs="Calibri"/>
          <w:sz w:val="22"/>
        </w:rPr>
      </w:pPr>
      <w:r>
        <w:rPr>
          <w:b/>
          <w:color w:val="2E74B5"/>
        </w:rPr>
        <w:t>HISTORY:</w:t>
      </w:r>
      <w:r>
        <w:rPr>
          <w:rFonts w:ascii="Calibri" w:eastAsia="Calibri" w:hAnsi="Calibri" w:cs="Calibri"/>
          <w:sz w:val="22"/>
        </w:rPr>
        <w:t xml:space="preserve"> </w:t>
      </w:r>
    </w:p>
    <w:p w14:paraId="6F38ED2C" w14:textId="77777777" w:rsidR="000E6C68" w:rsidRDefault="000E6C68" w:rsidP="000E6C68">
      <w:pPr>
        <w:spacing w:after="28"/>
        <w:ind w:left="703" w:right="268"/>
      </w:pPr>
      <w:r>
        <w:t>Rotary Club of Anthem was established in 2003, a scholarship program was developed to recognize outstanding achievements of graduating high school seniors, awarding $1,000 annually to high school seniors living in the North Phoenix Area. In 2021 the Rotary Club of Anthem’s members changed the scholarship to honor Rotarian Edward F. Varney as he was strong advocate for higher education. Anthem Rotary is honored to continue to carry on his legacy today.</w:t>
      </w:r>
      <w:r>
        <w:rPr>
          <w:rFonts w:ascii="Calibri" w:eastAsia="Calibri" w:hAnsi="Calibri" w:cs="Calibri"/>
          <w:sz w:val="22"/>
        </w:rPr>
        <w:t xml:space="preserve"> </w:t>
      </w:r>
    </w:p>
    <w:p w14:paraId="75EFAABD" w14:textId="77777777" w:rsidR="000E6C68" w:rsidRDefault="000E6C68" w:rsidP="000E6C68">
      <w:pPr>
        <w:spacing w:after="14" w:line="259" w:lineRule="auto"/>
        <w:ind w:left="713" w:firstLine="0"/>
      </w:pPr>
      <w:r>
        <w:t xml:space="preserve">  </w:t>
      </w:r>
    </w:p>
    <w:p w14:paraId="06761B4F" w14:textId="77777777" w:rsidR="000E6C68" w:rsidRDefault="000E6C68" w:rsidP="000E6C68">
      <w:pPr>
        <w:ind w:left="703" w:right="268"/>
      </w:pPr>
      <w:r>
        <w:t xml:space="preserve">The annual scholarships provide higher education and training opportunities for those students looking to attend a University, Community College, and/or a Vocational School to better enhance their future career path.  </w:t>
      </w:r>
    </w:p>
    <w:p w14:paraId="7C0268E8" w14:textId="77777777" w:rsidR="000E6C68" w:rsidRDefault="000E6C68" w:rsidP="000E6C68">
      <w:pPr>
        <w:spacing w:after="50" w:line="259" w:lineRule="auto"/>
        <w:ind w:left="713" w:firstLine="0"/>
      </w:pPr>
      <w:r>
        <w:rPr>
          <w:rFonts w:ascii="Calibri" w:eastAsia="Calibri" w:hAnsi="Calibri" w:cs="Calibri"/>
          <w:sz w:val="22"/>
        </w:rPr>
        <w:t xml:space="preserve"> </w:t>
      </w:r>
    </w:p>
    <w:p w14:paraId="037F89DD" w14:textId="77777777" w:rsidR="000E6C68" w:rsidRDefault="000E6C68" w:rsidP="000E6C68">
      <w:pPr>
        <w:spacing w:after="40" w:line="259" w:lineRule="auto"/>
        <w:ind w:left="689" w:hanging="10"/>
      </w:pPr>
      <w:r>
        <w:rPr>
          <w:b/>
          <w:color w:val="2E74B5"/>
        </w:rPr>
        <w:t>ELIGIBILITY CRITERIA:</w:t>
      </w:r>
      <w:r>
        <w:rPr>
          <w:rFonts w:ascii="Calibri" w:eastAsia="Calibri" w:hAnsi="Calibri" w:cs="Calibri"/>
          <w:sz w:val="22"/>
        </w:rPr>
        <w:t xml:space="preserve"> </w:t>
      </w:r>
    </w:p>
    <w:p w14:paraId="4ED8A73F" w14:textId="77777777" w:rsidR="000E6C68" w:rsidRDefault="000E6C68" w:rsidP="000E6C68">
      <w:pPr>
        <w:spacing w:after="306"/>
        <w:ind w:left="703" w:right="268"/>
      </w:pPr>
      <w:r>
        <w:t>Scholarship, applicants must meet all the following requirements:</w:t>
      </w:r>
      <w:r>
        <w:rPr>
          <w:rFonts w:ascii="Calibri" w:eastAsia="Calibri" w:hAnsi="Calibri" w:cs="Calibri"/>
          <w:sz w:val="22"/>
        </w:rPr>
        <w:t xml:space="preserve"> </w:t>
      </w:r>
    </w:p>
    <w:p w14:paraId="6894EC0F" w14:textId="77777777" w:rsidR="000E6C68" w:rsidRDefault="000E6C68" w:rsidP="000E6C68">
      <w:pPr>
        <w:numPr>
          <w:ilvl w:val="0"/>
          <w:numId w:val="1"/>
        </w:numPr>
        <w:ind w:left="1214" w:hanging="146"/>
      </w:pPr>
      <w:r>
        <w:t xml:space="preserve">The applicant must be a senior graduating student during the 2025-2026 school year. </w:t>
      </w:r>
      <w:r>
        <w:rPr>
          <w:rFonts w:ascii="Calibri" w:eastAsia="Calibri" w:hAnsi="Calibri" w:cs="Calibri"/>
          <w:sz w:val="22"/>
        </w:rPr>
        <w:t xml:space="preserve"> </w:t>
      </w:r>
    </w:p>
    <w:p w14:paraId="3430E2ED" w14:textId="77777777" w:rsidR="000E6C68" w:rsidRDefault="000E6C68" w:rsidP="000E6C68">
      <w:pPr>
        <w:spacing w:after="47" w:line="259" w:lineRule="auto"/>
        <w:ind w:left="1212" w:firstLine="0"/>
      </w:pPr>
      <w:r>
        <w:rPr>
          <w:rFonts w:ascii="Calibri" w:eastAsia="Calibri" w:hAnsi="Calibri" w:cs="Calibri"/>
          <w:sz w:val="22"/>
        </w:rPr>
        <w:t xml:space="preserve"> </w:t>
      </w:r>
    </w:p>
    <w:p w14:paraId="527E7204" w14:textId="77777777" w:rsidR="000E6C68" w:rsidRDefault="000E6C68" w:rsidP="000E6C68">
      <w:pPr>
        <w:numPr>
          <w:ilvl w:val="0"/>
          <w:numId w:val="1"/>
        </w:numPr>
        <w:ind w:left="1214" w:hanging="146"/>
      </w:pPr>
      <w:r>
        <w:t xml:space="preserve">The applicant must be a resident living within the North Phoenix Area. </w:t>
      </w:r>
    </w:p>
    <w:p w14:paraId="57E8EE13" w14:textId="77777777" w:rsidR="000E6C68" w:rsidRDefault="000E6C68" w:rsidP="000E6C68">
      <w:pPr>
        <w:ind w:left="1402"/>
      </w:pPr>
      <w:r>
        <w:t xml:space="preserve">- Zip Codes: 85087, 85086, and 85085 (north of highway 303). </w:t>
      </w:r>
    </w:p>
    <w:p w14:paraId="1E023AF4" w14:textId="77777777" w:rsidR="000E6C68" w:rsidRDefault="000E6C68" w:rsidP="000E6C68">
      <w:pPr>
        <w:spacing w:after="47" w:line="259" w:lineRule="auto"/>
        <w:ind w:left="1212" w:firstLine="0"/>
      </w:pPr>
      <w:r>
        <w:rPr>
          <w:rFonts w:ascii="Calibri" w:eastAsia="Calibri" w:hAnsi="Calibri" w:cs="Calibri"/>
          <w:sz w:val="22"/>
        </w:rPr>
        <w:t xml:space="preserve"> </w:t>
      </w:r>
    </w:p>
    <w:p w14:paraId="569C5345" w14:textId="77777777" w:rsidR="000E6C68" w:rsidRDefault="000E6C68" w:rsidP="000E6C68">
      <w:pPr>
        <w:numPr>
          <w:ilvl w:val="0"/>
          <w:numId w:val="1"/>
        </w:numPr>
        <w:ind w:left="1214" w:hanging="146"/>
      </w:pPr>
      <w:r>
        <w:t>The applicant must be seeking education, training, or certification within an area that will meet the current, local workforce demand.</w:t>
      </w:r>
      <w:r>
        <w:rPr>
          <w:rFonts w:ascii="Calibri" w:eastAsia="Calibri" w:hAnsi="Calibri" w:cs="Calibri"/>
          <w:sz w:val="22"/>
        </w:rPr>
        <w:t xml:space="preserve"> </w:t>
      </w:r>
    </w:p>
    <w:p w14:paraId="4633537C" w14:textId="77777777" w:rsidR="000E6C68" w:rsidRDefault="000E6C68" w:rsidP="000E6C68">
      <w:pPr>
        <w:spacing w:after="50" w:line="259" w:lineRule="auto"/>
        <w:ind w:left="1212" w:firstLine="0"/>
      </w:pPr>
      <w:r>
        <w:rPr>
          <w:rFonts w:ascii="Calibri" w:eastAsia="Calibri" w:hAnsi="Calibri" w:cs="Calibri"/>
          <w:sz w:val="22"/>
        </w:rPr>
        <w:t xml:space="preserve"> </w:t>
      </w:r>
    </w:p>
    <w:p w14:paraId="3A169896" w14:textId="77777777" w:rsidR="000E6C68" w:rsidRDefault="000E6C68" w:rsidP="000E6C68">
      <w:pPr>
        <w:numPr>
          <w:ilvl w:val="0"/>
          <w:numId w:val="1"/>
        </w:numPr>
        <w:ind w:left="1214" w:hanging="146"/>
      </w:pPr>
      <w:r>
        <w:t>The applicant must be accepted into an accredited education, training, certification, or apprenticeship program commencing no later than Fall 2026 semester. This includes community college, vocational school, Maricopa Skills Center, local apprenticeship programs, and other such workforce training centers.</w:t>
      </w:r>
      <w:r>
        <w:rPr>
          <w:rFonts w:ascii="Calibri" w:eastAsia="Calibri" w:hAnsi="Calibri" w:cs="Calibri"/>
          <w:sz w:val="22"/>
        </w:rPr>
        <w:t xml:space="preserve"> </w:t>
      </w:r>
    </w:p>
    <w:p w14:paraId="1985D8EC" w14:textId="77777777" w:rsidR="000E6C68" w:rsidRDefault="000E6C68">
      <w:pPr>
        <w:spacing w:after="40" w:line="259" w:lineRule="auto"/>
        <w:ind w:left="689" w:hanging="10"/>
        <w:rPr>
          <w:rFonts w:ascii="Calibri" w:eastAsia="Calibri" w:hAnsi="Calibri" w:cs="Calibri"/>
          <w:sz w:val="22"/>
        </w:rPr>
      </w:pPr>
    </w:p>
    <w:p w14:paraId="243A64C7" w14:textId="77777777" w:rsidR="000E6C68" w:rsidRDefault="000E6C68">
      <w:pPr>
        <w:spacing w:after="40" w:line="259" w:lineRule="auto"/>
        <w:ind w:left="689" w:hanging="10"/>
      </w:pPr>
    </w:p>
    <w:p w14:paraId="06E19B03" w14:textId="77777777" w:rsidR="00F97A70" w:rsidRDefault="00000000">
      <w:pPr>
        <w:spacing w:after="40" w:line="259" w:lineRule="auto"/>
        <w:ind w:left="689" w:hanging="10"/>
      </w:pPr>
      <w:r>
        <w:rPr>
          <w:b/>
          <w:color w:val="2E74B5"/>
        </w:rPr>
        <w:t>APPLICATION PROCESS</w:t>
      </w:r>
      <w:r>
        <w:rPr>
          <w:color w:val="2E74B5"/>
        </w:rPr>
        <w:t xml:space="preserve">: </w:t>
      </w:r>
    </w:p>
    <w:p w14:paraId="180479B0" w14:textId="77777777" w:rsidR="00F97A70" w:rsidRDefault="00000000">
      <w:pPr>
        <w:ind w:left="703" w:right="268"/>
      </w:pPr>
      <w:r>
        <w:t xml:space="preserve">Scholarship Application can be downloaded from the Rotary Club of Anthem website, </w:t>
      </w:r>
      <w:r>
        <w:rPr>
          <w:color w:val="0000FF"/>
          <w:u w:val="single" w:color="0000FF"/>
        </w:rPr>
        <w:t>https://portal</w:t>
      </w:r>
      <w:r>
        <w:rPr>
          <w:color w:val="0563C1"/>
          <w:u w:val="single" w:color="0000FF"/>
        </w:rPr>
        <w:t>.clubrunner.ca/1691</w:t>
      </w:r>
      <w:r>
        <w:t xml:space="preserve">.  </w:t>
      </w:r>
    </w:p>
    <w:p w14:paraId="7EBD263B" w14:textId="77777777" w:rsidR="00F97A70" w:rsidRDefault="00000000">
      <w:pPr>
        <w:spacing w:after="36" w:line="259" w:lineRule="auto"/>
        <w:ind w:left="694" w:firstLine="0"/>
      </w:pPr>
      <w:r>
        <w:t xml:space="preserve"> </w:t>
      </w:r>
    </w:p>
    <w:p w14:paraId="3970A8B5" w14:textId="77777777" w:rsidR="00F97A70" w:rsidRDefault="00000000">
      <w:pPr>
        <w:spacing w:line="284" w:lineRule="auto"/>
        <w:ind w:left="667" w:right="-14"/>
        <w:jc w:val="both"/>
      </w:pPr>
      <w:r>
        <w:t xml:space="preserve">Complete forms with a postmarked/email time stamp; no later than April 15, 2026, to:  The Rotary Club of Anthem Scholarship Committee, 3655 W. Anthem Way, Suite A-109, PMB 107, Anthem, AZ, 85086 or email to </w:t>
      </w:r>
      <w:r>
        <w:rPr>
          <w:color w:val="0000FF"/>
          <w:u w:val="single" w:color="0000FF"/>
        </w:rPr>
        <w:t>krista.solomon1@gmail.com</w:t>
      </w:r>
      <w:r>
        <w:rPr>
          <w:color w:val="0000FF"/>
        </w:rPr>
        <w:t xml:space="preserve"> </w:t>
      </w:r>
      <w:r>
        <w:rPr>
          <w:rFonts w:ascii="Calibri" w:eastAsia="Calibri" w:hAnsi="Calibri" w:cs="Calibri"/>
          <w:sz w:val="22"/>
        </w:rPr>
        <w:t xml:space="preserve"> </w:t>
      </w:r>
    </w:p>
    <w:p w14:paraId="32050A96" w14:textId="77777777" w:rsidR="00F97A70" w:rsidRDefault="00000000">
      <w:pPr>
        <w:spacing w:after="160" w:line="259" w:lineRule="auto"/>
        <w:ind w:left="1397" w:firstLine="0"/>
      </w:pPr>
      <w:r>
        <w:t xml:space="preserve"> </w:t>
      </w:r>
    </w:p>
    <w:p w14:paraId="0673E660" w14:textId="77777777" w:rsidR="00F97A70" w:rsidRDefault="00000000">
      <w:pPr>
        <w:spacing w:line="284" w:lineRule="auto"/>
        <w:ind w:left="667" w:right="-14"/>
        <w:jc w:val="both"/>
        <w:rPr>
          <w:rFonts w:ascii="Calibri" w:eastAsia="Calibri" w:hAnsi="Calibri" w:cs="Calibri"/>
          <w:sz w:val="22"/>
        </w:rPr>
      </w:pPr>
      <w:r>
        <w:t>All application materials submitted to the Rotary Club of Anthem are confidential. They become the property of the Rotary Club of Anthem and will not be returned to the applicant.</w:t>
      </w:r>
      <w:r>
        <w:rPr>
          <w:rFonts w:ascii="Calibri" w:eastAsia="Calibri" w:hAnsi="Calibri" w:cs="Calibri"/>
          <w:sz w:val="22"/>
        </w:rPr>
        <w:t xml:space="preserve"> </w:t>
      </w:r>
    </w:p>
    <w:p w14:paraId="225754F6" w14:textId="77777777" w:rsidR="000E6C68" w:rsidRDefault="000E6C68">
      <w:pPr>
        <w:spacing w:line="284" w:lineRule="auto"/>
        <w:ind w:left="667" w:right="-14"/>
        <w:jc w:val="both"/>
        <w:rPr>
          <w:rFonts w:ascii="Calibri" w:eastAsia="Calibri" w:hAnsi="Calibri" w:cs="Calibri"/>
          <w:sz w:val="22"/>
        </w:rPr>
      </w:pPr>
    </w:p>
    <w:p w14:paraId="7625D17A" w14:textId="77777777" w:rsidR="000E6C68" w:rsidRDefault="000E6C68">
      <w:pPr>
        <w:spacing w:line="284" w:lineRule="auto"/>
        <w:ind w:left="667" w:right="-14"/>
        <w:jc w:val="both"/>
      </w:pPr>
    </w:p>
    <w:p w14:paraId="2759A819" w14:textId="77777777" w:rsidR="00F97A70" w:rsidRDefault="00000000">
      <w:pPr>
        <w:spacing w:after="33" w:line="259" w:lineRule="auto"/>
        <w:ind w:left="4431" w:firstLine="0"/>
      </w:pPr>
      <w:r>
        <w:rPr>
          <w:rFonts w:ascii="Calibri" w:eastAsia="Calibri" w:hAnsi="Calibri" w:cs="Calibri"/>
          <w:sz w:val="22"/>
        </w:rPr>
        <w:t xml:space="preserve"> </w:t>
      </w:r>
    </w:p>
    <w:p w14:paraId="35929BE7" w14:textId="77777777" w:rsidR="00F97A70" w:rsidRDefault="00000000">
      <w:pPr>
        <w:spacing w:after="133" w:line="259" w:lineRule="auto"/>
        <w:ind w:left="689" w:hanging="10"/>
      </w:pPr>
      <w:r>
        <w:rPr>
          <w:b/>
          <w:color w:val="2E74B5"/>
        </w:rPr>
        <w:t>Evaluation Process:</w:t>
      </w:r>
      <w:r>
        <w:rPr>
          <w:rFonts w:ascii="Calibri" w:eastAsia="Calibri" w:hAnsi="Calibri" w:cs="Calibri"/>
          <w:sz w:val="22"/>
        </w:rPr>
        <w:t xml:space="preserve">  </w:t>
      </w:r>
    </w:p>
    <w:p w14:paraId="5473B812" w14:textId="77777777" w:rsidR="00F97A70" w:rsidRDefault="00000000">
      <w:pPr>
        <w:spacing w:after="122"/>
        <w:ind w:left="703"/>
      </w:pPr>
      <w:r>
        <w:t xml:space="preserve">The Rotary Club of Anthem Scholarship Committee will evaluate applications based on:  </w:t>
      </w:r>
      <w:r>
        <w:rPr>
          <w:rFonts w:ascii="Calibri" w:eastAsia="Calibri" w:hAnsi="Calibri" w:cs="Calibri"/>
          <w:sz w:val="22"/>
        </w:rPr>
        <w:t xml:space="preserve"> </w:t>
      </w:r>
    </w:p>
    <w:p w14:paraId="76696B7E" w14:textId="77777777" w:rsidR="00F97A70" w:rsidRDefault="00000000">
      <w:pPr>
        <w:numPr>
          <w:ilvl w:val="0"/>
          <w:numId w:val="2"/>
        </w:numPr>
        <w:ind w:right="268" w:hanging="360"/>
      </w:pPr>
      <w:r>
        <w:t>Timely submission of all application materials and letters of recommendation</w:t>
      </w:r>
      <w:r>
        <w:rPr>
          <w:rFonts w:ascii="Calibri" w:eastAsia="Calibri" w:hAnsi="Calibri" w:cs="Calibri"/>
          <w:sz w:val="22"/>
        </w:rPr>
        <w:t xml:space="preserve"> </w:t>
      </w:r>
    </w:p>
    <w:p w14:paraId="454DC2A0" w14:textId="77777777" w:rsidR="00F97A70" w:rsidRDefault="00000000">
      <w:pPr>
        <w:numPr>
          <w:ilvl w:val="0"/>
          <w:numId w:val="2"/>
        </w:numPr>
        <w:ind w:right="268" w:hanging="360"/>
      </w:pPr>
      <w:r>
        <w:t xml:space="preserve">Applicant’s activities and accomplishments at school or community service </w:t>
      </w:r>
      <w:r>
        <w:rPr>
          <w:rFonts w:ascii="Calibri" w:eastAsia="Calibri" w:hAnsi="Calibri" w:cs="Calibri"/>
          <w:sz w:val="22"/>
        </w:rPr>
        <w:t xml:space="preserve"> </w:t>
      </w:r>
    </w:p>
    <w:p w14:paraId="533045B9" w14:textId="77777777" w:rsidR="00F97A70" w:rsidRDefault="00000000">
      <w:pPr>
        <w:numPr>
          <w:ilvl w:val="0"/>
          <w:numId w:val="2"/>
        </w:numPr>
        <w:ind w:right="268" w:hanging="360"/>
      </w:pPr>
      <w:r>
        <w:t xml:space="preserve">Essay on the guiding principles of </w:t>
      </w:r>
      <w:r>
        <w:rPr>
          <w:b/>
          <w:i/>
        </w:rPr>
        <w:t xml:space="preserve">Rotary’s International Four-Way Test </w:t>
      </w:r>
    </w:p>
    <w:p w14:paraId="7DEF9CA0" w14:textId="77777777" w:rsidR="00F97A70" w:rsidRDefault="00000000">
      <w:pPr>
        <w:numPr>
          <w:ilvl w:val="0"/>
          <w:numId w:val="2"/>
        </w:numPr>
        <w:ind w:right="268" w:hanging="360"/>
      </w:pPr>
      <w:r>
        <w:t>Applicants provide two letters of recommendation outside of a relative/family</w:t>
      </w:r>
      <w:r>
        <w:rPr>
          <w:rFonts w:ascii="Calibri" w:eastAsia="Calibri" w:hAnsi="Calibri" w:cs="Calibri"/>
          <w:sz w:val="22"/>
        </w:rPr>
        <w:t xml:space="preserve"> </w:t>
      </w:r>
    </w:p>
    <w:p w14:paraId="6C589ED5" w14:textId="77777777" w:rsidR="00F97A70" w:rsidRDefault="00000000">
      <w:pPr>
        <w:numPr>
          <w:ilvl w:val="0"/>
          <w:numId w:val="2"/>
        </w:numPr>
        <w:spacing w:after="387"/>
        <w:ind w:right="268" w:hanging="360"/>
      </w:pPr>
      <w:r>
        <w:t>All funds will be paid directly to the applicant for educational purposes</w:t>
      </w:r>
      <w:r>
        <w:rPr>
          <w:rFonts w:ascii="Calibri" w:eastAsia="Calibri" w:hAnsi="Calibri" w:cs="Calibri"/>
          <w:sz w:val="22"/>
        </w:rPr>
        <w:t xml:space="preserve"> </w:t>
      </w:r>
    </w:p>
    <w:p w14:paraId="1ED24333" w14:textId="77777777" w:rsidR="00F97A70" w:rsidRDefault="00000000" w:rsidP="00B824A8">
      <w:pPr>
        <w:spacing w:after="0" w:line="512" w:lineRule="auto"/>
        <w:ind w:left="703" w:right="5423"/>
      </w:pPr>
      <w:r>
        <w:rPr>
          <w:b/>
        </w:rPr>
        <w:t xml:space="preserve">Part I: Personal Information </w:t>
      </w:r>
      <w:r>
        <w:t xml:space="preserve">Name:  </w:t>
      </w:r>
    </w:p>
    <w:p w14:paraId="0368ABB6" w14:textId="77777777" w:rsidR="00F97A70" w:rsidRDefault="00000000" w:rsidP="00B824A8">
      <w:pPr>
        <w:spacing w:after="0"/>
        <w:ind w:left="703" w:right="268"/>
      </w:pPr>
      <w:r>
        <w:t xml:space="preserve">Address: </w:t>
      </w:r>
      <w:r>
        <w:rPr>
          <w:rFonts w:ascii="Calibri" w:eastAsia="Calibri" w:hAnsi="Calibri" w:cs="Calibri"/>
          <w:sz w:val="22"/>
        </w:rPr>
        <w:t xml:space="preserve"> </w:t>
      </w:r>
    </w:p>
    <w:p w14:paraId="6EDE7E78" w14:textId="266A7F4F" w:rsidR="00F97A70" w:rsidRDefault="00000000" w:rsidP="00B824A8">
      <w:pPr>
        <w:spacing w:after="0"/>
        <w:ind w:left="703" w:right="268"/>
      </w:pPr>
      <w:r>
        <w:t xml:space="preserve">City:  </w:t>
      </w:r>
    </w:p>
    <w:p w14:paraId="68A6A5B2" w14:textId="77777777" w:rsidR="00F97A70" w:rsidRDefault="00000000" w:rsidP="00B824A8">
      <w:pPr>
        <w:spacing w:after="0"/>
        <w:ind w:left="703" w:right="268"/>
      </w:pPr>
      <w:r>
        <w:t xml:space="preserve">State: </w:t>
      </w:r>
    </w:p>
    <w:p w14:paraId="5C2F9147" w14:textId="77777777" w:rsidR="00F97A70" w:rsidRDefault="00000000" w:rsidP="00B824A8">
      <w:pPr>
        <w:spacing w:after="0" w:line="259" w:lineRule="auto"/>
        <w:ind w:left="713" w:firstLine="0"/>
      </w:pPr>
      <w:r>
        <w:t xml:space="preserve"> </w:t>
      </w:r>
    </w:p>
    <w:p w14:paraId="27E5350C" w14:textId="77777777" w:rsidR="00F97A70" w:rsidRDefault="00000000" w:rsidP="00B824A8">
      <w:pPr>
        <w:spacing w:after="0"/>
        <w:ind w:left="703" w:right="268"/>
      </w:pPr>
      <w:r>
        <w:t xml:space="preserve">Zip code:  </w:t>
      </w:r>
    </w:p>
    <w:p w14:paraId="1F30E88D" w14:textId="77777777" w:rsidR="00F97A70" w:rsidRDefault="00000000">
      <w:pPr>
        <w:spacing w:after="49" w:line="259" w:lineRule="auto"/>
        <w:ind w:left="713" w:firstLine="0"/>
      </w:pPr>
      <w:r>
        <w:rPr>
          <w:rFonts w:ascii="Calibri" w:eastAsia="Calibri" w:hAnsi="Calibri" w:cs="Calibri"/>
          <w:sz w:val="22"/>
        </w:rPr>
        <w:t xml:space="preserve"> </w:t>
      </w:r>
    </w:p>
    <w:p w14:paraId="32561EDF" w14:textId="77777777" w:rsidR="00F97A70" w:rsidRDefault="00000000">
      <w:pPr>
        <w:tabs>
          <w:tab w:val="center" w:pos="2034"/>
          <w:tab w:val="center" w:pos="4278"/>
          <w:tab w:val="center" w:pos="4998"/>
          <w:tab w:val="center" w:pos="7520"/>
        </w:tabs>
        <w:spacing w:after="383"/>
        <w:ind w:left="0" w:firstLine="0"/>
      </w:pPr>
      <w:r>
        <w:rPr>
          <w:rFonts w:ascii="Calibri" w:eastAsia="Calibri" w:hAnsi="Calibri" w:cs="Calibri"/>
          <w:sz w:val="22"/>
        </w:rPr>
        <w:tab/>
      </w:r>
      <w:r>
        <w:t xml:space="preserve">Phone Number: </w:t>
      </w:r>
      <w:proofErr w:type="gramStart"/>
      <w:r>
        <w:t xml:space="preserve">(  </w:t>
      </w:r>
      <w:proofErr w:type="gramEnd"/>
      <w:r>
        <w:t xml:space="preserve">     </w:t>
      </w:r>
      <w:proofErr w:type="gramStart"/>
      <w:r>
        <w:t xml:space="preserve">  )</w:t>
      </w:r>
      <w:proofErr w:type="gramEnd"/>
      <w:r>
        <w:t xml:space="preserve"> </w:t>
      </w:r>
      <w:proofErr w:type="gramStart"/>
      <w:r>
        <w:t xml:space="preserve">:  </w:t>
      </w:r>
      <w:r>
        <w:tab/>
        <w:t xml:space="preserve"> </w:t>
      </w:r>
      <w:r>
        <w:tab/>
        <w:t xml:space="preserve"> </w:t>
      </w:r>
      <w:r>
        <w:tab/>
        <w:t>Alternate</w:t>
      </w:r>
      <w:proofErr w:type="gramEnd"/>
      <w:r>
        <w:t xml:space="preserve"> Phone Number: </w:t>
      </w:r>
      <w:proofErr w:type="gramStart"/>
      <w:r>
        <w:t xml:space="preserve">(  </w:t>
      </w:r>
      <w:proofErr w:type="gramEnd"/>
      <w:r>
        <w:t xml:space="preserve">    </w:t>
      </w:r>
      <w:proofErr w:type="gramStart"/>
      <w:r>
        <w:t xml:space="preserve">  )</w:t>
      </w:r>
      <w:proofErr w:type="gramEnd"/>
      <w:r>
        <w:t xml:space="preserve"> : </w:t>
      </w:r>
    </w:p>
    <w:p w14:paraId="2CEB2CF3" w14:textId="77777777" w:rsidR="00F97A70" w:rsidRDefault="00000000">
      <w:pPr>
        <w:spacing w:after="390"/>
        <w:ind w:left="703" w:right="268"/>
      </w:pPr>
      <w:r>
        <w:t>Email address:</w:t>
      </w:r>
      <w:r>
        <w:rPr>
          <w:rFonts w:ascii="Calibri" w:eastAsia="Calibri" w:hAnsi="Calibri" w:cs="Calibri"/>
          <w:sz w:val="22"/>
        </w:rPr>
        <w:t xml:space="preserve"> </w:t>
      </w:r>
    </w:p>
    <w:p w14:paraId="55283B3F" w14:textId="77777777" w:rsidR="00F97A70" w:rsidRDefault="00000000">
      <w:pPr>
        <w:spacing w:after="395"/>
        <w:ind w:left="703" w:right="268"/>
      </w:pPr>
      <w:r>
        <w:t xml:space="preserve">Current High School: </w:t>
      </w:r>
      <w:r>
        <w:rPr>
          <w:rFonts w:ascii="Calibri" w:eastAsia="Calibri" w:hAnsi="Calibri" w:cs="Calibri"/>
          <w:sz w:val="22"/>
        </w:rPr>
        <w:t xml:space="preserve"> </w:t>
      </w:r>
    </w:p>
    <w:p w14:paraId="0375B8FB" w14:textId="77777777" w:rsidR="00F97A70" w:rsidRDefault="00000000">
      <w:pPr>
        <w:spacing w:after="390"/>
        <w:ind w:left="703" w:right="268"/>
      </w:pPr>
      <w:r>
        <w:t>Name and address of College or Trade School that you are planning to attend:</w:t>
      </w:r>
      <w:r>
        <w:rPr>
          <w:rFonts w:ascii="Calibri" w:eastAsia="Calibri" w:hAnsi="Calibri" w:cs="Calibri"/>
          <w:sz w:val="22"/>
        </w:rPr>
        <w:t xml:space="preserve"> </w:t>
      </w:r>
    </w:p>
    <w:p w14:paraId="56462789" w14:textId="77777777" w:rsidR="00F97A70" w:rsidRDefault="00000000">
      <w:pPr>
        <w:ind w:left="703" w:right="268"/>
      </w:pPr>
      <w:r>
        <w:lastRenderedPageBreak/>
        <w:t xml:space="preserve">Intended major or area of specialization:  </w:t>
      </w:r>
    </w:p>
    <w:p w14:paraId="5C678F01" w14:textId="77777777" w:rsidR="00F97A70" w:rsidRDefault="00000000">
      <w:pPr>
        <w:spacing w:after="47" w:line="259" w:lineRule="auto"/>
        <w:ind w:left="713" w:firstLine="0"/>
      </w:pPr>
      <w:r>
        <w:rPr>
          <w:rFonts w:ascii="Calibri" w:eastAsia="Calibri" w:hAnsi="Calibri" w:cs="Calibri"/>
          <w:sz w:val="22"/>
        </w:rPr>
        <w:t xml:space="preserve">  </w:t>
      </w:r>
    </w:p>
    <w:p w14:paraId="0BE60A35" w14:textId="77777777" w:rsidR="00F97A70" w:rsidRDefault="00000000">
      <w:pPr>
        <w:spacing w:after="292" w:line="265" w:lineRule="auto"/>
        <w:ind w:left="703" w:right="1494"/>
      </w:pPr>
      <w:r>
        <w:rPr>
          <w:b/>
        </w:rPr>
        <w:t>Part II: Activities and Accomplishments (Use additional pages if necessary).</w:t>
      </w:r>
      <w:r>
        <w:rPr>
          <w:rFonts w:ascii="Calibri" w:eastAsia="Calibri" w:hAnsi="Calibri" w:cs="Calibri"/>
          <w:sz w:val="22"/>
        </w:rPr>
        <w:t xml:space="preserve"> </w:t>
      </w:r>
    </w:p>
    <w:p w14:paraId="13225BDD" w14:textId="77777777" w:rsidR="00F97A70" w:rsidRDefault="00000000">
      <w:pPr>
        <w:spacing w:after="279"/>
        <w:ind w:left="703" w:right="268"/>
      </w:pPr>
      <w:r>
        <w:rPr>
          <w:b/>
        </w:rPr>
        <w:t xml:space="preserve">Leadership: </w:t>
      </w:r>
      <w:r>
        <w:t xml:space="preserve">List your leadership roles in any clubs and organizations in which you have participated; include dates of involvement. </w:t>
      </w:r>
    </w:p>
    <w:p w14:paraId="282AE123" w14:textId="77777777" w:rsidR="00F97A70" w:rsidRDefault="00000000">
      <w:pPr>
        <w:spacing w:after="309" w:line="259" w:lineRule="auto"/>
        <w:ind w:left="713" w:firstLine="0"/>
      </w:pPr>
      <w:r>
        <w:rPr>
          <w:rFonts w:ascii="Calibri" w:eastAsia="Calibri" w:hAnsi="Calibri" w:cs="Calibri"/>
          <w:sz w:val="22"/>
        </w:rPr>
        <w:t xml:space="preserve"> </w:t>
      </w:r>
    </w:p>
    <w:p w14:paraId="100BC9DE" w14:textId="77777777" w:rsidR="00F97A70" w:rsidRDefault="00000000">
      <w:pPr>
        <w:spacing w:after="323" w:line="259" w:lineRule="auto"/>
        <w:ind w:left="713" w:firstLine="0"/>
      </w:pPr>
      <w:r>
        <w:rPr>
          <w:rFonts w:ascii="Calibri" w:eastAsia="Calibri" w:hAnsi="Calibri" w:cs="Calibri"/>
          <w:sz w:val="22"/>
        </w:rPr>
        <w:t xml:space="preserve"> </w:t>
      </w:r>
    </w:p>
    <w:p w14:paraId="2F4C0E6F" w14:textId="77777777" w:rsidR="00F97A70" w:rsidRDefault="00000000">
      <w:pPr>
        <w:spacing w:after="157"/>
        <w:ind w:left="703" w:right="268"/>
      </w:pPr>
      <w:r>
        <w:rPr>
          <w:b/>
        </w:rPr>
        <w:t xml:space="preserve">Community Service: </w:t>
      </w:r>
      <w:r>
        <w:t xml:space="preserve">List the names of any organizations in which you have volunteered, type of service you provided, and dates of participation. </w:t>
      </w:r>
    </w:p>
    <w:p w14:paraId="13D2886D" w14:textId="77777777" w:rsidR="00F97A70" w:rsidRDefault="00000000">
      <w:pPr>
        <w:spacing w:after="290" w:line="259" w:lineRule="auto"/>
        <w:ind w:left="4427" w:firstLine="0"/>
      </w:pPr>
      <w:r>
        <w:rPr>
          <w:rFonts w:ascii="Calibri" w:eastAsia="Calibri" w:hAnsi="Calibri" w:cs="Calibri"/>
          <w:sz w:val="22"/>
        </w:rPr>
        <w:t xml:space="preserve"> </w:t>
      </w:r>
    </w:p>
    <w:p w14:paraId="0EC877BF" w14:textId="77777777" w:rsidR="00F97A70" w:rsidRDefault="00000000">
      <w:pPr>
        <w:spacing w:after="304" w:line="259" w:lineRule="auto"/>
        <w:ind w:left="4427" w:firstLine="0"/>
      </w:pPr>
      <w:r>
        <w:rPr>
          <w:rFonts w:ascii="Calibri" w:eastAsia="Calibri" w:hAnsi="Calibri" w:cs="Calibri"/>
          <w:sz w:val="22"/>
        </w:rPr>
        <w:t xml:space="preserve"> </w:t>
      </w:r>
    </w:p>
    <w:p w14:paraId="3BA68C11" w14:textId="77777777" w:rsidR="00F97A70" w:rsidRDefault="00000000">
      <w:pPr>
        <w:spacing w:after="252" w:line="284" w:lineRule="auto"/>
        <w:ind w:left="667" w:right="2007"/>
        <w:jc w:val="both"/>
      </w:pPr>
      <w:r>
        <w:rPr>
          <w:b/>
        </w:rPr>
        <w:t xml:space="preserve">Extra-Curricular Activities: </w:t>
      </w:r>
      <w:r>
        <w:t xml:space="preserve">List any school clubs and any other organizations in which you volunteered/participated in. If applicable, please indicate any leadership roles you hold. </w:t>
      </w:r>
    </w:p>
    <w:p w14:paraId="7F582C0F" w14:textId="77777777" w:rsidR="00F97A70" w:rsidRDefault="00000000">
      <w:pPr>
        <w:spacing w:after="278" w:line="259" w:lineRule="auto"/>
        <w:ind w:left="682" w:firstLine="0"/>
      </w:pPr>
      <w:r>
        <w:t xml:space="preserve"> </w:t>
      </w:r>
    </w:p>
    <w:p w14:paraId="749F2B04" w14:textId="77777777" w:rsidR="00F97A70" w:rsidRDefault="00000000">
      <w:pPr>
        <w:spacing w:after="281" w:line="259" w:lineRule="auto"/>
        <w:ind w:left="682" w:firstLine="0"/>
      </w:pPr>
      <w:r>
        <w:t xml:space="preserve"> </w:t>
      </w:r>
    </w:p>
    <w:p w14:paraId="19422421" w14:textId="77777777" w:rsidR="00F97A70" w:rsidRDefault="00000000">
      <w:pPr>
        <w:ind w:left="703" w:right="268"/>
      </w:pPr>
      <w:r>
        <w:rPr>
          <w:b/>
        </w:rPr>
        <w:t xml:space="preserve">Honors and Awards: </w:t>
      </w:r>
      <w:r>
        <w:t>Name presenting organization, award name, and date received.</w:t>
      </w:r>
      <w:r>
        <w:rPr>
          <w:rFonts w:ascii="Calibri" w:eastAsia="Calibri" w:hAnsi="Calibri" w:cs="Calibri"/>
          <w:sz w:val="22"/>
        </w:rPr>
        <w:t xml:space="preserve"> </w:t>
      </w:r>
    </w:p>
    <w:p w14:paraId="1970BA37" w14:textId="77777777" w:rsidR="00F97A70" w:rsidRDefault="00000000">
      <w:pPr>
        <w:spacing w:after="33" w:line="259" w:lineRule="auto"/>
        <w:ind w:left="713" w:firstLine="0"/>
      </w:pPr>
      <w:r>
        <w:rPr>
          <w:rFonts w:ascii="Calibri" w:eastAsia="Calibri" w:hAnsi="Calibri" w:cs="Calibri"/>
          <w:sz w:val="22"/>
        </w:rPr>
        <w:t xml:space="preserve">  </w:t>
      </w:r>
    </w:p>
    <w:p w14:paraId="14A49A9D" w14:textId="77777777" w:rsidR="00F97A70" w:rsidRDefault="00000000">
      <w:pPr>
        <w:spacing w:after="47" w:line="259" w:lineRule="auto"/>
        <w:ind w:left="713" w:firstLine="0"/>
      </w:pPr>
      <w:r>
        <w:rPr>
          <w:rFonts w:ascii="Calibri" w:eastAsia="Calibri" w:hAnsi="Calibri" w:cs="Calibri"/>
          <w:sz w:val="22"/>
        </w:rPr>
        <w:t xml:space="preserve"> </w:t>
      </w:r>
    </w:p>
    <w:p w14:paraId="09CC2938" w14:textId="77777777" w:rsidR="00F97A70" w:rsidRDefault="00000000">
      <w:pPr>
        <w:spacing w:after="292" w:line="259" w:lineRule="auto"/>
        <w:ind w:left="694" w:firstLine="0"/>
      </w:pPr>
      <w:r>
        <w:rPr>
          <w:b/>
        </w:rPr>
        <w:t xml:space="preserve"> </w:t>
      </w:r>
    </w:p>
    <w:p w14:paraId="71C3EFCB" w14:textId="77777777" w:rsidR="00760D8F" w:rsidRDefault="00000000" w:rsidP="00760D8F">
      <w:pPr>
        <w:spacing w:after="290" w:line="259" w:lineRule="auto"/>
        <w:ind w:left="694" w:firstLine="0"/>
      </w:pPr>
      <w:r>
        <w:rPr>
          <w:b/>
          <w:u w:val="single" w:color="000000"/>
          <w:shd w:val="clear" w:color="auto" w:fill="FFFF00"/>
        </w:rPr>
        <w:t>Rotary 4-Way Test Essay:</w:t>
      </w:r>
      <w:r>
        <w:t xml:space="preserve">  </w:t>
      </w:r>
    </w:p>
    <w:p w14:paraId="14A3038B" w14:textId="590A0DE5" w:rsidR="00F97A70" w:rsidRDefault="00000000" w:rsidP="00760D8F">
      <w:pPr>
        <w:spacing w:after="290" w:line="259" w:lineRule="auto"/>
        <w:ind w:left="694" w:firstLine="0"/>
      </w:pPr>
      <w:r>
        <w:t xml:space="preserve">Rotary International’s guiding principles are reflected in the Four-Way Test which asks: </w:t>
      </w:r>
    </w:p>
    <w:p w14:paraId="4CCBA950" w14:textId="77777777" w:rsidR="00F97A70" w:rsidRDefault="00000000">
      <w:pPr>
        <w:numPr>
          <w:ilvl w:val="0"/>
          <w:numId w:val="3"/>
        </w:numPr>
        <w:ind w:right="268" w:hanging="245"/>
      </w:pPr>
      <w:r>
        <w:t>Is it the TRUTH?</w:t>
      </w:r>
      <w:r>
        <w:rPr>
          <w:rFonts w:ascii="Calibri" w:eastAsia="Calibri" w:hAnsi="Calibri" w:cs="Calibri"/>
          <w:sz w:val="22"/>
        </w:rPr>
        <w:t xml:space="preserve"> </w:t>
      </w:r>
    </w:p>
    <w:p w14:paraId="3C2B3648" w14:textId="77777777" w:rsidR="00F97A70" w:rsidRDefault="00000000">
      <w:pPr>
        <w:numPr>
          <w:ilvl w:val="0"/>
          <w:numId w:val="3"/>
        </w:numPr>
        <w:spacing w:after="31"/>
        <w:ind w:right="268" w:hanging="245"/>
      </w:pPr>
      <w:r>
        <w:t>Is it FAIR to all concerned?</w:t>
      </w:r>
      <w:r>
        <w:rPr>
          <w:rFonts w:ascii="Calibri" w:eastAsia="Calibri" w:hAnsi="Calibri" w:cs="Calibri"/>
          <w:sz w:val="22"/>
        </w:rPr>
        <w:t xml:space="preserve"> </w:t>
      </w:r>
    </w:p>
    <w:p w14:paraId="60CE484A" w14:textId="77777777" w:rsidR="00F97A70" w:rsidRDefault="00000000">
      <w:pPr>
        <w:numPr>
          <w:ilvl w:val="0"/>
          <w:numId w:val="3"/>
        </w:numPr>
        <w:spacing w:after="33"/>
        <w:ind w:right="268" w:hanging="245"/>
      </w:pPr>
      <w:r>
        <w:t>Will it build GOODWILL and BETTER FRIENDSHIPS?</w:t>
      </w:r>
      <w:r>
        <w:rPr>
          <w:rFonts w:ascii="Calibri" w:eastAsia="Calibri" w:hAnsi="Calibri" w:cs="Calibri"/>
          <w:sz w:val="22"/>
        </w:rPr>
        <w:t xml:space="preserve"> </w:t>
      </w:r>
    </w:p>
    <w:p w14:paraId="64B81A71" w14:textId="77777777" w:rsidR="00F97A70" w:rsidRDefault="00000000">
      <w:pPr>
        <w:numPr>
          <w:ilvl w:val="0"/>
          <w:numId w:val="3"/>
        </w:numPr>
        <w:spacing w:after="292"/>
        <w:ind w:right="268" w:hanging="245"/>
      </w:pPr>
      <w:r>
        <w:t>Will it be BENEFICIAL to all concerned?</w:t>
      </w:r>
      <w:r>
        <w:rPr>
          <w:rFonts w:ascii="Calibri" w:eastAsia="Calibri" w:hAnsi="Calibri" w:cs="Calibri"/>
          <w:sz w:val="22"/>
        </w:rPr>
        <w:t xml:space="preserve"> </w:t>
      </w:r>
    </w:p>
    <w:p w14:paraId="05DB5FE9" w14:textId="77777777" w:rsidR="00F97A70" w:rsidRPr="00760D8F" w:rsidRDefault="00000000">
      <w:pPr>
        <w:spacing w:after="292" w:line="265" w:lineRule="auto"/>
        <w:ind w:left="703" w:right="263"/>
        <w:rPr>
          <w:sz w:val="22"/>
          <w:szCs w:val="22"/>
        </w:rPr>
      </w:pPr>
      <w:r w:rsidRPr="00760D8F">
        <w:rPr>
          <w:b/>
          <w:sz w:val="22"/>
          <w:szCs w:val="22"/>
        </w:rPr>
        <w:t>Using these principles, explain how you will use the Four-Way Test to guide you in your educational journey and influence the way you support and interact with others. Essay must be typed on a separate page and may not exceed 350 words.</w:t>
      </w:r>
      <w:r w:rsidRPr="00760D8F">
        <w:rPr>
          <w:sz w:val="22"/>
          <w:szCs w:val="22"/>
        </w:rPr>
        <w:t xml:space="preserve">  </w:t>
      </w:r>
    </w:p>
    <w:p w14:paraId="4BFB0E9D" w14:textId="77777777" w:rsidR="00F97A70" w:rsidRDefault="00000000">
      <w:pPr>
        <w:spacing w:after="292" w:line="265" w:lineRule="auto"/>
        <w:ind w:left="703" w:right="1494"/>
      </w:pPr>
      <w:r>
        <w:rPr>
          <w:b/>
        </w:rPr>
        <w:lastRenderedPageBreak/>
        <w:t xml:space="preserve">Certification: </w:t>
      </w:r>
    </w:p>
    <w:p w14:paraId="796C73E0" w14:textId="77777777" w:rsidR="00F97A70" w:rsidRDefault="00000000">
      <w:pPr>
        <w:spacing w:line="518" w:lineRule="auto"/>
        <w:ind w:left="703"/>
      </w:pPr>
      <w:r>
        <w:t xml:space="preserve">I certify that the application is accurate and complete as of the date signed below. I included the required documents listed below. I understand that any misinformation in the application or in the required documents whether intentional or through negligence may cause the scholarship to be revoked. I further understand that an incomplete or late application will not be considered. </w:t>
      </w:r>
    </w:p>
    <w:p w14:paraId="50A64638" w14:textId="77777777" w:rsidR="00F97A70" w:rsidRDefault="00000000">
      <w:pPr>
        <w:numPr>
          <w:ilvl w:val="0"/>
          <w:numId w:val="4"/>
        </w:numPr>
        <w:ind w:right="268" w:hanging="360"/>
      </w:pPr>
      <w:r>
        <w:t>Completed, original scholarship application.</w:t>
      </w:r>
      <w:r>
        <w:rPr>
          <w:rFonts w:ascii="Calibri" w:eastAsia="Calibri" w:hAnsi="Calibri" w:cs="Calibri"/>
          <w:sz w:val="22"/>
        </w:rPr>
        <w:t xml:space="preserve"> </w:t>
      </w:r>
    </w:p>
    <w:p w14:paraId="15E0B746" w14:textId="77777777" w:rsidR="00F97A70" w:rsidRDefault="00000000">
      <w:pPr>
        <w:numPr>
          <w:ilvl w:val="0"/>
          <w:numId w:val="4"/>
        </w:numPr>
        <w:ind w:right="268" w:hanging="360"/>
      </w:pPr>
      <w:r>
        <w:t>School transcript(s) from all high school(s) attended.</w:t>
      </w:r>
      <w:r>
        <w:rPr>
          <w:rFonts w:ascii="Calibri" w:eastAsia="Calibri" w:hAnsi="Calibri" w:cs="Calibri"/>
          <w:sz w:val="22"/>
        </w:rPr>
        <w:t xml:space="preserve"> </w:t>
      </w:r>
    </w:p>
    <w:p w14:paraId="68E3C59B" w14:textId="77777777" w:rsidR="00F97A70" w:rsidRDefault="00000000">
      <w:pPr>
        <w:numPr>
          <w:ilvl w:val="0"/>
          <w:numId w:val="4"/>
        </w:numPr>
        <w:ind w:right="268" w:hanging="360"/>
      </w:pPr>
      <w:r>
        <w:t xml:space="preserve">Two letters of recommendation, one of which must be from a current teacher/instructor/coach. </w:t>
      </w:r>
      <w:r>
        <w:rPr>
          <w:rFonts w:ascii="Calibri" w:eastAsia="Calibri" w:hAnsi="Calibri" w:cs="Calibri"/>
          <w:sz w:val="22"/>
        </w:rPr>
        <w:t xml:space="preserve"> </w:t>
      </w:r>
    </w:p>
    <w:p w14:paraId="0520A899" w14:textId="77777777" w:rsidR="00F97A70" w:rsidRDefault="00000000">
      <w:pPr>
        <w:numPr>
          <w:ilvl w:val="0"/>
          <w:numId w:val="4"/>
        </w:numPr>
        <w:ind w:right="268" w:hanging="360"/>
      </w:pPr>
      <w:r>
        <w:t>Personal Essay (as explained in Part IV above).</w:t>
      </w:r>
      <w:r>
        <w:rPr>
          <w:rFonts w:ascii="Calibri" w:eastAsia="Calibri" w:hAnsi="Calibri" w:cs="Calibri"/>
          <w:sz w:val="22"/>
        </w:rPr>
        <w:t xml:space="preserve"> </w:t>
      </w:r>
    </w:p>
    <w:p w14:paraId="50F0AE87" w14:textId="77777777" w:rsidR="00F97A70" w:rsidRDefault="00000000">
      <w:pPr>
        <w:spacing w:after="16" w:line="259" w:lineRule="auto"/>
        <w:ind w:left="4427" w:firstLine="0"/>
      </w:pPr>
      <w:r>
        <w:rPr>
          <w:rFonts w:ascii="Calibri" w:eastAsia="Calibri" w:hAnsi="Calibri" w:cs="Calibri"/>
          <w:sz w:val="22"/>
        </w:rPr>
        <w:t xml:space="preserve"> </w:t>
      </w:r>
    </w:p>
    <w:p w14:paraId="3C644CAE" w14:textId="77777777" w:rsidR="00F97A70" w:rsidRDefault="00000000">
      <w:pPr>
        <w:spacing w:after="26" w:line="265" w:lineRule="auto"/>
        <w:ind w:left="703" w:right="1494"/>
      </w:pPr>
      <w:r>
        <w:rPr>
          <w:b/>
        </w:rPr>
        <w:t>DEADLINE:</w:t>
      </w:r>
      <w:r>
        <w:rPr>
          <w:rFonts w:ascii="Calibri" w:eastAsia="Calibri" w:hAnsi="Calibri" w:cs="Calibri"/>
          <w:sz w:val="22"/>
        </w:rPr>
        <w:t xml:space="preserve"> </w:t>
      </w:r>
    </w:p>
    <w:p w14:paraId="6EDE8EAB" w14:textId="77777777" w:rsidR="00F97A70" w:rsidRDefault="00000000">
      <w:pPr>
        <w:spacing w:after="348" w:line="265" w:lineRule="auto"/>
        <w:ind w:left="703" w:right="1494"/>
      </w:pPr>
      <w:r>
        <w:rPr>
          <w:b/>
        </w:rPr>
        <w:t>Completed applications must be postmarked or emailed on or before Monday, April 26, 2024</w:t>
      </w:r>
      <w:r>
        <w:rPr>
          <w:rFonts w:ascii="Calibri" w:eastAsia="Calibri" w:hAnsi="Calibri" w:cs="Calibri"/>
          <w:sz w:val="22"/>
        </w:rPr>
        <w:t xml:space="preserve"> </w:t>
      </w:r>
    </w:p>
    <w:p w14:paraId="6B141FB1" w14:textId="77777777" w:rsidR="00F97A70" w:rsidRDefault="00000000">
      <w:pPr>
        <w:spacing w:after="25" w:line="259" w:lineRule="auto"/>
        <w:ind w:left="687" w:hanging="10"/>
      </w:pPr>
      <w:r>
        <w:rPr>
          <w:sz w:val="22"/>
        </w:rPr>
        <w:t>Mail to:</w:t>
      </w:r>
      <w:r>
        <w:rPr>
          <w:rFonts w:ascii="Calibri" w:eastAsia="Calibri" w:hAnsi="Calibri" w:cs="Calibri"/>
          <w:sz w:val="22"/>
        </w:rPr>
        <w:t xml:space="preserve"> </w:t>
      </w:r>
    </w:p>
    <w:p w14:paraId="7E10C6F4" w14:textId="77777777" w:rsidR="00F97A70" w:rsidRDefault="00000000">
      <w:pPr>
        <w:spacing w:after="25" w:line="259" w:lineRule="auto"/>
        <w:ind w:left="687" w:hanging="10"/>
      </w:pPr>
      <w:r>
        <w:rPr>
          <w:sz w:val="22"/>
        </w:rPr>
        <w:t>The Rotary Club of Anthem</w:t>
      </w:r>
      <w:r>
        <w:rPr>
          <w:rFonts w:ascii="Calibri" w:eastAsia="Calibri" w:hAnsi="Calibri" w:cs="Calibri"/>
          <w:sz w:val="22"/>
        </w:rPr>
        <w:t xml:space="preserve"> </w:t>
      </w:r>
    </w:p>
    <w:p w14:paraId="64AD7001" w14:textId="77777777" w:rsidR="00F97A70" w:rsidRDefault="00000000">
      <w:pPr>
        <w:spacing w:after="25" w:line="259" w:lineRule="auto"/>
        <w:ind w:left="687" w:hanging="10"/>
      </w:pPr>
      <w:r>
        <w:rPr>
          <w:sz w:val="22"/>
        </w:rPr>
        <w:t>Scholarship Committee-Krista Solomon</w:t>
      </w:r>
      <w:r>
        <w:rPr>
          <w:rFonts w:ascii="Calibri" w:eastAsia="Calibri" w:hAnsi="Calibri" w:cs="Calibri"/>
          <w:sz w:val="22"/>
        </w:rPr>
        <w:t xml:space="preserve"> </w:t>
      </w:r>
    </w:p>
    <w:p w14:paraId="6CAECFD2" w14:textId="77777777" w:rsidR="00F97A70" w:rsidRDefault="00000000">
      <w:pPr>
        <w:spacing w:after="25" w:line="259" w:lineRule="auto"/>
        <w:ind w:left="687" w:hanging="10"/>
      </w:pPr>
      <w:r>
        <w:rPr>
          <w:sz w:val="22"/>
        </w:rPr>
        <w:t>3655 West Anthem Way, Suite A-109, PMB107</w:t>
      </w:r>
      <w:r>
        <w:rPr>
          <w:rFonts w:ascii="Calibri" w:eastAsia="Calibri" w:hAnsi="Calibri" w:cs="Calibri"/>
          <w:sz w:val="22"/>
        </w:rPr>
        <w:t xml:space="preserve"> </w:t>
      </w:r>
    </w:p>
    <w:p w14:paraId="096795FE" w14:textId="77777777" w:rsidR="00F97A70" w:rsidRDefault="00000000">
      <w:pPr>
        <w:spacing w:after="25" w:line="259" w:lineRule="auto"/>
        <w:ind w:left="687" w:hanging="10"/>
      </w:pPr>
      <w:r>
        <w:rPr>
          <w:sz w:val="22"/>
        </w:rPr>
        <w:t>Anthem, AZ, 85086</w:t>
      </w:r>
      <w:r>
        <w:rPr>
          <w:rFonts w:ascii="Calibri" w:eastAsia="Calibri" w:hAnsi="Calibri" w:cs="Calibri"/>
          <w:sz w:val="22"/>
        </w:rPr>
        <w:t xml:space="preserve"> </w:t>
      </w:r>
    </w:p>
    <w:p w14:paraId="65F1D78F" w14:textId="77777777" w:rsidR="00F97A70" w:rsidRDefault="00000000">
      <w:pPr>
        <w:spacing w:after="144" w:line="259" w:lineRule="auto"/>
        <w:ind w:left="687" w:hanging="10"/>
      </w:pPr>
      <w:r>
        <w:rPr>
          <w:sz w:val="22"/>
        </w:rPr>
        <w:t>Or email: Attention Krista Solomon: krista.solomon1@gmail.com</w:t>
      </w:r>
      <w:r>
        <w:rPr>
          <w:rFonts w:ascii="Calibri" w:eastAsia="Calibri" w:hAnsi="Calibri" w:cs="Calibri"/>
          <w:sz w:val="22"/>
        </w:rPr>
        <w:t xml:space="preserve"> </w:t>
      </w:r>
    </w:p>
    <w:p w14:paraId="09E78230" w14:textId="77777777" w:rsidR="00F97A70" w:rsidRDefault="00000000">
      <w:pPr>
        <w:ind w:left="703" w:right="268"/>
      </w:pPr>
      <w:r>
        <w:t xml:space="preserve">Media Release and Website posting Permission: </w:t>
      </w:r>
    </w:p>
    <w:p w14:paraId="117A1ADF" w14:textId="77777777" w:rsidR="00F97A70" w:rsidRDefault="00000000">
      <w:pPr>
        <w:spacing w:after="33" w:line="259" w:lineRule="auto"/>
        <w:ind w:left="682" w:firstLine="0"/>
      </w:pPr>
      <w:r>
        <w:t xml:space="preserve"> </w:t>
      </w:r>
    </w:p>
    <w:p w14:paraId="14658FAB" w14:textId="77777777" w:rsidR="00F97A70" w:rsidRDefault="00000000">
      <w:pPr>
        <w:ind w:left="703" w:right="268"/>
      </w:pPr>
      <w:r>
        <w:t xml:space="preserve">I hereby give permission to The Rotary Club of Anthem to use my name and any photographs taken of me in connection with receiving Rotary Club of Anthem Scholarship for official promotion of the scholarship program. The Club will release no additional information other than the name of the high school from which I graduated and the college or university I will be attending. </w:t>
      </w:r>
    </w:p>
    <w:p w14:paraId="17453E82" w14:textId="77777777" w:rsidR="00F97A70" w:rsidRDefault="00000000">
      <w:pPr>
        <w:spacing w:after="48" w:line="259" w:lineRule="auto"/>
        <w:ind w:left="682" w:firstLine="0"/>
      </w:pPr>
      <w:r>
        <w:rPr>
          <w:rFonts w:ascii="Calibri" w:eastAsia="Calibri" w:hAnsi="Calibri" w:cs="Calibri"/>
          <w:sz w:val="22"/>
        </w:rPr>
        <w:t xml:space="preserve"> </w:t>
      </w:r>
    </w:p>
    <w:p w14:paraId="567BBB38" w14:textId="77777777" w:rsidR="00F97A70" w:rsidRDefault="00000000">
      <w:pPr>
        <w:spacing w:after="384"/>
        <w:ind w:left="703" w:right="268"/>
      </w:pPr>
      <w:r>
        <w:t xml:space="preserve">Applicant’s Signature Date:  </w:t>
      </w:r>
    </w:p>
    <w:p w14:paraId="63CA43CF" w14:textId="77777777" w:rsidR="00F97A70" w:rsidRDefault="00000000">
      <w:pPr>
        <w:spacing w:after="392"/>
        <w:ind w:left="703" w:right="268"/>
      </w:pPr>
      <w:r>
        <w:t>_______________________________________________________</w:t>
      </w:r>
      <w:r>
        <w:rPr>
          <w:rFonts w:ascii="Calibri" w:eastAsia="Calibri" w:hAnsi="Calibri" w:cs="Calibri"/>
          <w:sz w:val="22"/>
        </w:rPr>
        <w:t xml:space="preserve"> </w:t>
      </w:r>
    </w:p>
    <w:p w14:paraId="61984EB0" w14:textId="77777777" w:rsidR="00F97A70" w:rsidRDefault="00000000">
      <w:pPr>
        <w:ind w:left="703" w:right="268"/>
      </w:pPr>
      <w:r>
        <w:t xml:space="preserve">Parent or Guardian Signature Date (If applicate under 18 years if age): </w:t>
      </w:r>
    </w:p>
    <w:p w14:paraId="2B0FA4C2" w14:textId="77777777" w:rsidR="00F97A70" w:rsidRDefault="00000000">
      <w:pPr>
        <w:spacing w:after="33" w:line="259" w:lineRule="auto"/>
        <w:ind w:left="713" w:firstLine="0"/>
      </w:pPr>
      <w:r>
        <w:t xml:space="preserve"> </w:t>
      </w:r>
    </w:p>
    <w:p w14:paraId="123072C2" w14:textId="77777777" w:rsidR="00F97A70" w:rsidRDefault="00000000">
      <w:pPr>
        <w:ind w:left="703" w:right="268"/>
      </w:pPr>
      <w:r>
        <w:t xml:space="preserve">________________________________________________________ </w:t>
      </w:r>
    </w:p>
    <w:p w14:paraId="67AF2C81" w14:textId="77777777" w:rsidR="00F97A70" w:rsidRDefault="00000000">
      <w:pPr>
        <w:spacing w:after="0" w:line="259" w:lineRule="auto"/>
        <w:ind w:left="713" w:firstLine="0"/>
      </w:pPr>
      <w:r>
        <w:lastRenderedPageBreak/>
        <w:t xml:space="preserve"> </w:t>
      </w:r>
    </w:p>
    <w:p w14:paraId="464B3B43" w14:textId="77777777" w:rsidR="00F97A70" w:rsidRDefault="00000000">
      <w:pPr>
        <w:spacing w:after="0" w:line="259" w:lineRule="auto"/>
        <w:ind w:left="692" w:firstLine="0"/>
        <w:jc w:val="both"/>
      </w:pPr>
      <w:r>
        <w:rPr>
          <w:rFonts w:ascii="Calibri" w:eastAsia="Calibri" w:hAnsi="Calibri" w:cs="Calibri"/>
          <w:sz w:val="22"/>
        </w:rPr>
        <w:t xml:space="preserve"> </w:t>
      </w:r>
      <w:r>
        <w:rPr>
          <w:rFonts w:ascii="Calibri" w:eastAsia="Calibri" w:hAnsi="Calibri" w:cs="Calibri"/>
          <w:sz w:val="22"/>
        </w:rPr>
        <w:tab/>
        <w:t xml:space="preserve"> </w:t>
      </w:r>
      <w:r>
        <w:br w:type="page"/>
      </w:r>
    </w:p>
    <w:p w14:paraId="4F2D507B" w14:textId="77777777" w:rsidR="00F97A70" w:rsidRDefault="00000000">
      <w:pPr>
        <w:spacing w:after="0" w:line="259" w:lineRule="auto"/>
        <w:ind w:left="0" w:firstLine="0"/>
      </w:pPr>
      <w:r>
        <w:rPr>
          <w:rFonts w:ascii="Calibri" w:eastAsia="Calibri" w:hAnsi="Calibri" w:cs="Calibri"/>
          <w:sz w:val="22"/>
        </w:rPr>
        <w:lastRenderedPageBreak/>
        <w:t xml:space="preserve"> </w:t>
      </w:r>
    </w:p>
    <w:p w14:paraId="1875620B" w14:textId="77777777" w:rsidR="00F97A70" w:rsidRDefault="00000000">
      <w:pPr>
        <w:spacing w:after="0" w:line="259" w:lineRule="auto"/>
        <w:ind w:left="0" w:firstLine="0"/>
      </w:pPr>
      <w:r>
        <w:rPr>
          <w:rFonts w:ascii="Calibri" w:eastAsia="Calibri" w:hAnsi="Calibri" w:cs="Calibri"/>
          <w:sz w:val="22"/>
        </w:rPr>
        <w:t xml:space="preserve"> </w:t>
      </w:r>
    </w:p>
    <w:p w14:paraId="6A3EEDED" w14:textId="77777777" w:rsidR="00F97A70" w:rsidRDefault="00000000">
      <w:pPr>
        <w:spacing w:after="0" w:line="259" w:lineRule="auto"/>
        <w:ind w:left="0" w:right="9313" w:firstLine="0"/>
        <w:jc w:val="right"/>
      </w:pPr>
      <w:r>
        <w:rPr>
          <w:rFonts w:ascii="Calibri" w:eastAsia="Calibri" w:hAnsi="Calibri" w:cs="Calibri"/>
          <w:sz w:val="22"/>
        </w:rPr>
        <w:t xml:space="preserve"> </w:t>
      </w:r>
    </w:p>
    <w:p w14:paraId="0B3A8434" w14:textId="77777777" w:rsidR="00F97A70" w:rsidRDefault="00000000">
      <w:pPr>
        <w:spacing w:after="0" w:line="259" w:lineRule="auto"/>
        <w:ind w:left="0" w:right="9313" w:firstLine="0"/>
        <w:jc w:val="right"/>
      </w:pPr>
      <w:r>
        <w:rPr>
          <w:rFonts w:ascii="Calibri" w:eastAsia="Calibri" w:hAnsi="Calibri" w:cs="Calibri"/>
          <w:sz w:val="22"/>
        </w:rPr>
        <w:t xml:space="preserve"> </w:t>
      </w:r>
    </w:p>
    <w:sectPr w:rsidR="00F97A70">
      <w:pgSz w:w="12240" w:h="15840"/>
      <w:pgMar w:top="713" w:right="1437" w:bottom="1351" w:left="7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580"/>
    <w:multiLevelType w:val="hybridMultilevel"/>
    <w:tmpl w:val="0B66A7EC"/>
    <w:lvl w:ilvl="0" w:tplc="9EA23C16">
      <w:start w:val="1"/>
      <w:numFmt w:val="bullet"/>
      <w:lvlText w:val="o"/>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0DC0A26">
      <w:start w:val="1"/>
      <w:numFmt w:val="bullet"/>
      <w:lvlText w:val="o"/>
      <w:lvlJc w:val="left"/>
      <w:pPr>
        <w:ind w:left="1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EEAB680">
      <w:start w:val="1"/>
      <w:numFmt w:val="bullet"/>
      <w:lvlText w:val="▪"/>
      <w:lvlJc w:val="left"/>
      <w:pPr>
        <w:ind w:left="2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4DCDA80">
      <w:start w:val="1"/>
      <w:numFmt w:val="bullet"/>
      <w:lvlText w:val="•"/>
      <w:lvlJc w:val="left"/>
      <w:pPr>
        <w:ind w:left="2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244DDC6">
      <w:start w:val="1"/>
      <w:numFmt w:val="bullet"/>
      <w:lvlText w:val="o"/>
      <w:lvlJc w:val="left"/>
      <w:pPr>
        <w:ind w:left="3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B78DEAE">
      <w:start w:val="1"/>
      <w:numFmt w:val="bullet"/>
      <w:lvlText w:val="▪"/>
      <w:lvlJc w:val="left"/>
      <w:pPr>
        <w:ind w:left="4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3C8D1B0">
      <w:start w:val="1"/>
      <w:numFmt w:val="bullet"/>
      <w:lvlText w:val="•"/>
      <w:lvlJc w:val="left"/>
      <w:pPr>
        <w:ind w:left="4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51E31C4">
      <w:start w:val="1"/>
      <w:numFmt w:val="bullet"/>
      <w:lvlText w:val="o"/>
      <w:lvlJc w:val="left"/>
      <w:pPr>
        <w:ind w:left="56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65C13E2">
      <w:start w:val="1"/>
      <w:numFmt w:val="bullet"/>
      <w:lvlText w:val="▪"/>
      <w:lvlJc w:val="left"/>
      <w:pPr>
        <w:ind w:left="64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C08AB"/>
    <w:multiLevelType w:val="hybridMultilevel"/>
    <w:tmpl w:val="897E3B8A"/>
    <w:lvl w:ilvl="0" w:tplc="A15CB4F4">
      <w:start w:val="1"/>
      <w:numFmt w:val="decimal"/>
      <w:lvlText w:val="%1."/>
      <w:lvlJc w:val="left"/>
      <w:pPr>
        <w:ind w:left="1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36E064">
      <w:start w:val="1"/>
      <w:numFmt w:val="lowerLetter"/>
      <w:lvlText w:val="%2"/>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3CB0E0">
      <w:start w:val="1"/>
      <w:numFmt w:val="lowerRoman"/>
      <w:lvlText w:val="%3"/>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64E516">
      <w:start w:val="1"/>
      <w:numFmt w:val="decimal"/>
      <w:lvlText w:val="%4"/>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CE332A">
      <w:start w:val="1"/>
      <w:numFmt w:val="lowerLetter"/>
      <w:lvlText w:val="%5"/>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F721554">
      <w:start w:val="1"/>
      <w:numFmt w:val="lowerRoman"/>
      <w:lvlText w:val="%6"/>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6A512A">
      <w:start w:val="1"/>
      <w:numFmt w:val="decimal"/>
      <w:lvlText w:val="%7"/>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8EBAD0">
      <w:start w:val="1"/>
      <w:numFmt w:val="lowerLetter"/>
      <w:lvlText w:val="%8"/>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96A834">
      <w:start w:val="1"/>
      <w:numFmt w:val="lowerRoman"/>
      <w:lvlText w:val="%9"/>
      <w:lvlJc w:val="left"/>
      <w:pPr>
        <w:ind w:left="6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9E273A"/>
    <w:multiLevelType w:val="hybridMultilevel"/>
    <w:tmpl w:val="119CDF84"/>
    <w:lvl w:ilvl="0" w:tplc="76A65116">
      <w:start w:val="1"/>
      <w:numFmt w:val="decimal"/>
      <w:lvlText w:val="%1."/>
      <w:lvlJc w:val="left"/>
      <w:pPr>
        <w:ind w:left="9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7010B6">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725962">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82967C">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ABE2C">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A8092">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D0D7CC">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F2B000">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402206">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453770D"/>
    <w:multiLevelType w:val="hybridMultilevel"/>
    <w:tmpl w:val="FFE6CF24"/>
    <w:lvl w:ilvl="0" w:tplc="3482F126">
      <w:start w:val="1"/>
      <w:numFmt w:val="bullet"/>
      <w:lvlText w:val="•"/>
      <w:lvlJc w:val="left"/>
      <w:pPr>
        <w:ind w:left="1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20AC7A">
      <w:start w:val="1"/>
      <w:numFmt w:val="bullet"/>
      <w:lvlText w:val="o"/>
      <w:lvlJc w:val="left"/>
      <w:pPr>
        <w:ind w:left="1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14EFF4">
      <w:start w:val="1"/>
      <w:numFmt w:val="bullet"/>
      <w:lvlText w:val="▪"/>
      <w:lvlJc w:val="left"/>
      <w:pPr>
        <w:ind w:left="2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F6FC7A">
      <w:start w:val="1"/>
      <w:numFmt w:val="bullet"/>
      <w:lvlText w:val="•"/>
      <w:lvlJc w:val="left"/>
      <w:pPr>
        <w:ind w:left="2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50C1EC">
      <w:start w:val="1"/>
      <w:numFmt w:val="bullet"/>
      <w:lvlText w:val="o"/>
      <w:lvlJc w:val="left"/>
      <w:pPr>
        <w:ind w:left="3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C4AA1A">
      <w:start w:val="1"/>
      <w:numFmt w:val="bullet"/>
      <w:lvlText w:val="▪"/>
      <w:lvlJc w:val="left"/>
      <w:pPr>
        <w:ind w:left="4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4C82F0">
      <w:start w:val="1"/>
      <w:numFmt w:val="bullet"/>
      <w:lvlText w:val="•"/>
      <w:lvlJc w:val="left"/>
      <w:pPr>
        <w:ind w:left="5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F6C02A">
      <w:start w:val="1"/>
      <w:numFmt w:val="bullet"/>
      <w:lvlText w:val="o"/>
      <w:lvlJc w:val="left"/>
      <w:pPr>
        <w:ind w:left="5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10B4AA">
      <w:start w:val="1"/>
      <w:numFmt w:val="bullet"/>
      <w:lvlText w:val="▪"/>
      <w:lvlJc w:val="left"/>
      <w:pPr>
        <w:ind w:left="6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77316436">
    <w:abstractNumId w:val="3"/>
  </w:num>
  <w:num w:numId="2" w16cid:durableId="1219365037">
    <w:abstractNumId w:val="1"/>
  </w:num>
  <w:num w:numId="3" w16cid:durableId="38669909">
    <w:abstractNumId w:val="2"/>
  </w:num>
  <w:num w:numId="4" w16cid:durableId="199105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70"/>
    <w:rsid w:val="00063734"/>
    <w:rsid w:val="000E6C68"/>
    <w:rsid w:val="00385930"/>
    <w:rsid w:val="00760D8F"/>
    <w:rsid w:val="007F55A1"/>
    <w:rsid w:val="00B824A8"/>
    <w:rsid w:val="00F9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EAE9"/>
  <w15:docId w15:val="{420C50CD-34EC-40F4-8809-ADCF1295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699" w:hanging="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873</Words>
  <Characters>5040</Characters>
  <Application>Microsoft Office Word</Application>
  <DocSecurity>0</DocSecurity>
  <Lines>148</Lines>
  <Paragraphs>80</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Solomon</dc:creator>
  <cp:keywords/>
  <cp:lastModifiedBy>Krista Solomon</cp:lastModifiedBy>
  <cp:revision>5</cp:revision>
  <dcterms:created xsi:type="dcterms:W3CDTF">2026-03-07T01:16:00Z</dcterms:created>
  <dcterms:modified xsi:type="dcterms:W3CDTF">2026-03-07T01:39:00Z</dcterms:modified>
</cp:coreProperties>
</file>