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AF" w:rsidRPr="00A75166" w:rsidRDefault="009E46B5" w:rsidP="001326AF">
      <w:pPr>
        <w:pStyle w:val="BodyA"/>
        <w:spacing w:after="0" w:line="240" w:lineRule="auto"/>
        <w:rPr>
          <w:rStyle w:val="None"/>
          <w:rFonts w:ascii="Myriad Pro" w:eastAsia="Helvetica Neue" w:hAnsi="Myriad Pro" w:cs="Helvetica Neue"/>
          <w:color w:val="auto"/>
        </w:rPr>
      </w:pPr>
      <w:r>
        <w:rPr>
          <w:noProof/>
          <w:lang w:val="en-US"/>
        </w:rPr>
        <w:drawing>
          <wp:anchor distT="0" distB="0" distL="114300" distR="114300" simplePos="0" relativeHeight="251658240" behindDoc="1" locked="0" layoutInCell="1" allowOverlap="1">
            <wp:simplePos x="0" y="0"/>
            <wp:positionH relativeFrom="column">
              <wp:posOffset>1638300</wp:posOffset>
            </wp:positionH>
            <wp:positionV relativeFrom="paragraph">
              <wp:posOffset>9525</wp:posOffset>
            </wp:positionV>
            <wp:extent cx="2716530" cy="811530"/>
            <wp:effectExtent l="0" t="0" r="7620" b="7620"/>
            <wp:wrapTight wrapText="bothSides">
              <wp:wrapPolygon edited="0">
                <wp:start x="0" y="0"/>
                <wp:lineTo x="0" y="21296"/>
                <wp:lineTo x="21509" y="21296"/>
                <wp:lineTo x="21509" y="0"/>
                <wp:lineTo x="0" y="0"/>
              </wp:wrapPolygon>
            </wp:wrapTight>
            <wp:docPr id="5" name="Picture 4" descr="Greenwo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eenwood_Logo.pn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6530" cy="811530"/>
                    </a:xfrm>
                    <a:prstGeom prst="rect">
                      <a:avLst/>
                    </a:prstGeom>
                  </pic:spPr>
                </pic:pic>
              </a:graphicData>
            </a:graphic>
          </wp:anchor>
        </w:drawing>
      </w:r>
    </w:p>
    <w:p w:rsidR="001326AF" w:rsidRPr="00A75166" w:rsidRDefault="001326AF" w:rsidP="001326AF">
      <w:pPr>
        <w:pStyle w:val="BodyA"/>
        <w:spacing w:line="240" w:lineRule="auto"/>
        <w:rPr>
          <w:rStyle w:val="None"/>
          <w:rFonts w:ascii="Myriad Pro" w:eastAsia="Helvetica Neue" w:hAnsi="Myriad Pro" w:cs="Helvetica Neue"/>
          <w:color w:val="auto"/>
        </w:rPr>
      </w:pPr>
    </w:p>
    <w:p w:rsidR="001326AF" w:rsidRPr="00A75166" w:rsidRDefault="001326AF" w:rsidP="001326AF">
      <w:pPr>
        <w:pStyle w:val="BodyA"/>
        <w:spacing w:line="240" w:lineRule="auto"/>
        <w:rPr>
          <w:rStyle w:val="None"/>
          <w:rFonts w:ascii="Myriad Pro" w:hAnsi="Myriad Pro"/>
          <w:b/>
          <w:bCs/>
          <w:color w:val="auto"/>
        </w:rPr>
      </w:pPr>
    </w:p>
    <w:p w:rsidR="001326AF" w:rsidRPr="00A75166" w:rsidRDefault="001326AF" w:rsidP="001326AF">
      <w:pPr>
        <w:pStyle w:val="BodyB"/>
        <w:spacing w:after="0" w:line="240" w:lineRule="auto"/>
        <w:rPr>
          <w:rStyle w:val="None"/>
          <w:rFonts w:ascii="Myriad Pro" w:eastAsia="Helvetica Neue" w:hAnsi="Myriad Pro" w:cs="Helvetica Neue"/>
          <w:color w:val="auto"/>
        </w:rPr>
      </w:pPr>
    </w:p>
    <w:p w:rsidR="00D4764B" w:rsidRPr="004369F8" w:rsidRDefault="00D4764B" w:rsidP="001326AF">
      <w:pPr>
        <w:pStyle w:val="Body"/>
        <w:jc w:val="center"/>
        <w:rPr>
          <w:rStyle w:val="None"/>
          <w:rFonts w:ascii="Arial Black" w:hAnsi="Arial Black"/>
          <w:color w:val="auto"/>
          <w:sz w:val="32"/>
          <w:szCs w:val="32"/>
        </w:rPr>
      </w:pPr>
      <w:r w:rsidRPr="004369F8">
        <w:rPr>
          <w:rStyle w:val="None"/>
          <w:rFonts w:ascii="Arial Black" w:hAnsi="Arial Black"/>
          <w:color w:val="auto"/>
          <w:sz w:val="32"/>
          <w:szCs w:val="32"/>
        </w:rPr>
        <w:t>201</w:t>
      </w:r>
      <w:r w:rsidR="00A576CE">
        <w:rPr>
          <w:rStyle w:val="None"/>
          <w:rFonts w:ascii="Arial Black" w:hAnsi="Arial Black"/>
          <w:color w:val="auto"/>
          <w:sz w:val="32"/>
          <w:szCs w:val="32"/>
        </w:rPr>
        <w:t>9</w:t>
      </w:r>
      <w:r w:rsidRPr="004369F8">
        <w:rPr>
          <w:rStyle w:val="None"/>
          <w:rFonts w:ascii="Arial Black" w:hAnsi="Arial Black"/>
          <w:color w:val="auto"/>
          <w:sz w:val="32"/>
          <w:szCs w:val="32"/>
        </w:rPr>
        <w:t xml:space="preserve"> COMMUNITY SERVICE AWARD</w:t>
      </w:r>
    </w:p>
    <w:p w:rsidR="00FA3758" w:rsidRPr="004369F8" w:rsidRDefault="00D4764B" w:rsidP="001326AF">
      <w:pPr>
        <w:pStyle w:val="Body"/>
        <w:jc w:val="center"/>
        <w:rPr>
          <w:rStyle w:val="None"/>
          <w:rFonts w:ascii="Arial Black" w:hAnsi="Arial Black"/>
          <w:color w:val="auto"/>
          <w:sz w:val="32"/>
          <w:szCs w:val="32"/>
        </w:rPr>
      </w:pPr>
      <w:r w:rsidRPr="004369F8">
        <w:rPr>
          <w:rStyle w:val="None"/>
          <w:rFonts w:ascii="Arial Black" w:hAnsi="Arial Black"/>
          <w:color w:val="auto"/>
          <w:sz w:val="32"/>
          <w:szCs w:val="32"/>
        </w:rPr>
        <w:t>NOMINATION FORM</w:t>
      </w:r>
    </w:p>
    <w:p w:rsidR="001326AF" w:rsidRPr="00A75166" w:rsidRDefault="001326AF" w:rsidP="001326AF">
      <w:pPr>
        <w:pStyle w:val="Body"/>
        <w:jc w:val="center"/>
        <w:rPr>
          <w:color w:val="auto"/>
        </w:rPr>
      </w:pPr>
    </w:p>
    <w:p w:rsidR="0009448B" w:rsidRDefault="001326AF" w:rsidP="0009448B">
      <w:pPr>
        <w:pStyle w:val="Default"/>
        <w:suppressAutoHyphens/>
        <w:jc w:val="center"/>
        <w:rPr>
          <w:rFonts w:ascii="Arial" w:hAnsi="Arial" w:cs="Arial"/>
          <w:color w:val="auto"/>
          <w:sz w:val="24"/>
          <w:szCs w:val="24"/>
        </w:rPr>
      </w:pPr>
      <w:r w:rsidRPr="004369F8">
        <w:rPr>
          <w:rFonts w:ascii="Arial" w:hAnsi="Arial" w:cs="Arial"/>
          <w:color w:val="auto"/>
          <w:sz w:val="24"/>
          <w:szCs w:val="24"/>
        </w:rPr>
        <w:t xml:space="preserve">The </w:t>
      </w:r>
      <w:r w:rsidR="00D4764B" w:rsidRPr="004369F8">
        <w:rPr>
          <w:rFonts w:ascii="Arial" w:hAnsi="Arial" w:cs="Arial"/>
          <w:color w:val="auto"/>
          <w:sz w:val="24"/>
          <w:szCs w:val="24"/>
        </w:rPr>
        <w:t xml:space="preserve">Rotary Club of </w:t>
      </w:r>
      <w:r w:rsidRPr="004369F8">
        <w:rPr>
          <w:rFonts w:ascii="Arial" w:hAnsi="Arial" w:cs="Arial"/>
          <w:color w:val="auto"/>
          <w:sz w:val="24"/>
          <w:szCs w:val="24"/>
        </w:rPr>
        <w:t>Greenwood</w:t>
      </w:r>
      <w:r w:rsidR="00D4764B" w:rsidRPr="004369F8">
        <w:rPr>
          <w:rFonts w:ascii="Arial" w:hAnsi="Arial" w:cs="Arial"/>
          <w:color w:val="auto"/>
          <w:sz w:val="24"/>
          <w:szCs w:val="24"/>
        </w:rPr>
        <w:t xml:space="preserve"> will soon bestow its </w:t>
      </w:r>
      <w:r w:rsidR="00D4764B" w:rsidRPr="004369F8">
        <w:rPr>
          <w:rFonts w:ascii="Arial" w:hAnsi="Arial" w:cs="Arial"/>
          <w:b/>
          <w:color w:val="auto"/>
          <w:sz w:val="24"/>
          <w:szCs w:val="24"/>
        </w:rPr>
        <w:t>Community Service Award</w:t>
      </w:r>
      <w:r w:rsidR="00D4764B" w:rsidRPr="004369F8">
        <w:rPr>
          <w:rFonts w:ascii="Arial" w:hAnsi="Arial" w:cs="Arial"/>
          <w:color w:val="auto"/>
          <w:sz w:val="24"/>
          <w:szCs w:val="24"/>
        </w:rPr>
        <w:t>,</w:t>
      </w:r>
    </w:p>
    <w:p w:rsidR="0009448B" w:rsidRDefault="004369F8" w:rsidP="0009448B">
      <w:pPr>
        <w:pStyle w:val="Default"/>
        <w:suppressAutoHyphens/>
        <w:jc w:val="center"/>
        <w:rPr>
          <w:rFonts w:ascii="Arial" w:hAnsi="Arial" w:cs="Arial"/>
          <w:color w:val="auto"/>
          <w:sz w:val="24"/>
          <w:szCs w:val="24"/>
        </w:rPr>
      </w:pPr>
      <w:r w:rsidRPr="004369F8">
        <w:rPr>
          <w:rFonts w:ascii="Arial" w:hAnsi="Arial" w:cs="Arial"/>
          <w:color w:val="auto"/>
          <w:sz w:val="24"/>
          <w:szCs w:val="24"/>
        </w:rPr>
        <w:t>given</w:t>
      </w:r>
      <w:r w:rsidR="00D4764B" w:rsidRPr="004369F8">
        <w:rPr>
          <w:rFonts w:ascii="Arial" w:hAnsi="Arial" w:cs="Arial"/>
          <w:color w:val="auto"/>
          <w:sz w:val="24"/>
          <w:szCs w:val="24"/>
        </w:rPr>
        <w:t xml:space="preserve"> annually to a member of our community</w:t>
      </w:r>
      <w:r w:rsidRPr="004369F8">
        <w:rPr>
          <w:rFonts w:ascii="Arial" w:hAnsi="Arial" w:cs="Arial"/>
          <w:color w:val="auto"/>
          <w:sz w:val="24"/>
          <w:szCs w:val="24"/>
        </w:rPr>
        <w:t xml:space="preserve"> at </w:t>
      </w:r>
      <w:r w:rsidR="00D4764B" w:rsidRPr="004369F8">
        <w:rPr>
          <w:rFonts w:ascii="Arial" w:hAnsi="Arial" w:cs="Arial"/>
          <w:color w:val="auto"/>
          <w:sz w:val="24"/>
          <w:szCs w:val="24"/>
        </w:rPr>
        <w:t xml:space="preserve">who exemplifies </w:t>
      </w:r>
      <w:r w:rsidR="00D4764B" w:rsidRPr="004369F8">
        <w:rPr>
          <w:rFonts w:ascii="Arial" w:hAnsi="Arial" w:cs="Arial"/>
          <w:b/>
          <w:i/>
          <w:color w:val="0070C0"/>
          <w:sz w:val="24"/>
          <w:szCs w:val="24"/>
        </w:rPr>
        <w:t>Service Above Self</w:t>
      </w:r>
      <w:r w:rsidR="00D4764B" w:rsidRPr="004369F8">
        <w:rPr>
          <w:rFonts w:ascii="Arial" w:hAnsi="Arial" w:cs="Arial"/>
          <w:color w:val="auto"/>
          <w:sz w:val="24"/>
          <w:szCs w:val="24"/>
        </w:rPr>
        <w:t>.</w:t>
      </w:r>
    </w:p>
    <w:p w:rsidR="008E439D" w:rsidRDefault="004369F8" w:rsidP="0009448B">
      <w:pPr>
        <w:pStyle w:val="Default"/>
        <w:suppressAutoHyphens/>
        <w:jc w:val="center"/>
        <w:rPr>
          <w:rFonts w:ascii="Arial" w:hAnsi="Arial" w:cs="Arial"/>
          <w:color w:val="auto"/>
          <w:sz w:val="24"/>
          <w:szCs w:val="24"/>
        </w:rPr>
      </w:pPr>
      <w:r w:rsidRPr="004369F8">
        <w:rPr>
          <w:rFonts w:ascii="Arial" w:hAnsi="Arial" w:cs="Arial"/>
          <w:color w:val="auto"/>
          <w:sz w:val="24"/>
          <w:szCs w:val="24"/>
        </w:rPr>
        <w:t xml:space="preserve">The </w:t>
      </w:r>
      <w:r>
        <w:rPr>
          <w:rFonts w:ascii="Arial" w:hAnsi="Arial" w:cs="Arial"/>
          <w:color w:val="auto"/>
          <w:sz w:val="24"/>
          <w:szCs w:val="24"/>
        </w:rPr>
        <w:t xml:space="preserve">honoree will be recognized </w:t>
      </w:r>
      <w:r w:rsidRPr="004369F8">
        <w:rPr>
          <w:rFonts w:ascii="Arial" w:hAnsi="Arial" w:cs="Arial"/>
          <w:color w:val="auto"/>
          <w:sz w:val="24"/>
          <w:szCs w:val="24"/>
        </w:rPr>
        <w:t xml:space="preserve">at Rotary’s Charter </w:t>
      </w:r>
      <w:r w:rsidR="00A576CE">
        <w:rPr>
          <w:rFonts w:ascii="Arial" w:hAnsi="Arial" w:cs="Arial"/>
          <w:color w:val="auto"/>
          <w:sz w:val="24"/>
          <w:szCs w:val="24"/>
        </w:rPr>
        <w:t>Luncheon</w:t>
      </w:r>
      <w:r w:rsidRPr="004369F8">
        <w:rPr>
          <w:rFonts w:ascii="Arial" w:hAnsi="Arial" w:cs="Arial"/>
          <w:color w:val="auto"/>
          <w:sz w:val="24"/>
          <w:szCs w:val="24"/>
        </w:rPr>
        <w:t xml:space="preserve"> Celebration,</w:t>
      </w:r>
    </w:p>
    <w:p w:rsidR="00D4764B" w:rsidRPr="004369F8" w:rsidRDefault="008E439D" w:rsidP="0009448B">
      <w:pPr>
        <w:pStyle w:val="Default"/>
        <w:suppressAutoHyphens/>
        <w:jc w:val="center"/>
        <w:rPr>
          <w:rFonts w:ascii="Arial" w:hAnsi="Arial" w:cs="Arial"/>
          <w:color w:val="auto"/>
          <w:sz w:val="24"/>
          <w:szCs w:val="24"/>
        </w:rPr>
      </w:pPr>
      <w:r>
        <w:rPr>
          <w:rFonts w:ascii="Arial" w:hAnsi="Arial" w:cs="Arial"/>
          <w:color w:val="auto"/>
          <w:sz w:val="24"/>
          <w:szCs w:val="24"/>
        </w:rPr>
        <w:t>s</w:t>
      </w:r>
      <w:r w:rsidR="004369F8" w:rsidRPr="004369F8">
        <w:rPr>
          <w:rFonts w:ascii="Arial" w:hAnsi="Arial" w:cs="Arial"/>
          <w:color w:val="auto"/>
          <w:sz w:val="24"/>
          <w:szCs w:val="24"/>
        </w:rPr>
        <w:t>cheduled</w:t>
      </w:r>
      <w:r>
        <w:rPr>
          <w:rFonts w:ascii="Arial" w:hAnsi="Arial" w:cs="Arial"/>
          <w:color w:val="auto"/>
          <w:sz w:val="24"/>
          <w:szCs w:val="24"/>
        </w:rPr>
        <w:t xml:space="preserve"> </w:t>
      </w:r>
      <w:r w:rsidR="004369F8" w:rsidRPr="004369F8">
        <w:rPr>
          <w:rFonts w:ascii="Arial" w:hAnsi="Arial" w:cs="Arial"/>
          <w:color w:val="auto"/>
          <w:sz w:val="24"/>
          <w:szCs w:val="24"/>
        </w:rPr>
        <w:t>for Tuesday,</w:t>
      </w:r>
      <w:r w:rsidR="00A576CE">
        <w:rPr>
          <w:rFonts w:ascii="Arial" w:hAnsi="Arial" w:cs="Arial"/>
          <w:color w:val="auto"/>
          <w:sz w:val="24"/>
          <w:szCs w:val="24"/>
        </w:rPr>
        <w:t xml:space="preserve"> February 11</w:t>
      </w:r>
      <w:r w:rsidR="004369F8" w:rsidRPr="004369F8">
        <w:rPr>
          <w:rFonts w:ascii="Arial" w:hAnsi="Arial" w:cs="Arial"/>
          <w:color w:val="auto"/>
          <w:sz w:val="24"/>
          <w:szCs w:val="24"/>
        </w:rPr>
        <w:t>, 20</w:t>
      </w:r>
      <w:r w:rsidR="00A576CE">
        <w:rPr>
          <w:rFonts w:ascii="Arial" w:hAnsi="Arial" w:cs="Arial"/>
          <w:color w:val="auto"/>
          <w:sz w:val="24"/>
          <w:szCs w:val="24"/>
        </w:rPr>
        <w:t>20</w:t>
      </w:r>
      <w:r w:rsidR="004369F8" w:rsidRPr="004369F8">
        <w:rPr>
          <w:rFonts w:ascii="Arial" w:hAnsi="Arial" w:cs="Arial"/>
          <w:color w:val="auto"/>
          <w:sz w:val="24"/>
          <w:szCs w:val="24"/>
        </w:rPr>
        <w:t>.</w:t>
      </w:r>
    </w:p>
    <w:p w:rsidR="00D4764B" w:rsidRPr="004369F8" w:rsidRDefault="00D4764B" w:rsidP="00FA3758">
      <w:pPr>
        <w:pStyle w:val="Default"/>
        <w:suppressAutoHyphens/>
        <w:rPr>
          <w:rFonts w:ascii="Arial" w:hAnsi="Arial" w:cs="Arial"/>
          <w:color w:val="auto"/>
          <w:sz w:val="24"/>
          <w:szCs w:val="24"/>
        </w:rPr>
      </w:pPr>
    </w:p>
    <w:p w:rsidR="00D4764B" w:rsidRPr="004369F8" w:rsidRDefault="00D4764B" w:rsidP="00FA3758">
      <w:pPr>
        <w:pStyle w:val="Default"/>
        <w:suppressAutoHyphens/>
        <w:rPr>
          <w:rFonts w:ascii="Arial" w:hAnsi="Arial" w:cs="Arial"/>
          <w:b/>
          <w:i/>
          <w:color w:val="auto"/>
          <w:sz w:val="24"/>
          <w:szCs w:val="24"/>
        </w:rPr>
      </w:pPr>
      <w:r w:rsidRPr="004369F8">
        <w:rPr>
          <w:rFonts w:ascii="Arial" w:hAnsi="Arial" w:cs="Arial"/>
          <w:b/>
          <w:i/>
          <w:color w:val="auto"/>
          <w:sz w:val="24"/>
          <w:szCs w:val="24"/>
        </w:rPr>
        <w:t>The Award shall honor an individual who, in the past year:</w:t>
      </w:r>
    </w:p>
    <w:p w:rsidR="00D4764B" w:rsidRPr="004369F8" w:rsidRDefault="00D4764B" w:rsidP="00D4764B">
      <w:pPr>
        <w:pStyle w:val="Default"/>
        <w:numPr>
          <w:ilvl w:val="0"/>
          <w:numId w:val="1"/>
        </w:numPr>
        <w:suppressAutoHyphens/>
        <w:rPr>
          <w:rFonts w:ascii="Arial" w:hAnsi="Arial" w:cs="Arial"/>
          <w:color w:val="auto"/>
          <w:sz w:val="24"/>
          <w:szCs w:val="24"/>
        </w:rPr>
      </w:pPr>
      <w:r w:rsidRPr="004369F8">
        <w:rPr>
          <w:rFonts w:ascii="Arial" w:hAnsi="Arial" w:cs="Arial"/>
          <w:color w:val="auto"/>
          <w:sz w:val="24"/>
          <w:szCs w:val="24"/>
        </w:rPr>
        <w:t>May or may not have been a Rotarian</w:t>
      </w:r>
    </w:p>
    <w:p w:rsidR="00D4764B" w:rsidRPr="004369F8" w:rsidRDefault="00D4764B" w:rsidP="00D4764B">
      <w:pPr>
        <w:pStyle w:val="Default"/>
        <w:numPr>
          <w:ilvl w:val="0"/>
          <w:numId w:val="1"/>
        </w:numPr>
        <w:suppressAutoHyphens/>
        <w:rPr>
          <w:rFonts w:ascii="Arial" w:hAnsi="Arial" w:cs="Arial"/>
          <w:color w:val="auto"/>
          <w:sz w:val="24"/>
          <w:szCs w:val="24"/>
        </w:rPr>
      </w:pPr>
      <w:r w:rsidRPr="004369F8">
        <w:rPr>
          <w:rFonts w:ascii="Arial" w:hAnsi="Arial" w:cs="Arial"/>
          <w:color w:val="auto"/>
          <w:sz w:val="24"/>
          <w:szCs w:val="24"/>
        </w:rPr>
        <w:t>Has demonstrated outstanding effort, initiative and quality of work, and the highest measure o</w:t>
      </w:r>
      <w:r w:rsidR="004369F8" w:rsidRPr="004369F8">
        <w:rPr>
          <w:rFonts w:ascii="Arial" w:hAnsi="Arial" w:cs="Arial"/>
          <w:color w:val="auto"/>
          <w:sz w:val="24"/>
          <w:szCs w:val="24"/>
        </w:rPr>
        <w:t>f</w:t>
      </w:r>
      <w:r w:rsidRPr="004369F8">
        <w:rPr>
          <w:rFonts w:ascii="Arial" w:hAnsi="Arial" w:cs="Arial"/>
          <w:color w:val="auto"/>
          <w:sz w:val="24"/>
          <w:szCs w:val="24"/>
        </w:rPr>
        <w:t xml:space="preserve"> personal character and responsibility, conducting himself or herself at all times in accordance with the F</w:t>
      </w:r>
      <w:r w:rsidR="004369F8" w:rsidRPr="004369F8">
        <w:rPr>
          <w:rFonts w:ascii="Arial" w:hAnsi="Arial" w:cs="Arial"/>
          <w:color w:val="auto"/>
          <w:sz w:val="24"/>
          <w:szCs w:val="24"/>
        </w:rPr>
        <w:t>o</w:t>
      </w:r>
      <w:r w:rsidRPr="004369F8">
        <w:rPr>
          <w:rFonts w:ascii="Arial" w:hAnsi="Arial" w:cs="Arial"/>
          <w:color w:val="auto"/>
          <w:sz w:val="24"/>
          <w:szCs w:val="24"/>
        </w:rPr>
        <w:t>ur-Way test.</w:t>
      </w:r>
    </w:p>
    <w:p w:rsidR="00D4764B" w:rsidRPr="004369F8" w:rsidRDefault="00D4764B" w:rsidP="004323C0">
      <w:pPr>
        <w:pStyle w:val="Default"/>
        <w:numPr>
          <w:ilvl w:val="0"/>
          <w:numId w:val="1"/>
        </w:numPr>
        <w:suppressAutoHyphens/>
        <w:rPr>
          <w:rFonts w:ascii="Arial" w:hAnsi="Arial" w:cs="Arial"/>
          <w:color w:val="auto"/>
          <w:sz w:val="24"/>
          <w:szCs w:val="24"/>
        </w:rPr>
      </w:pPr>
      <w:r w:rsidRPr="004369F8">
        <w:rPr>
          <w:rFonts w:ascii="Arial" w:hAnsi="Arial" w:cs="Arial"/>
          <w:color w:val="auto"/>
          <w:sz w:val="24"/>
          <w:szCs w:val="24"/>
        </w:rPr>
        <w:t xml:space="preserve">Has dedicated himself or herself to service projects and community programs, especially those within Rotary’s service priorities and areas of focus, such as economic and community development, basic education and literacy, maternal and child health, disease prevention and treatment, water </w:t>
      </w:r>
      <w:r w:rsidR="004369F8" w:rsidRPr="004369F8">
        <w:rPr>
          <w:rFonts w:ascii="Arial" w:hAnsi="Arial" w:cs="Arial"/>
          <w:color w:val="auto"/>
          <w:sz w:val="24"/>
          <w:szCs w:val="24"/>
        </w:rPr>
        <w:t>&amp;</w:t>
      </w:r>
      <w:r w:rsidRPr="004369F8">
        <w:rPr>
          <w:rFonts w:ascii="Arial" w:hAnsi="Arial" w:cs="Arial"/>
          <w:color w:val="auto"/>
          <w:sz w:val="24"/>
          <w:szCs w:val="24"/>
        </w:rPr>
        <w:t xml:space="preserve"> sanitation, and peace </w:t>
      </w:r>
      <w:r w:rsidR="004369F8" w:rsidRPr="004369F8">
        <w:rPr>
          <w:rFonts w:ascii="Arial" w:hAnsi="Arial" w:cs="Arial"/>
          <w:color w:val="auto"/>
          <w:sz w:val="24"/>
          <w:szCs w:val="24"/>
        </w:rPr>
        <w:t>and</w:t>
      </w:r>
      <w:r w:rsidRPr="004369F8">
        <w:rPr>
          <w:rFonts w:ascii="Arial" w:hAnsi="Arial" w:cs="Arial"/>
          <w:color w:val="auto"/>
          <w:sz w:val="24"/>
          <w:szCs w:val="24"/>
        </w:rPr>
        <w:t xml:space="preserve"> conflict resolution.</w:t>
      </w:r>
    </w:p>
    <w:p w:rsidR="00D4764B" w:rsidRPr="004369F8" w:rsidRDefault="00D4764B" w:rsidP="00D4764B">
      <w:pPr>
        <w:pStyle w:val="Default"/>
        <w:numPr>
          <w:ilvl w:val="0"/>
          <w:numId w:val="1"/>
        </w:numPr>
        <w:suppressAutoHyphens/>
        <w:rPr>
          <w:rFonts w:ascii="Arial" w:hAnsi="Arial" w:cs="Arial"/>
          <w:color w:val="auto"/>
          <w:sz w:val="24"/>
          <w:szCs w:val="24"/>
        </w:rPr>
      </w:pPr>
      <w:r w:rsidRPr="004369F8">
        <w:rPr>
          <w:rFonts w:ascii="Arial" w:hAnsi="Arial" w:cs="Arial"/>
          <w:color w:val="auto"/>
          <w:sz w:val="24"/>
          <w:szCs w:val="24"/>
        </w:rPr>
        <w:t>Has enabled the success of the aforesaid service projects and programs, and thereby encouraged and promoted the health, safety and prosperity of members of the Greenwood community.</w:t>
      </w:r>
    </w:p>
    <w:p w:rsidR="00D4764B" w:rsidRPr="004369F8" w:rsidRDefault="00D4764B" w:rsidP="004369F8">
      <w:pPr>
        <w:pStyle w:val="Default"/>
        <w:suppressAutoHyphens/>
        <w:ind w:left="720"/>
        <w:rPr>
          <w:rFonts w:ascii="Arial" w:hAnsi="Arial" w:cs="Arial"/>
          <w:color w:val="auto"/>
          <w:sz w:val="24"/>
          <w:szCs w:val="24"/>
        </w:rPr>
      </w:pPr>
    </w:p>
    <w:p w:rsidR="00D4764B" w:rsidRPr="004369F8" w:rsidRDefault="00D4764B" w:rsidP="004369F8">
      <w:pPr>
        <w:pStyle w:val="Default"/>
        <w:numPr>
          <w:ilvl w:val="0"/>
          <w:numId w:val="2"/>
        </w:numPr>
        <w:suppressAutoHyphens/>
        <w:rPr>
          <w:rFonts w:ascii="Arial" w:hAnsi="Arial" w:cs="Arial"/>
          <w:color w:val="auto"/>
          <w:sz w:val="24"/>
          <w:szCs w:val="24"/>
        </w:rPr>
      </w:pPr>
      <w:r w:rsidRPr="004369F8">
        <w:rPr>
          <w:rFonts w:ascii="Arial" w:hAnsi="Arial" w:cs="Arial"/>
          <w:color w:val="auto"/>
          <w:sz w:val="24"/>
          <w:szCs w:val="24"/>
        </w:rPr>
        <w:t xml:space="preserve">Any Club member may nominate an individual for this Award.  </w:t>
      </w:r>
    </w:p>
    <w:p w:rsidR="0009448B" w:rsidRDefault="004369F8" w:rsidP="004369F8">
      <w:pPr>
        <w:pStyle w:val="Default"/>
        <w:numPr>
          <w:ilvl w:val="0"/>
          <w:numId w:val="2"/>
        </w:numPr>
        <w:suppressAutoHyphens/>
        <w:rPr>
          <w:rFonts w:ascii="Arial" w:hAnsi="Arial" w:cs="Arial"/>
          <w:color w:val="auto"/>
          <w:sz w:val="24"/>
          <w:szCs w:val="24"/>
        </w:rPr>
      </w:pPr>
      <w:r w:rsidRPr="004369F8">
        <w:rPr>
          <w:rFonts w:ascii="Arial" w:hAnsi="Arial" w:cs="Arial"/>
          <w:color w:val="auto"/>
          <w:sz w:val="24"/>
          <w:szCs w:val="24"/>
        </w:rPr>
        <w:t xml:space="preserve">The Awards Committee shall make a recommendation to Rotary’s </w:t>
      </w:r>
    </w:p>
    <w:p w:rsidR="004369F8" w:rsidRPr="004369F8" w:rsidRDefault="004369F8" w:rsidP="0009448B">
      <w:pPr>
        <w:pStyle w:val="Default"/>
        <w:suppressAutoHyphens/>
        <w:ind w:left="720"/>
        <w:rPr>
          <w:rFonts w:ascii="Arial" w:hAnsi="Arial" w:cs="Arial"/>
          <w:color w:val="auto"/>
          <w:sz w:val="24"/>
          <w:szCs w:val="24"/>
        </w:rPr>
      </w:pPr>
      <w:r w:rsidRPr="004369F8">
        <w:rPr>
          <w:rFonts w:ascii="Arial" w:hAnsi="Arial" w:cs="Arial"/>
          <w:color w:val="auto"/>
          <w:sz w:val="24"/>
          <w:szCs w:val="24"/>
        </w:rPr>
        <w:t>Board of Directors, which will select the recipient.</w:t>
      </w:r>
    </w:p>
    <w:p w:rsidR="004369F8" w:rsidRPr="0009448B" w:rsidRDefault="00C214E3" w:rsidP="004369F8">
      <w:pPr>
        <w:pStyle w:val="Default"/>
        <w:numPr>
          <w:ilvl w:val="0"/>
          <w:numId w:val="2"/>
        </w:numPr>
        <w:suppressAutoHyphens/>
        <w:rPr>
          <w:rFonts w:ascii="Arial" w:hAnsi="Arial" w:cs="Arial"/>
          <w:b/>
          <w:color w:val="auto"/>
          <w:sz w:val="24"/>
          <w:szCs w:val="24"/>
        </w:rPr>
      </w:pPr>
      <w:r w:rsidRPr="00C214E3">
        <w:rPr>
          <w:rFonts w:ascii="Arial" w:hAnsi="Arial" w:cs="Arial"/>
          <w:noProof/>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80.6pt;margin-top:9.9pt;width:185.9pt;height:186.75pt;z-index:-251652096;visibility:visible;mso-width-percent:400;mso-wrap-distance-top:3.6pt;mso-wrap-distance-bottom:3.6pt;mso-position-horizontal:right;mso-position-horizontal-relative:margin;mso-width-percent:400;mso-width-relative:margin;mso-height-relative:margin" wrapcoords="-87 -87 -87 21513 21687 21513 21687 -87 -87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">
            <v:textbox>
              <w:txbxContent>
                <w:p w:rsidR="0009448B" w:rsidRDefault="0009448B">
                  <w:r>
                    <w:rPr>
                      <w:noProof/>
                    </w:rPr>
                    <w:drawing>
                      <wp:inline distT="0" distB="0" distL="0" distR="0">
                        <wp:extent cx="2162810" cy="2231419"/>
                        <wp:effectExtent l="0" t="0" r="889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810" cy="2231419"/>
                                </a:xfrm>
                                <a:prstGeom prst="rect">
                                  <a:avLst/>
                                </a:prstGeom>
                                <a:noFill/>
                                <a:ln>
                                  <a:noFill/>
                                </a:ln>
                              </pic:spPr>
                            </pic:pic>
                          </a:graphicData>
                        </a:graphic>
                      </wp:inline>
                    </w:drawing>
                  </w:r>
                </w:p>
              </w:txbxContent>
            </v:textbox>
            <w10:wrap type="tight" anchorx="margin"/>
          </v:shape>
        </w:pict>
      </w:r>
      <w:r w:rsidR="004369F8" w:rsidRPr="004369F8">
        <w:rPr>
          <w:rFonts w:ascii="Arial" w:hAnsi="Arial" w:cs="Arial"/>
          <w:color w:val="auto"/>
          <w:sz w:val="24"/>
          <w:szCs w:val="24"/>
        </w:rPr>
        <w:t xml:space="preserve">The deadline to submit nominations shall be </w:t>
      </w:r>
      <w:r w:rsidR="003B5CDB">
        <w:rPr>
          <w:rFonts w:ascii="Arial" w:hAnsi="Arial" w:cs="Arial"/>
          <w:color w:val="auto"/>
          <w:sz w:val="24"/>
          <w:szCs w:val="24"/>
        </w:rPr>
        <w:t xml:space="preserve">Friday, Dec. </w:t>
      </w:r>
      <w:r w:rsidR="005200F5">
        <w:rPr>
          <w:rFonts w:ascii="Arial" w:hAnsi="Arial" w:cs="Arial"/>
          <w:color w:val="auto"/>
          <w:sz w:val="24"/>
          <w:szCs w:val="24"/>
        </w:rPr>
        <w:t>13</w:t>
      </w:r>
      <w:r w:rsidR="003B5CDB" w:rsidRPr="003B5CDB">
        <w:rPr>
          <w:rFonts w:ascii="Arial" w:hAnsi="Arial" w:cs="Arial"/>
          <w:color w:val="auto"/>
          <w:sz w:val="24"/>
          <w:szCs w:val="24"/>
          <w:vertAlign w:val="superscript"/>
        </w:rPr>
        <w:t>th</w:t>
      </w:r>
      <w:r w:rsidR="003B5CDB">
        <w:rPr>
          <w:rFonts w:ascii="Arial" w:hAnsi="Arial" w:cs="Arial"/>
          <w:color w:val="auto"/>
          <w:sz w:val="24"/>
          <w:szCs w:val="24"/>
        </w:rPr>
        <w:t>.  If mailing, p</w:t>
      </w:r>
      <w:r w:rsidR="004369F8">
        <w:rPr>
          <w:rFonts w:ascii="Arial" w:hAnsi="Arial" w:cs="Arial"/>
          <w:color w:val="auto"/>
          <w:sz w:val="24"/>
          <w:szCs w:val="24"/>
        </w:rPr>
        <w:t xml:space="preserve">lease postmark </w:t>
      </w:r>
      <w:r w:rsidR="003B5CDB">
        <w:rPr>
          <w:rFonts w:ascii="Arial" w:hAnsi="Arial" w:cs="Arial"/>
          <w:color w:val="auto"/>
          <w:sz w:val="24"/>
          <w:szCs w:val="24"/>
        </w:rPr>
        <w:t xml:space="preserve">nomination </w:t>
      </w:r>
      <w:r w:rsidR="004369F8">
        <w:rPr>
          <w:rFonts w:ascii="Arial" w:hAnsi="Arial" w:cs="Arial"/>
          <w:color w:val="auto"/>
          <w:sz w:val="24"/>
          <w:szCs w:val="24"/>
        </w:rPr>
        <w:t xml:space="preserve">by </w:t>
      </w:r>
      <w:r w:rsidR="003B5CDB">
        <w:rPr>
          <w:rFonts w:ascii="Arial" w:hAnsi="Arial" w:cs="Arial"/>
          <w:color w:val="auto"/>
          <w:sz w:val="24"/>
          <w:szCs w:val="24"/>
        </w:rPr>
        <w:t xml:space="preserve">Dec. </w:t>
      </w:r>
      <w:r w:rsidR="00965C76">
        <w:rPr>
          <w:rFonts w:ascii="Arial" w:hAnsi="Arial" w:cs="Arial"/>
          <w:color w:val="auto"/>
          <w:sz w:val="24"/>
          <w:szCs w:val="24"/>
        </w:rPr>
        <w:t>10</w:t>
      </w:r>
      <w:r w:rsidR="004369F8">
        <w:rPr>
          <w:rFonts w:ascii="Arial" w:hAnsi="Arial" w:cs="Arial"/>
          <w:color w:val="auto"/>
          <w:sz w:val="24"/>
          <w:szCs w:val="24"/>
        </w:rPr>
        <w:t xml:space="preserve"> OR email nomination to </w:t>
      </w:r>
      <w:r w:rsidR="00A576CE">
        <w:rPr>
          <w:rFonts w:ascii="Arial" w:hAnsi="Arial" w:cs="Arial"/>
          <w:color w:val="auto"/>
          <w:sz w:val="24"/>
          <w:szCs w:val="24"/>
        </w:rPr>
        <w:t>President Eric Taylor</w:t>
      </w:r>
      <w:r w:rsidR="004369F8">
        <w:rPr>
          <w:rFonts w:ascii="Arial" w:hAnsi="Arial" w:cs="Arial"/>
          <w:color w:val="auto"/>
          <w:sz w:val="24"/>
          <w:szCs w:val="24"/>
        </w:rPr>
        <w:t xml:space="preserve">.  </w:t>
      </w:r>
      <w:r w:rsidR="004369F8" w:rsidRPr="0009448B">
        <w:rPr>
          <w:rFonts w:ascii="Arial" w:hAnsi="Arial" w:cs="Arial"/>
          <w:b/>
          <w:color w:val="auto"/>
          <w:sz w:val="24"/>
          <w:szCs w:val="24"/>
        </w:rPr>
        <w:t xml:space="preserve">It is your responsibility to confirm receipt of awards nomination </w:t>
      </w:r>
      <w:r w:rsidR="004369F8" w:rsidRPr="0009448B">
        <w:rPr>
          <w:rFonts w:ascii="Arial" w:hAnsi="Arial" w:cs="Arial"/>
          <w:b/>
          <w:color w:val="auto"/>
          <w:sz w:val="24"/>
          <w:szCs w:val="24"/>
          <w:u w:val="single"/>
        </w:rPr>
        <w:t>by email</w:t>
      </w:r>
      <w:r w:rsidR="004369F8" w:rsidRPr="0009448B">
        <w:rPr>
          <w:rFonts w:ascii="Arial" w:hAnsi="Arial" w:cs="Arial"/>
          <w:b/>
          <w:color w:val="auto"/>
          <w:sz w:val="24"/>
          <w:szCs w:val="24"/>
        </w:rPr>
        <w:t>.</w:t>
      </w:r>
    </w:p>
    <w:p w:rsidR="004369F8" w:rsidRDefault="004369F8" w:rsidP="00E5083A">
      <w:pPr>
        <w:pStyle w:val="Default"/>
        <w:numPr>
          <w:ilvl w:val="0"/>
          <w:numId w:val="2"/>
        </w:numPr>
        <w:suppressAutoHyphens/>
        <w:rPr>
          <w:rFonts w:ascii="Arial" w:hAnsi="Arial" w:cs="Arial"/>
          <w:color w:val="auto"/>
          <w:sz w:val="24"/>
          <w:szCs w:val="24"/>
        </w:rPr>
      </w:pPr>
      <w:bookmarkStart w:id="0" w:name="_Hlk529838156"/>
      <w:r w:rsidRPr="004369F8">
        <w:rPr>
          <w:rFonts w:ascii="Arial" w:hAnsi="Arial" w:cs="Arial"/>
          <w:color w:val="auto"/>
          <w:sz w:val="24"/>
          <w:szCs w:val="24"/>
        </w:rPr>
        <w:t xml:space="preserve">Please complete the Nomination Form below and follow the instructions outlining the merits of your nominee.  </w:t>
      </w:r>
      <w:bookmarkEnd w:id="0"/>
    </w:p>
    <w:p w:rsidR="003B5CDB" w:rsidRPr="00A576CE" w:rsidRDefault="003B5CDB" w:rsidP="00ED31DC">
      <w:pPr>
        <w:pStyle w:val="Default"/>
        <w:numPr>
          <w:ilvl w:val="0"/>
          <w:numId w:val="2"/>
        </w:numPr>
        <w:suppressAutoHyphens/>
        <w:rPr>
          <w:rFonts w:ascii="Arial" w:hAnsi="Arial" w:cs="Arial"/>
          <w:color w:val="auto"/>
        </w:rPr>
      </w:pPr>
      <w:r w:rsidRPr="00A576CE">
        <w:rPr>
          <w:rFonts w:ascii="Arial" w:hAnsi="Arial" w:cs="Arial"/>
          <w:i/>
          <w:color w:val="auto"/>
        </w:rPr>
        <w:t xml:space="preserve">Recent </w:t>
      </w:r>
      <w:r w:rsidR="00D4764B" w:rsidRPr="00A576CE">
        <w:rPr>
          <w:rFonts w:ascii="Arial" w:hAnsi="Arial" w:cs="Arial"/>
          <w:i/>
          <w:color w:val="auto"/>
        </w:rPr>
        <w:t>honorees have included:</w:t>
      </w:r>
      <w:r w:rsidR="004369F8" w:rsidRPr="00A576CE">
        <w:rPr>
          <w:rFonts w:ascii="Arial" w:hAnsi="Arial" w:cs="Arial"/>
          <w:i/>
          <w:color w:val="auto"/>
        </w:rPr>
        <w:t xml:space="preserve"> </w:t>
      </w:r>
      <w:r w:rsidR="0009448B" w:rsidRPr="00A576CE">
        <w:rPr>
          <w:rFonts w:ascii="Arial" w:hAnsi="Arial" w:cs="Arial"/>
          <w:i/>
          <w:color w:val="auto"/>
        </w:rPr>
        <w:t xml:space="preserve">Carl Brock (1995), Craig White (2000), </w:t>
      </w:r>
      <w:r w:rsidR="00A61029" w:rsidRPr="00A576CE">
        <w:rPr>
          <w:rFonts w:ascii="Arial" w:hAnsi="Arial" w:cs="Arial"/>
          <w:i/>
          <w:color w:val="auto"/>
        </w:rPr>
        <w:t xml:space="preserve">Dr. </w:t>
      </w:r>
      <w:r w:rsidR="0009448B" w:rsidRPr="00A576CE">
        <w:rPr>
          <w:rFonts w:ascii="Arial" w:hAnsi="Arial" w:cs="Arial"/>
          <w:i/>
          <w:color w:val="auto"/>
        </w:rPr>
        <w:t>Jack Parham (2003), Chuck Fox (2009), Jim Medford (2016), Dr. Lex Walters (2017)</w:t>
      </w:r>
      <w:r w:rsidR="00A576CE" w:rsidRPr="00A576CE">
        <w:rPr>
          <w:rFonts w:ascii="Arial" w:hAnsi="Arial" w:cs="Arial"/>
          <w:i/>
          <w:color w:val="auto"/>
        </w:rPr>
        <w:t xml:space="preserve"> and Mamie Nicholson (2018)</w:t>
      </w:r>
      <w:r w:rsidR="0009448B" w:rsidRPr="00A576CE">
        <w:rPr>
          <w:rFonts w:ascii="Arial" w:hAnsi="Arial" w:cs="Arial"/>
          <w:i/>
          <w:color w:val="auto"/>
        </w:rPr>
        <w:t>.</w:t>
      </w:r>
      <w:r w:rsidR="00A576CE">
        <w:rPr>
          <w:rFonts w:ascii="Arial" w:hAnsi="Arial" w:cs="Arial"/>
          <w:i/>
          <w:color w:val="auto"/>
        </w:rPr>
        <w:t xml:space="preserve"> </w:t>
      </w:r>
    </w:p>
    <w:p w:rsidR="00D4764B" w:rsidRPr="0009448B" w:rsidRDefault="0009448B" w:rsidP="0009448B">
      <w:pPr>
        <w:pStyle w:val="Default"/>
        <w:suppressAutoHyphens/>
        <w:ind w:left="720"/>
        <w:jc w:val="center"/>
        <w:rPr>
          <w:rFonts w:ascii="Arial" w:hAnsi="Arial" w:cs="Arial"/>
          <w:b/>
          <w:color w:val="auto"/>
          <w:sz w:val="24"/>
          <w:szCs w:val="24"/>
        </w:rPr>
      </w:pPr>
      <w:r w:rsidRPr="0009448B">
        <w:rPr>
          <w:rFonts w:ascii="Arial" w:hAnsi="Arial" w:cs="Arial"/>
          <w:b/>
          <w:color w:val="auto"/>
          <w:sz w:val="24"/>
          <w:szCs w:val="24"/>
        </w:rPr>
        <w:t>(over)</w:t>
      </w:r>
    </w:p>
    <w:p w:rsidR="004369F8" w:rsidRDefault="004369F8" w:rsidP="0009448B">
      <w:pPr>
        <w:pStyle w:val="Default"/>
        <w:suppressAutoHyphens/>
        <w:rPr>
          <w:rFonts w:ascii="Arial" w:eastAsia="Times New Roman" w:hAnsi="Arial" w:cs="Arial"/>
          <w:b/>
          <w:szCs w:val="20"/>
          <w:bdr w:val="none" w:sz="0" w:space="0" w:color="auto"/>
        </w:rPr>
      </w:pPr>
      <w:r>
        <w:rPr>
          <w:noProof/>
        </w:rPr>
        <w:lastRenderedPageBreak/>
        <w:drawing>
          <wp:anchor distT="0" distB="0" distL="114300" distR="114300" simplePos="0" relativeHeight="251662336" behindDoc="1" locked="0" layoutInCell="1" allowOverlap="1">
            <wp:simplePos x="0" y="0"/>
            <wp:positionH relativeFrom="column">
              <wp:posOffset>1476375</wp:posOffset>
            </wp:positionH>
            <wp:positionV relativeFrom="paragraph">
              <wp:posOffset>0</wp:posOffset>
            </wp:positionV>
            <wp:extent cx="2716530" cy="811530"/>
            <wp:effectExtent l="0" t="0" r="7620" b="7620"/>
            <wp:wrapTight wrapText="bothSides">
              <wp:wrapPolygon edited="0">
                <wp:start x="0" y="0"/>
                <wp:lineTo x="0" y="21296"/>
                <wp:lineTo x="21509" y="21296"/>
                <wp:lineTo x="21509" y="0"/>
                <wp:lineTo x="0" y="0"/>
              </wp:wrapPolygon>
            </wp:wrapTight>
            <wp:docPr id="3" name="Picture 4" descr="Greenwo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eenwood_Logo.pn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6530" cy="811530"/>
                    </a:xfrm>
                    <a:prstGeom prst="rect">
                      <a:avLst/>
                    </a:prstGeom>
                  </pic:spPr>
                </pic:pic>
              </a:graphicData>
            </a:graphic>
          </wp:anchor>
        </w:drawing>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Pr="004369F8" w:rsidRDefault="004369F8" w:rsidP="004369F8">
      <w:pPr>
        <w:pStyle w:val="Body"/>
        <w:jc w:val="center"/>
        <w:rPr>
          <w:rStyle w:val="None"/>
          <w:rFonts w:ascii="Arial Black" w:hAnsi="Arial Black"/>
          <w:color w:val="auto"/>
          <w:sz w:val="32"/>
          <w:szCs w:val="32"/>
        </w:rPr>
      </w:pPr>
      <w:r w:rsidRPr="004369F8">
        <w:rPr>
          <w:rStyle w:val="None"/>
          <w:rFonts w:ascii="Arial Black" w:hAnsi="Arial Black"/>
          <w:color w:val="auto"/>
          <w:sz w:val="32"/>
          <w:szCs w:val="32"/>
        </w:rPr>
        <w:t>201</w:t>
      </w:r>
      <w:r w:rsidR="00A576CE">
        <w:rPr>
          <w:rStyle w:val="None"/>
          <w:rFonts w:ascii="Arial Black" w:hAnsi="Arial Black"/>
          <w:color w:val="auto"/>
          <w:sz w:val="32"/>
          <w:szCs w:val="32"/>
        </w:rPr>
        <w:t>9</w:t>
      </w:r>
      <w:r w:rsidRPr="004369F8">
        <w:rPr>
          <w:rStyle w:val="None"/>
          <w:rFonts w:ascii="Arial Black" w:hAnsi="Arial Black"/>
          <w:color w:val="auto"/>
          <w:sz w:val="32"/>
          <w:szCs w:val="32"/>
        </w:rPr>
        <w:t xml:space="preserve"> COMMUNITY SERVICE AWARD</w:t>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Cs w:val="20"/>
          <w:bdr w:val="none" w:sz="0" w:space="0" w:color="auto"/>
        </w:rPr>
      </w:pPr>
      <w:r w:rsidRPr="004369F8">
        <w:rPr>
          <w:rStyle w:val="None"/>
          <w:rFonts w:ascii="Arial Black" w:hAnsi="Arial Black"/>
          <w:sz w:val="32"/>
          <w:szCs w:val="32"/>
        </w:rPr>
        <w:t>NOMINATION FORM</w:t>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u w:val="single"/>
          <w:bdr w:val="none" w:sz="0" w:space="0" w:color="auto"/>
        </w:rPr>
      </w:pPr>
      <w:r w:rsidRPr="004369F8">
        <w:rPr>
          <w:rFonts w:ascii="Arial" w:eastAsia="Times New Roman" w:hAnsi="Arial" w:cs="Arial"/>
          <w:b/>
          <w:szCs w:val="20"/>
          <w:bdr w:val="none" w:sz="0" w:space="0" w:color="auto"/>
        </w:rPr>
        <w:t xml:space="preserve">Please complete the information below about you, the </w:t>
      </w:r>
      <w:r w:rsidRPr="004369F8">
        <w:rPr>
          <w:rFonts w:ascii="Arial" w:eastAsia="Times New Roman" w:hAnsi="Arial" w:cs="Arial"/>
          <w:b/>
          <w:szCs w:val="20"/>
          <w:u w:val="single"/>
          <w:bdr w:val="none" w:sz="0" w:space="0" w:color="auto"/>
        </w:rPr>
        <w:t>Nominator</w:t>
      </w:r>
      <w:r w:rsidRPr="004369F8">
        <w:rPr>
          <w:rFonts w:ascii="Arial" w:eastAsia="Times New Roman" w:hAnsi="Arial" w:cs="Arial"/>
          <w:b/>
          <w:szCs w:val="20"/>
          <w:bdr w:val="none" w:sz="0" w:space="0" w:color="auto"/>
        </w:rPr>
        <w:t xml:space="preserve">, and the </w:t>
      </w:r>
      <w:r w:rsidRPr="004369F8">
        <w:rPr>
          <w:rFonts w:ascii="Arial" w:eastAsia="Times New Roman" w:hAnsi="Arial" w:cs="Arial"/>
          <w:b/>
          <w:szCs w:val="20"/>
          <w:u w:val="single"/>
          <w:bdr w:val="none" w:sz="0" w:space="0" w:color="auto"/>
        </w:rPr>
        <w:t>Nominee:</w:t>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r w:rsidRPr="004369F8">
        <w:rPr>
          <w:rFonts w:ascii="Arial" w:eastAsia="Times New Roman" w:hAnsi="Arial" w:cs="Arial"/>
          <w:b/>
          <w:color w:val="0070C0"/>
          <w:u w:val="single"/>
          <w:bdr w:val="none" w:sz="0" w:space="0" w:color="auto"/>
        </w:rPr>
        <w:t>Nominator’s</w:t>
      </w:r>
      <w:r w:rsidRPr="004369F8">
        <w:rPr>
          <w:rFonts w:ascii="Arial" w:eastAsia="Times New Roman" w:hAnsi="Arial" w:cs="Arial"/>
          <w:b/>
          <w:color w:val="0070C0"/>
          <w:bdr w:val="none" w:sz="0" w:space="0" w:color="auto"/>
        </w:rPr>
        <w:t xml:space="preserve"> Name</w:t>
      </w:r>
      <w:r w:rsidRPr="004369F8">
        <w:rPr>
          <w:rFonts w:ascii="Arial" w:eastAsia="Times New Roman" w:hAnsi="Arial" w:cs="Arial"/>
          <w:b/>
          <w:color w:val="000000"/>
          <w:bdr w:val="none" w:sz="0" w:space="0" w:color="auto"/>
        </w:rPr>
        <w:t xml:space="preserve">: </w:t>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r w:rsidRPr="004369F8">
        <w:rPr>
          <w:rFonts w:ascii="Arial" w:eastAsia="Times New Roman" w:hAnsi="Arial" w:cs="Arial"/>
          <w:b/>
          <w:color w:val="000000"/>
          <w:bdr w:val="none" w:sz="0" w:space="0" w:color="auto"/>
        </w:rPr>
        <w:t xml:space="preserve">Address: </w:t>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rial" w:eastAsia="Times New Roman" w:hAnsi="Arial" w:cs="Arial"/>
          <w:b/>
          <w:szCs w:val="20"/>
          <w:bdr w:val="none" w:sz="0" w:space="0" w:color="auto"/>
        </w:rPr>
      </w:pP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rial" w:eastAsia="Times New Roman" w:hAnsi="Arial" w:cs="Arial"/>
          <w:b/>
          <w:szCs w:val="20"/>
          <w:u w:val="single"/>
          <w:bdr w:val="none" w:sz="0" w:space="0" w:color="auto"/>
        </w:rPr>
      </w:pPr>
      <w:r w:rsidRPr="004369F8">
        <w:rPr>
          <w:rFonts w:ascii="Arial" w:eastAsia="Times New Roman" w:hAnsi="Arial" w:cs="Arial"/>
          <w:b/>
          <w:szCs w:val="20"/>
          <w:bdr w:val="none" w:sz="0" w:space="0" w:color="auto"/>
        </w:rPr>
        <w:t xml:space="preserve">Telephone: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bdr w:val="none" w:sz="0" w:space="0" w:color="auto"/>
        </w:rPr>
        <w:t xml:space="preserve"> E-Mail or Fax: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4369F8">
        <w:rPr>
          <w:rFonts w:ascii="Arial" w:eastAsia="Times New Roman" w:hAnsi="Arial" w:cs="Arial"/>
          <w:b/>
          <w:color w:val="000000"/>
          <w:bdr w:val="none" w:sz="0" w:space="0" w:color="auto"/>
        </w:rPr>
        <w:t xml:space="preserve">Signature: </w:t>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t xml:space="preserve"> </w:t>
      </w:r>
      <w:r w:rsidRPr="004369F8">
        <w:rPr>
          <w:rFonts w:ascii="Arial" w:eastAsia="Times New Roman" w:hAnsi="Arial" w:cs="Arial"/>
          <w:b/>
          <w:color w:val="000000"/>
          <w:bdr w:val="none" w:sz="0" w:space="0" w:color="auto"/>
        </w:rPr>
        <w:t xml:space="preserve">Date: </w:t>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r w:rsidRPr="004369F8">
        <w:rPr>
          <w:rFonts w:ascii="Arial" w:eastAsia="Times New Roman" w:hAnsi="Arial" w:cs="Arial"/>
          <w:b/>
          <w:color w:val="000000"/>
          <w:u w:val="single"/>
          <w:bdr w:val="none" w:sz="0" w:space="0" w:color="auto"/>
        </w:rPr>
        <w:tab/>
      </w: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Arial" w:eastAsia="Times New Roman" w:hAnsi="Arial" w:cs="Arial"/>
          <w:b/>
          <w:i/>
          <w:szCs w:val="20"/>
          <w:u w:val="single"/>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Cs w:val="2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r w:rsidRPr="004369F8">
        <w:rPr>
          <w:rFonts w:ascii="Arial" w:eastAsia="Times New Roman" w:hAnsi="Arial" w:cs="Arial"/>
          <w:b/>
          <w:color w:val="0070C0"/>
          <w:szCs w:val="20"/>
          <w:u w:val="single"/>
          <w:bdr w:val="none" w:sz="0" w:space="0" w:color="auto"/>
        </w:rPr>
        <w:t>Nominee’s</w:t>
      </w:r>
      <w:r w:rsidRPr="004369F8">
        <w:rPr>
          <w:rFonts w:ascii="Arial" w:eastAsia="Times New Roman" w:hAnsi="Arial" w:cs="Arial"/>
          <w:b/>
          <w:color w:val="0070C0"/>
          <w:szCs w:val="20"/>
          <w:bdr w:val="none" w:sz="0" w:space="0" w:color="auto"/>
        </w:rPr>
        <w:t xml:space="preserve"> Name: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r>
        <w:rPr>
          <w:rFonts w:ascii="Arial" w:eastAsia="Times New Roman" w:hAnsi="Arial" w:cs="Arial"/>
          <w:b/>
          <w:szCs w:val="20"/>
          <w:bdr w:val="none" w:sz="0" w:space="0" w:color="auto"/>
        </w:rPr>
        <w:t xml:space="preserve">Work Title / Employer </w:t>
      </w:r>
      <w:r w:rsidRPr="004369F8">
        <w:rPr>
          <w:rFonts w:ascii="Arial" w:eastAsia="Times New Roman" w:hAnsi="Arial" w:cs="Arial"/>
          <w:b/>
          <w:sz w:val="20"/>
          <w:szCs w:val="20"/>
          <w:bdr w:val="none" w:sz="0" w:space="0" w:color="auto"/>
        </w:rPr>
        <w:t>(if applicable)</w:t>
      </w:r>
      <w:r>
        <w:rPr>
          <w:rFonts w:ascii="Arial" w:eastAsia="Times New Roman" w:hAnsi="Arial" w:cs="Arial"/>
          <w:b/>
          <w:szCs w:val="20"/>
          <w:bdr w:val="none" w:sz="0" w:space="0" w:color="auto"/>
        </w:rPr>
        <w:t xml:space="preserve"> _________________________________________</w:t>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r w:rsidRPr="004369F8">
        <w:rPr>
          <w:rFonts w:ascii="Arial" w:eastAsia="Times New Roman" w:hAnsi="Arial" w:cs="Arial"/>
          <w:b/>
          <w:szCs w:val="20"/>
          <w:bdr w:val="none" w:sz="0" w:space="0" w:color="auto"/>
        </w:rPr>
        <w:t xml:space="preserve">Address: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r w:rsidRPr="004369F8">
        <w:rPr>
          <w:rFonts w:ascii="Arial" w:eastAsia="Times New Roman" w:hAnsi="Arial" w:cs="Arial"/>
          <w:b/>
          <w:szCs w:val="20"/>
          <w:bdr w:val="none" w:sz="0" w:space="0" w:color="auto"/>
        </w:rPr>
        <w:tab/>
      </w:r>
      <w:r w:rsidRPr="004369F8">
        <w:rPr>
          <w:rFonts w:ascii="Arial" w:eastAsia="Times New Roman" w:hAnsi="Arial" w:cs="Arial"/>
          <w:b/>
          <w:szCs w:val="20"/>
          <w:bdr w:val="none" w:sz="0" w:space="0" w:color="auto"/>
        </w:rPr>
        <w:tab/>
        <w:t>Street or Post Office Box</w:t>
      </w:r>
      <w:r w:rsidRPr="004369F8">
        <w:rPr>
          <w:rFonts w:ascii="Arial" w:eastAsia="Times New Roman" w:hAnsi="Arial" w:cs="Arial"/>
          <w:b/>
          <w:szCs w:val="20"/>
          <w:bdr w:val="none" w:sz="0" w:space="0" w:color="auto"/>
        </w:rPr>
        <w:tab/>
      </w:r>
      <w:r w:rsidRPr="004369F8">
        <w:rPr>
          <w:rFonts w:ascii="Arial" w:eastAsia="Times New Roman" w:hAnsi="Arial" w:cs="Arial"/>
          <w:b/>
          <w:szCs w:val="20"/>
          <w:bdr w:val="none" w:sz="0" w:space="0" w:color="auto"/>
        </w:rPr>
        <w:tab/>
      </w:r>
      <w:r w:rsidRPr="004369F8">
        <w:rPr>
          <w:rFonts w:ascii="Arial" w:eastAsia="Times New Roman" w:hAnsi="Arial" w:cs="Arial"/>
          <w:b/>
          <w:szCs w:val="20"/>
          <w:bdr w:val="none" w:sz="0" w:space="0" w:color="auto"/>
        </w:rPr>
        <w:tab/>
        <w:t>City</w:t>
      </w:r>
      <w:r w:rsidRPr="004369F8">
        <w:rPr>
          <w:rFonts w:ascii="Arial" w:eastAsia="Times New Roman" w:hAnsi="Arial" w:cs="Arial"/>
          <w:b/>
          <w:szCs w:val="20"/>
          <w:bdr w:val="none" w:sz="0" w:space="0" w:color="auto"/>
        </w:rPr>
        <w:tab/>
      </w:r>
      <w:r w:rsidRPr="004369F8">
        <w:rPr>
          <w:rFonts w:ascii="Arial" w:eastAsia="Times New Roman" w:hAnsi="Arial" w:cs="Arial"/>
          <w:b/>
          <w:szCs w:val="20"/>
          <w:bdr w:val="none" w:sz="0" w:space="0" w:color="auto"/>
        </w:rPr>
        <w:tab/>
      </w:r>
      <w:r w:rsidRPr="004369F8">
        <w:rPr>
          <w:rFonts w:ascii="Arial" w:eastAsia="Times New Roman" w:hAnsi="Arial" w:cs="Arial"/>
          <w:b/>
          <w:szCs w:val="20"/>
          <w:bdr w:val="none" w:sz="0" w:space="0" w:color="auto"/>
        </w:rPr>
        <w:tab/>
        <w:t>State / Zip</w:t>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Cs w:val="20"/>
          <w:bdr w:val="none" w:sz="0" w:space="0" w:color="auto"/>
        </w:rPr>
      </w:pP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rial" w:eastAsia="Times New Roman" w:hAnsi="Arial" w:cs="Arial"/>
          <w:b/>
          <w:szCs w:val="20"/>
          <w:u w:val="single"/>
          <w:bdr w:val="none" w:sz="0" w:space="0" w:color="auto"/>
        </w:rPr>
      </w:pPr>
      <w:r w:rsidRPr="004369F8">
        <w:rPr>
          <w:rFonts w:ascii="Arial" w:eastAsia="Times New Roman" w:hAnsi="Arial" w:cs="Arial"/>
          <w:b/>
          <w:szCs w:val="20"/>
          <w:bdr w:val="none" w:sz="0" w:space="0" w:color="auto"/>
        </w:rPr>
        <w:t xml:space="preserve">Spouse’s Name: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bdr w:val="none" w:sz="0" w:space="0" w:color="auto"/>
        </w:rPr>
        <w:t xml:space="preserve"> Home Telephone: </w:t>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r w:rsidRPr="004369F8">
        <w:rPr>
          <w:rFonts w:ascii="Arial" w:eastAsia="Times New Roman" w:hAnsi="Arial" w:cs="Arial"/>
          <w:b/>
          <w:szCs w:val="20"/>
          <w:u w:val="single"/>
          <w:bdr w:val="none" w:sz="0" w:space="0" w:color="auto"/>
        </w:rPr>
        <w:tab/>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rPr>
      </w:pPr>
    </w:p>
    <w:p w:rsidR="004369F8" w:rsidRPr="004369F8" w:rsidRDefault="004369F8" w:rsidP="004369F8">
      <w:pPr>
        <w:pStyle w:val="Default"/>
        <w:numPr>
          <w:ilvl w:val="0"/>
          <w:numId w:val="3"/>
        </w:numPr>
        <w:suppressAutoHyphens/>
        <w:jc w:val="both"/>
        <w:rPr>
          <w:rFonts w:ascii="Arial" w:hAnsi="Arial" w:cs="Arial"/>
          <w:b/>
          <w:color w:val="0070C0"/>
        </w:rPr>
      </w:pPr>
      <w:r w:rsidRPr="004369F8">
        <w:rPr>
          <w:rFonts w:ascii="Arial" w:hAnsi="Arial" w:cs="Arial"/>
          <w:b/>
          <w:color w:val="0070C0"/>
        </w:rPr>
        <w:t>Please attach a letter or other information to describe the contributions and achievements of your nominee, including the impact your nominee has made upon the Greenwood community and any other observations of your nominee’s quality of work and personal character.  Please limit to a maximum of three, typed pages.</w:t>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rPr>
      </w:pPr>
    </w:p>
    <w:p w:rsidR="004369F8" w:rsidRPr="004369F8" w:rsidRDefault="00C214E3" w:rsidP="004369F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Arial" w:eastAsia="Times New Roman" w:hAnsi="Arial" w:cs="Arial"/>
          <w:b/>
          <w:i/>
          <w:szCs w:val="20"/>
          <w:u w:val="single"/>
          <w:bdr w:val="none" w:sz="0" w:space="0" w:color="auto"/>
        </w:rPr>
      </w:pPr>
      <w:r>
        <w:rPr>
          <w:rFonts w:ascii="Arial" w:eastAsia="Times New Roman" w:hAnsi="Arial" w:cs="Arial"/>
          <w:b/>
          <w:i/>
          <w:noProof/>
          <w:szCs w:val="20"/>
          <w:u w:val="single"/>
          <w:bdr w:val="none" w:sz="0" w:space="0" w:color="auto"/>
        </w:rPr>
        <w:pict>
          <v:rect id="Rectangle 2" o:spid="_x0000_s1027" style="position:absolute;left:0;text-align:left;margin-left:36pt;margin-top:5.3pt;width:390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" filled="f" strokeweight="3pt"/>
        </w:pict>
      </w: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Arial" w:eastAsia="Times New Roman" w:hAnsi="Arial" w:cs="Arial"/>
          <w:b/>
          <w:i/>
          <w:szCs w:val="20"/>
          <w:bdr w:val="none" w:sz="0" w:space="0" w:color="auto"/>
        </w:rPr>
      </w:pPr>
      <w:r w:rsidRPr="004369F8">
        <w:rPr>
          <w:rFonts w:ascii="Arial" w:eastAsia="Times New Roman" w:hAnsi="Arial" w:cs="Arial"/>
          <w:b/>
          <w:i/>
          <w:szCs w:val="20"/>
          <w:bdr w:val="none" w:sz="0" w:space="0" w:color="auto"/>
        </w:rPr>
        <w:t xml:space="preserve">All Nominations Must Be Received by Friday, </w:t>
      </w:r>
      <w:r>
        <w:rPr>
          <w:rFonts w:ascii="Arial" w:eastAsia="Times New Roman" w:hAnsi="Arial" w:cs="Arial"/>
          <w:b/>
          <w:i/>
          <w:szCs w:val="20"/>
          <w:bdr w:val="none" w:sz="0" w:space="0" w:color="auto"/>
        </w:rPr>
        <w:t xml:space="preserve">December </w:t>
      </w:r>
      <w:r w:rsidR="005200F5">
        <w:rPr>
          <w:rFonts w:ascii="Arial" w:eastAsia="Times New Roman" w:hAnsi="Arial" w:cs="Arial"/>
          <w:b/>
          <w:i/>
          <w:szCs w:val="20"/>
          <w:bdr w:val="none" w:sz="0" w:space="0" w:color="auto"/>
        </w:rPr>
        <w:t>13</w:t>
      </w:r>
      <w:r w:rsidRPr="004369F8">
        <w:rPr>
          <w:rFonts w:ascii="Arial" w:eastAsia="Times New Roman" w:hAnsi="Arial" w:cs="Arial"/>
          <w:b/>
          <w:i/>
          <w:szCs w:val="20"/>
          <w:bdr w:val="none" w:sz="0" w:space="0" w:color="auto"/>
        </w:rPr>
        <w:t>, 201</w:t>
      </w:r>
      <w:r w:rsidR="001519C7">
        <w:rPr>
          <w:rFonts w:ascii="Arial" w:eastAsia="Times New Roman" w:hAnsi="Arial" w:cs="Arial"/>
          <w:b/>
          <w:i/>
          <w:szCs w:val="20"/>
          <w:bdr w:val="none" w:sz="0" w:space="0" w:color="auto"/>
        </w:rPr>
        <w:t>9</w:t>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4369F8" w:rsidRPr="004369F8" w:rsidRDefault="004369F8" w:rsidP="004369F8">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color w:val="000000"/>
          <w:sz w:val="22"/>
          <w:szCs w:val="22"/>
          <w:bdr w:val="none" w:sz="0" w:space="0" w:color="auto"/>
        </w:rPr>
      </w:pPr>
      <w:r w:rsidRPr="004369F8">
        <w:rPr>
          <w:rFonts w:ascii="Arial" w:eastAsia="Times New Roman" w:hAnsi="Arial" w:cs="Arial"/>
          <w:b/>
          <w:sz w:val="22"/>
          <w:szCs w:val="22"/>
          <w:bdr w:val="none" w:sz="0" w:space="0" w:color="auto"/>
        </w:rPr>
        <w:t>Mail nomination to:</w:t>
      </w:r>
      <w:r w:rsidRPr="004369F8">
        <w:rPr>
          <w:rFonts w:ascii="Arial" w:eastAsia="Times New Roman" w:hAnsi="Arial" w:cs="Arial"/>
          <w:b/>
          <w:sz w:val="22"/>
          <w:szCs w:val="22"/>
          <w:bdr w:val="none" w:sz="0" w:space="0" w:color="auto"/>
        </w:rPr>
        <w:tab/>
      </w:r>
      <w:r>
        <w:rPr>
          <w:rFonts w:ascii="Arial" w:eastAsia="Times New Roman" w:hAnsi="Arial" w:cs="Arial"/>
          <w:b/>
          <w:sz w:val="22"/>
          <w:szCs w:val="22"/>
          <w:bdr w:val="none" w:sz="0" w:space="0" w:color="auto"/>
        </w:rPr>
        <w:tab/>
      </w:r>
      <w:r w:rsidRPr="004369F8">
        <w:rPr>
          <w:rFonts w:ascii="Arial" w:eastAsia="Times New Roman" w:hAnsi="Arial" w:cs="Arial"/>
          <w:b/>
          <w:sz w:val="22"/>
          <w:szCs w:val="22"/>
          <w:bdr w:val="none" w:sz="0" w:space="0" w:color="auto"/>
        </w:rPr>
        <w:t>Awards Committee</w:t>
      </w:r>
      <w:r>
        <w:rPr>
          <w:rFonts w:ascii="Arial" w:eastAsia="Times New Roman" w:hAnsi="Arial" w:cs="Arial"/>
          <w:b/>
          <w:sz w:val="22"/>
          <w:szCs w:val="22"/>
          <w:bdr w:val="none" w:sz="0" w:space="0" w:color="auto"/>
        </w:rPr>
        <w:t xml:space="preserve">, </w:t>
      </w:r>
      <w:r w:rsidRPr="004369F8">
        <w:rPr>
          <w:rFonts w:ascii="Arial" w:eastAsia="Times New Roman" w:hAnsi="Arial" w:cs="Arial"/>
          <w:b/>
          <w:color w:val="000000"/>
          <w:sz w:val="22"/>
          <w:szCs w:val="22"/>
          <w:bdr w:val="none" w:sz="0" w:space="0" w:color="auto"/>
        </w:rPr>
        <w:t xml:space="preserve">c/o Rotary Club of Greenwood </w:t>
      </w:r>
    </w:p>
    <w:p w:rsid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rPr>
      </w:pP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t xml:space="preserve">P.O. Box </w:t>
      </w:r>
      <w:r w:rsidR="003B5CDB">
        <w:rPr>
          <w:rFonts w:ascii="Arial" w:eastAsia="Times New Roman" w:hAnsi="Arial" w:cs="Arial"/>
          <w:b/>
          <w:color w:val="000000"/>
          <w:sz w:val="22"/>
          <w:szCs w:val="22"/>
          <w:bdr w:val="none" w:sz="0" w:space="0" w:color="auto"/>
        </w:rPr>
        <w:t>50463</w:t>
      </w:r>
      <w:r w:rsidRPr="004369F8">
        <w:rPr>
          <w:rFonts w:ascii="Arial" w:eastAsia="Times New Roman" w:hAnsi="Arial" w:cs="Arial"/>
          <w:b/>
          <w:color w:val="000000"/>
          <w:sz w:val="22"/>
          <w:szCs w:val="22"/>
          <w:bdr w:val="none" w:sz="0" w:space="0" w:color="auto"/>
        </w:rPr>
        <w:t>, Greenwood, SC 29649</w:t>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rPr>
      </w:pPr>
    </w:p>
    <w:p w:rsidR="004369F8" w:rsidRPr="004369F8" w:rsidRDefault="0009448B" w:rsidP="004369F8">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Or, e</w:t>
      </w:r>
      <w:r w:rsidR="004369F8" w:rsidRPr="004369F8">
        <w:rPr>
          <w:rFonts w:ascii="Arial" w:eastAsia="Times New Roman" w:hAnsi="Arial" w:cs="Arial"/>
          <w:b/>
          <w:sz w:val="22"/>
          <w:szCs w:val="22"/>
          <w:bdr w:val="none" w:sz="0" w:space="0" w:color="auto"/>
        </w:rPr>
        <w:t>mail nomination to:</w:t>
      </w:r>
      <w:r w:rsidR="004369F8" w:rsidRPr="004369F8">
        <w:rPr>
          <w:rFonts w:ascii="Arial" w:eastAsia="Times New Roman" w:hAnsi="Arial" w:cs="Arial"/>
          <w:b/>
          <w:sz w:val="22"/>
          <w:szCs w:val="22"/>
          <w:bdr w:val="none" w:sz="0" w:space="0" w:color="auto"/>
        </w:rPr>
        <w:tab/>
      </w:r>
      <w:r w:rsidR="00A576CE">
        <w:rPr>
          <w:rFonts w:ascii="Arial" w:eastAsia="Times New Roman" w:hAnsi="Arial" w:cs="Arial"/>
          <w:b/>
          <w:sz w:val="22"/>
          <w:szCs w:val="22"/>
          <w:bdr w:val="none" w:sz="0" w:space="0" w:color="auto"/>
        </w:rPr>
        <w:t>Eric Taylor, Club President</w:t>
      </w:r>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i/>
          <w:color w:val="0070C0"/>
          <w:sz w:val="22"/>
          <w:szCs w:val="22"/>
          <w:bdr w:val="none" w:sz="0" w:space="0" w:color="auto"/>
        </w:rPr>
      </w:pP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hyperlink r:id="rId7" w:history="1">
        <w:r w:rsidR="00A576CE" w:rsidRPr="00CA7E84">
          <w:rPr>
            <w:rStyle w:val="Hyperlink"/>
            <w:rFonts w:ascii="Arial" w:eastAsia="Times New Roman" w:hAnsi="Arial" w:cs="Arial"/>
            <w:b/>
            <w:i/>
            <w:sz w:val="22"/>
            <w:szCs w:val="22"/>
            <w:bdr w:val="none" w:sz="0" w:space="0" w:color="auto"/>
          </w:rPr>
          <w:t>erictaylor@conniemaxwell.com</w:t>
        </w:r>
      </w:hyperlink>
    </w:p>
    <w:p w:rsidR="004369F8" w:rsidRPr="004369F8" w:rsidRDefault="004369F8" w:rsidP="004369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rPr>
      </w:pPr>
    </w:p>
    <w:p w:rsidR="003640FA" w:rsidRPr="008D71EA" w:rsidRDefault="004369F8" w:rsidP="008D71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4369F8">
        <w:rPr>
          <w:rFonts w:ascii="Arial" w:eastAsia="Times New Roman" w:hAnsi="Arial" w:cs="Arial"/>
          <w:b/>
          <w:color w:val="000000"/>
          <w:sz w:val="22"/>
          <w:szCs w:val="22"/>
          <w:bdr w:val="none" w:sz="0" w:space="0" w:color="auto"/>
        </w:rPr>
        <w:t>Questions:</w:t>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2"/>
          <w:szCs w:val="22"/>
          <w:bdr w:val="none" w:sz="0" w:space="0" w:color="auto"/>
        </w:rPr>
        <w:tab/>
      </w:r>
      <w:r w:rsidRPr="004369F8">
        <w:rPr>
          <w:rFonts w:ascii="Arial" w:eastAsia="Times New Roman" w:hAnsi="Arial" w:cs="Arial"/>
          <w:b/>
          <w:color w:val="000000"/>
          <w:sz w:val="20"/>
          <w:szCs w:val="20"/>
          <w:bdr w:val="none" w:sz="0" w:space="0" w:color="auto"/>
        </w:rPr>
        <w:t xml:space="preserve">Club President </w:t>
      </w:r>
      <w:r w:rsidR="00A576CE">
        <w:rPr>
          <w:rFonts w:ascii="Arial" w:eastAsia="Times New Roman" w:hAnsi="Arial" w:cs="Arial"/>
          <w:b/>
          <w:color w:val="000000"/>
          <w:sz w:val="20"/>
          <w:szCs w:val="20"/>
          <w:bdr w:val="none" w:sz="0" w:space="0" w:color="auto"/>
        </w:rPr>
        <w:t>Eric Taylor</w:t>
      </w:r>
      <w:r w:rsidRPr="004369F8">
        <w:rPr>
          <w:rFonts w:ascii="Arial" w:eastAsia="Times New Roman" w:hAnsi="Arial" w:cs="Arial"/>
          <w:b/>
          <w:color w:val="000000"/>
          <w:sz w:val="20"/>
          <w:szCs w:val="20"/>
          <w:bdr w:val="none" w:sz="0" w:space="0" w:color="auto"/>
        </w:rPr>
        <w:t xml:space="preserve"> (864-</w:t>
      </w:r>
      <w:r w:rsidR="00A576CE">
        <w:rPr>
          <w:rFonts w:ascii="Arial" w:eastAsia="Times New Roman" w:hAnsi="Arial" w:cs="Arial"/>
          <w:b/>
          <w:color w:val="000000"/>
          <w:sz w:val="20"/>
          <w:szCs w:val="20"/>
          <w:bdr w:val="none" w:sz="0" w:space="0" w:color="auto"/>
        </w:rPr>
        <w:t>942-1446 or 864-980-2371</w:t>
      </w:r>
      <w:r w:rsidRPr="004369F8">
        <w:rPr>
          <w:rFonts w:ascii="Arial" w:eastAsia="Times New Roman" w:hAnsi="Arial" w:cs="Arial"/>
          <w:b/>
          <w:color w:val="000000"/>
          <w:sz w:val="20"/>
          <w:szCs w:val="20"/>
          <w:bdr w:val="none" w:sz="0" w:space="0" w:color="auto"/>
        </w:rPr>
        <w:t>)</w:t>
      </w:r>
      <w:r w:rsidRPr="004369F8">
        <w:rPr>
          <w:rFonts w:ascii="Arial" w:eastAsia="Times New Roman" w:hAnsi="Arial" w:cs="Arial"/>
          <w:b/>
          <w:color w:val="000000"/>
          <w:sz w:val="22"/>
          <w:szCs w:val="22"/>
          <w:bdr w:val="none" w:sz="0" w:space="0" w:color="auto"/>
        </w:rPr>
        <w:tab/>
      </w:r>
    </w:p>
    <w:sectPr w:rsidR="003640FA" w:rsidRPr="008D71EA" w:rsidSect="00C21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310"/>
    <w:multiLevelType w:val="hybridMultilevel"/>
    <w:tmpl w:val="FF808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904"/>
    <w:multiLevelType w:val="hybridMultilevel"/>
    <w:tmpl w:val="B89A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0091B"/>
    <w:multiLevelType w:val="hybridMultilevel"/>
    <w:tmpl w:val="EF8EA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6AF"/>
    <w:rsid w:val="0009448B"/>
    <w:rsid w:val="001326AF"/>
    <w:rsid w:val="001519C7"/>
    <w:rsid w:val="00153C1D"/>
    <w:rsid w:val="00241B98"/>
    <w:rsid w:val="002747F2"/>
    <w:rsid w:val="002F0227"/>
    <w:rsid w:val="00357B69"/>
    <w:rsid w:val="003640FA"/>
    <w:rsid w:val="003B5CDB"/>
    <w:rsid w:val="004369F8"/>
    <w:rsid w:val="005200F5"/>
    <w:rsid w:val="00716A25"/>
    <w:rsid w:val="007F4D06"/>
    <w:rsid w:val="008304B4"/>
    <w:rsid w:val="008D71EA"/>
    <w:rsid w:val="008E439D"/>
    <w:rsid w:val="00965C76"/>
    <w:rsid w:val="009E46B5"/>
    <w:rsid w:val="00A25A01"/>
    <w:rsid w:val="00A511E9"/>
    <w:rsid w:val="00A576CE"/>
    <w:rsid w:val="00A61029"/>
    <w:rsid w:val="00AB3C5E"/>
    <w:rsid w:val="00C214E3"/>
    <w:rsid w:val="00D079FE"/>
    <w:rsid w:val="00D4764B"/>
    <w:rsid w:val="00D56627"/>
    <w:rsid w:val="00D854A7"/>
    <w:rsid w:val="00E04860"/>
    <w:rsid w:val="00FA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6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326AF"/>
    <w:pPr>
      <w:pBdr>
        <w:top w:val="nil"/>
        <w:left w:val="nil"/>
        <w:bottom w:val="nil"/>
        <w:right w:val="nil"/>
        <w:between w:val="nil"/>
        <w:bar w:val="nil"/>
      </w:pBdr>
      <w:tabs>
        <w:tab w:val="center" w:pos="4680"/>
        <w:tab w:val="right" w:pos="9360"/>
      </w:tabs>
      <w:spacing w:after="0" w:line="240" w:lineRule="auto"/>
    </w:pPr>
    <w:rPr>
      <w:rFonts w:ascii="Garamond" w:eastAsia="Arial Unicode MS" w:hAnsi="Garamond" w:cs="Arial Unicode MS"/>
      <w:color w:val="000000"/>
      <w:u w:color="000000"/>
      <w:bdr w:val="nil"/>
    </w:rPr>
  </w:style>
  <w:style w:type="character" w:customStyle="1" w:styleId="FooterChar">
    <w:name w:val="Footer Char"/>
    <w:basedOn w:val="DefaultParagraphFont"/>
    <w:link w:val="Footer"/>
    <w:rsid w:val="001326AF"/>
    <w:rPr>
      <w:rFonts w:ascii="Garamond" w:eastAsia="Arial Unicode MS" w:hAnsi="Garamond" w:cs="Arial Unicode MS"/>
      <w:color w:val="000000"/>
      <w:u w:color="000000"/>
      <w:bdr w:val="nil"/>
    </w:rPr>
  </w:style>
  <w:style w:type="paragraph" w:customStyle="1" w:styleId="BodyA">
    <w:name w:val="Body A"/>
    <w:rsid w:val="001326AF"/>
    <w:pPr>
      <w:pBdr>
        <w:top w:val="nil"/>
        <w:left w:val="nil"/>
        <w:bottom w:val="nil"/>
        <w:right w:val="nil"/>
        <w:between w:val="nil"/>
        <w:bar w:val="nil"/>
      </w:pBdr>
    </w:pPr>
    <w:rPr>
      <w:rFonts w:ascii="Garamond" w:eastAsia="Arial Unicode MS" w:hAnsi="Garamond" w:cs="Arial Unicode MS"/>
      <w:color w:val="000000"/>
      <w:u w:color="000000"/>
      <w:bdr w:val="nil"/>
      <w:lang w:val="nl-NL"/>
    </w:rPr>
  </w:style>
  <w:style w:type="character" w:customStyle="1" w:styleId="None">
    <w:name w:val="None"/>
    <w:rsid w:val="001326AF"/>
  </w:style>
  <w:style w:type="paragraph" w:customStyle="1" w:styleId="BodyB">
    <w:name w:val="Body B"/>
    <w:rsid w:val="001326AF"/>
    <w:pPr>
      <w:pBdr>
        <w:top w:val="nil"/>
        <w:left w:val="nil"/>
        <w:bottom w:val="nil"/>
        <w:right w:val="nil"/>
        <w:between w:val="nil"/>
        <w:bar w:val="nil"/>
      </w:pBdr>
    </w:pPr>
    <w:rPr>
      <w:rFonts w:ascii="Garamond" w:eastAsia="Garamond" w:hAnsi="Garamond" w:cs="Garamond"/>
      <w:color w:val="000000"/>
      <w:u w:color="000000"/>
      <w:bdr w:val="nil"/>
      <w:lang w:val="nl-NL"/>
    </w:rPr>
  </w:style>
  <w:style w:type="paragraph" w:customStyle="1" w:styleId="Body">
    <w:name w:val="Body"/>
    <w:rsid w:val="001326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1326A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A">
    <w:name w:val="None A"/>
    <w:rsid w:val="001326AF"/>
    <w:rPr>
      <w:lang w:val="en-US"/>
    </w:rPr>
  </w:style>
  <w:style w:type="paragraph" w:styleId="BalloonText">
    <w:name w:val="Balloon Text"/>
    <w:basedOn w:val="Normal"/>
    <w:link w:val="BalloonTextChar"/>
    <w:uiPriority w:val="99"/>
    <w:semiHidden/>
    <w:unhideWhenUsed/>
    <w:rsid w:val="007F4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06"/>
    <w:rPr>
      <w:rFonts w:ascii="Segoe UI" w:eastAsia="Arial Unicode MS" w:hAnsi="Segoe UI" w:cs="Segoe UI"/>
      <w:sz w:val="18"/>
      <w:szCs w:val="18"/>
      <w:bdr w:val="nil"/>
    </w:rPr>
  </w:style>
  <w:style w:type="character" w:styleId="Hyperlink">
    <w:name w:val="Hyperlink"/>
    <w:basedOn w:val="DefaultParagraphFont"/>
    <w:uiPriority w:val="99"/>
    <w:unhideWhenUsed/>
    <w:rsid w:val="004369F8"/>
    <w:rPr>
      <w:color w:val="0563C1" w:themeColor="hyperlink"/>
      <w:u w:val="single"/>
    </w:rPr>
  </w:style>
  <w:style w:type="character" w:customStyle="1" w:styleId="UnresolvedMention">
    <w:name w:val="Unresolved Mention"/>
    <w:basedOn w:val="DefaultParagraphFont"/>
    <w:uiPriority w:val="99"/>
    <w:semiHidden/>
    <w:unhideWhenUsed/>
    <w:rsid w:val="004369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98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taylor@conniemax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Chamber</dc:creator>
  <cp:keywords/>
  <dc:description/>
  <cp:lastModifiedBy>Watson Dorn</cp:lastModifiedBy>
  <cp:revision>2</cp:revision>
  <cp:lastPrinted>2019-11-10T23:04:00Z</cp:lastPrinted>
  <dcterms:created xsi:type="dcterms:W3CDTF">2019-11-11T01:27:00Z</dcterms:created>
  <dcterms:modified xsi:type="dcterms:W3CDTF">2019-11-11T01:27:00Z</dcterms:modified>
</cp:coreProperties>
</file>