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0099" w14:textId="77777777" w:rsidR="0019743D" w:rsidRDefault="00D15511" w:rsidP="0019187E">
      <w:pPr>
        <w:spacing w:after="0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 wp14:anchorId="2B23955F" wp14:editId="0F262A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6890" cy="666750"/>
            <wp:effectExtent l="19050" t="0" r="3810" b="0"/>
            <wp:wrapSquare wrapText="bothSides"/>
            <wp:docPr id="13" name="Picture 12" descr="RotaryMBS-Sim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Simple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AF6">
        <w:rPr>
          <w:rFonts w:ascii="Arial" w:hAnsi="Arial" w:cs="Arial"/>
          <w:b/>
          <w:sz w:val="52"/>
          <w:szCs w:val="52"/>
        </w:rPr>
        <w:t xml:space="preserve">   </w:t>
      </w:r>
    </w:p>
    <w:p w14:paraId="7630DC2C" w14:textId="77777777" w:rsidR="0019743D" w:rsidRDefault="001A4AF6" w:rsidP="0019187E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</w:p>
    <w:p w14:paraId="4B7B8815" w14:textId="77777777" w:rsidR="001A0124" w:rsidRPr="00C51C81" w:rsidRDefault="001A0124" w:rsidP="0019743D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C51C81">
        <w:rPr>
          <w:rFonts w:ascii="Arial" w:hAnsi="Arial" w:cs="Arial"/>
          <w:b/>
          <w:sz w:val="72"/>
          <w:szCs w:val="72"/>
        </w:rPr>
        <w:t>Deer Park Rotary</w:t>
      </w:r>
    </w:p>
    <w:p w14:paraId="5D207075" w14:textId="2025F8EE" w:rsidR="0019743D" w:rsidRPr="00C51C81" w:rsidRDefault="0019743D" w:rsidP="0019743D">
      <w:pPr>
        <w:jc w:val="center"/>
        <w:rPr>
          <w:rFonts w:ascii="Arial" w:hAnsi="Arial" w:cs="Arial"/>
          <w:b/>
          <w:sz w:val="72"/>
          <w:szCs w:val="72"/>
        </w:rPr>
      </w:pPr>
      <w:r w:rsidRPr="00C51C81">
        <w:rPr>
          <w:rFonts w:ascii="Arial" w:hAnsi="Arial" w:cs="Arial"/>
          <w:b/>
          <w:sz w:val="72"/>
          <w:szCs w:val="72"/>
        </w:rPr>
        <w:t>Wave Petunia Basket Sale</w:t>
      </w:r>
      <w:r w:rsidR="00C51C81" w:rsidRPr="00C51C81">
        <w:rPr>
          <w:rFonts w:ascii="Arial" w:hAnsi="Arial" w:cs="Arial"/>
          <w:b/>
          <w:sz w:val="72"/>
          <w:szCs w:val="72"/>
        </w:rPr>
        <w:t xml:space="preserve"> $2</w:t>
      </w:r>
      <w:r w:rsidR="008A743F">
        <w:rPr>
          <w:rFonts w:ascii="Arial" w:hAnsi="Arial" w:cs="Arial"/>
          <w:b/>
          <w:sz w:val="72"/>
          <w:szCs w:val="72"/>
        </w:rPr>
        <w:t>5</w:t>
      </w:r>
      <w:r w:rsidR="00C51C81" w:rsidRPr="00C51C81">
        <w:rPr>
          <w:rFonts w:ascii="Arial" w:hAnsi="Arial" w:cs="Arial"/>
          <w:b/>
          <w:sz w:val="72"/>
          <w:szCs w:val="72"/>
        </w:rPr>
        <w:t>!</w:t>
      </w:r>
    </w:p>
    <w:p w14:paraId="408728BF" w14:textId="77F3E44C" w:rsidR="0019743D" w:rsidRPr="00C51C81" w:rsidRDefault="00AF7C9C" w:rsidP="0019743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Saturday May </w:t>
      </w:r>
      <w:r w:rsidR="008A743F">
        <w:rPr>
          <w:rFonts w:ascii="Arial" w:hAnsi="Arial" w:cs="Arial"/>
          <w:b/>
          <w:sz w:val="72"/>
          <w:szCs w:val="72"/>
        </w:rPr>
        <w:t>8</w:t>
      </w:r>
      <w:r w:rsidR="0019743D" w:rsidRPr="00C51C81">
        <w:rPr>
          <w:rFonts w:ascii="Arial" w:hAnsi="Arial" w:cs="Arial"/>
          <w:b/>
          <w:sz w:val="72"/>
          <w:szCs w:val="72"/>
          <w:vertAlign w:val="superscript"/>
        </w:rPr>
        <w:t>th</w:t>
      </w:r>
    </w:p>
    <w:p w14:paraId="1C3304FA" w14:textId="03F1C036" w:rsidR="0019743D" w:rsidRPr="00C51C81" w:rsidRDefault="0019743D" w:rsidP="00176739">
      <w:pPr>
        <w:jc w:val="center"/>
        <w:rPr>
          <w:rFonts w:ascii="Arial" w:hAnsi="Arial" w:cs="Arial"/>
          <w:b/>
          <w:sz w:val="72"/>
          <w:szCs w:val="72"/>
        </w:rPr>
      </w:pPr>
      <w:r w:rsidRPr="00C51C81">
        <w:rPr>
          <w:rFonts w:ascii="Arial" w:hAnsi="Arial" w:cs="Arial"/>
          <w:b/>
          <w:sz w:val="72"/>
          <w:szCs w:val="72"/>
        </w:rPr>
        <w:t>10 am to 2 pm</w:t>
      </w:r>
      <w:r w:rsidR="00C51C81" w:rsidRPr="00C51C81">
        <w:rPr>
          <w:rFonts w:ascii="Arial" w:hAnsi="Arial" w:cs="Arial"/>
          <w:b/>
          <w:sz w:val="72"/>
          <w:szCs w:val="72"/>
        </w:rPr>
        <w:t xml:space="preserve"> </w:t>
      </w:r>
      <w:proofErr w:type="gramStart"/>
      <w:r w:rsidR="00C51C81" w:rsidRPr="00C51C81">
        <w:rPr>
          <w:rFonts w:ascii="Arial" w:hAnsi="Arial" w:cs="Arial"/>
          <w:b/>
          <w:sz w:val="72"/>
          <w:szCs w:val="72"/>
        </w:rPr>
        <w:t>@</w:t>
      </w:r>
      <w:r w:rsidR="00642FC1">
        <w:rPr>
          <w:rFonts w:ascii="Arial" w:hAnsi="Arial" w:cs="Arial"/>
          <w:b/>
          <w:sz w:val="72"/>
          <w:szCs w:val="72"/>
        </w:rPr>
        <w:t xml:space="preserve">  Double</w:t>
      </w:r>
      <w:proofErr w:type="gramEnd"/>
      <w:r w:rsidR="00642FC1">
        <w:rPr>
          <w:rFonts w:ascii="Arial" w:hAnsi="Arial" w:cs="Arial"/>
          <w:b/>
          <w:sz w:val="72"/>
          <w:szCs w:val="72"/>
        </w:rPr>
        <w:t xml:space="preserve"> Eagle Pawn</w:t>
      </w:r>
      <w:r w:rsidR="00E206E3">
        <w:rPr>
          <w:rFonts w:ascii="Arial" w:hAnsi="Arial" w:cs="Arial"/>
          <w:b/>
          <w:sz w:val="72"/>
          <w:szCs w:val="72"/>
        </w:rPr>
        <w:t xml:space="preserve"> Parking Lot</w:t>
      </w:r>
    </w:p>
    <w:p w14:paraId="6C529946" w14:textId="77777777" w:rsidR="0019743D" w:rsidRDefault="00176739" w:rsidP="001A0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491ED6" wp14:editId="7E30CAAF">
            <wp:extent cx="2638425" cy="3517899"/>
            <wp:effectExtent l="0" t="0" r="0" b="6985"/>
            <wp:docPr id="2" name="Picture 2" descr="F:\Jeremy Stuff\Pictures\Pictures 2008\2008-08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eremy Stuff\Pictures\Pictures 2008\2008-08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84" cy="35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03F2" w14:textId="77777777" w:rsidR="0019743D" w:rsidRDefault="0019743D" w:rsidP="0017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73BF3" w14:textId="77777777" w:rsidR="003837F9" w:rsidRPr="00176739" w:rsidRDefault="001A0124" w:rsidP="0017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124">
        <w:rPr>
          <w:rFonts w:ascii="Arial" w:hAnsi="Arial" w:cs="Arial"/>
          <w:sz w:val="24"/>
          <w:szCs w:val="24"/>
        </w:rPr>
        <w:t xml:space="preserve">Deer </w:t>
      </w:r>
      <w:r w:rsidR="0019743D">
        <w:rPr>
          <w:rFonts w:ascii="Arial" w:hAnsi="Arial" w:cs="Arial"/>
          <w:sz w:val="24"/>
          <w:szCs w:val="24"/>
        </w:rPr>
        <w:t xml:space="preserve">Park Rotary sells Wave Petunia Hanging Baskets </w:t>
      </w:r>
      <w:r w:rsidRPr="001A0124">
        <w:rPr>
          <w:rFonts w:ascii="Arial" w:hAnsi="Arial" w:cs="Arial"/>
          <w:sz w:val="24"/>
          <w:szCs w:val="24"/>
        </w:rPr>
        <w:t>as an annual</w:t>
      </w:r>
      <w:r w:rsidR="0001172C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fundraiser</w:t>
      </w:r>
      <w:r w:rsidR="0001172C">
        <w:rPr>
          <w:rFonts w:ascii="Arial" w:hAnsi="Arial" w:cs="Arial"/>
          <w:sz w:val="24"/>
          <w:szCs w:val="24"/>
        </w:rPr>
        <w:t xml:space="preserve"> to </w:t>
      </w:r>
      <w:r w:rsidR="0001172C" w:rsidRPr="001A0124">
        <w:rPr>
          <w:rFonts w:ascii="Arial" w:hAnsi="Arial" w:cs="Arial"/>
          <w:sz w:val="24"/>
          <w:szCs w:val="24"/>
        </w:rPr>
        <w:t>support</w:t>
      </w:r>
      <w:r w:rsidR="0001172C">
        <w:rPr>
          <w:rFonts w:ascii="Arial" w:hAnsi="Arial" w:cs="Arial"/>
          <w:sz w:val="24"/>
          <w:szCs w:val="24"/>
        </w:rPr>
        <w:t xml:space="preserve"> </w:t>
      </w:r>
      <w:r w:rsidR="0001172C" w:rsidRPr="001A0124">
        <w:rPr>
          <w:rFonts w:ascii="Arial" w:hAnsi="Arial" w:cs="Arial"/>
          <w:sz w:val="24"/>
          <w:szCs w:val="24"/>
        </w:rPr>
        <w:t>the club's many youth projects.</w:t>
      </w:r>
      <w:r w:rsidRPr="001A0124">
        <w:rPr>
          <w:rFonts w:ascii="Arial" w:hAnsi="Arial" w:cs="Arial"/>
          <w:sz w:val="24"/>
          <w:szCs w:val="24"/>
        </w:rPr>
        <w:t xml:space="preserve"> The plants are grown locally. 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 xml:space="preserve">All are in </w:t>
      </w:r>
      <w:r w:rsidR="00605D89">
        <w:rPr>
          <w:rFonts w:ascii="Arial" w:hAnsi="Arial" w:cs="Arial"/>
          <w:sz w:val="24"/>
          <w:szCs w:val="24"/>
        </w:rPr>
        <w:t>12</w:t>
      </w:r>
      <w:r w:rsidR="00F15B1B">
        <w:rPr>
          <w:rFonts w:ascii="Arial" w:hAnsi="Arial" w:cs="Arial"/>
          <w:sz w:val="24"/>
          <w:szCs w:val="24"/>
        </w:rPr>
        <w:t>-</w:t>
      </w:r>
      <w:r w:rsidRPr="001A0124">
        <w:rPr>
          <w:rFonts w:ascii="Arial" w:hAnsi="Arial" w:cs="Arial"/>
          <w:sz w:val="24"/>
          <w:szCs w:val="24"/>
        </w:rPr>
        <w:t>inch</w:t>
      </w:r>
      <w:r w:rsidR="00176739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 xml:space="preserve">plastic hanging pots. </w:t>
      </w:r>
      <w:r w:rsidR="00176739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Wave petunias are known for their</w:t>
      </w:r>
      <w:r w:rsidR="00F15B1B">
        <w:rPr>
          <w:rFonts w:ascii="Arial" w:hAnsi="Arial" w:cs="Arial"/>
          <w:sz w:val="24"/>
          <w:szCs w:val="24"/>
        </w:rPr>
        <w:t xml:space="preserve"> </w:t>
      </w:r>
      <w:r w:rsidRPr="001A0124">
        <w:rPr>
          <w:rFonts w:ascii="Arial" w:hAnsi="Arial" w:cs="Arial"/>
          <w:sz w:val="24"/>
          <w:szCs w:val="24"/>
        </w:rPr>
        <w:t>easy care, season long bloom and vibrant colors.</w:t>
      </w:r>
      <w:r w:rsidR="00C51C81">
        <w:rPr>
          <w:rFonts w:ascii="Arial" w:hAnsi="Arial" w:cs="Arial"/>
          <w:sz w:val="24"/>
          <w:szCs w:val="24"/>
        </w:rPr>
        <w:t xml:space="preserve"> We have many colors to choose from!</w:t>
      </w:r>
    </w:p>
    <w:sectPr w:rsidR="003837F9" w:rsidRPr="00176739" w:rsidSect="00F15B1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4"/>
    <w:rsid w:val="0001172C"/>
    <w:rsid w:val="00176739"/>
    <w:rsid w:val="001861A3"/>
    <w:rsid w:val="0019187E"/>
    <w:rsid w:val="0019743D"/>
    <w:rsid w:val="001A0124"/>
    <w:rsid w:val="001A4AF6"/>
    <w:rsid w:val="002970E9"/>
    <w:rsid w:val="002A0DF9"/>
    <w:rsid w:val="003837F9"/>
    <w:rsid w:val="003F641F"/>
    <w:rsid w:val="003F6B7E"/>
    <w:rsid w:val="005648C0"/>
    <w:rsid w:val="00605D89"/>
    <w:rsid w:val="00642FC1"/>
    <w:rsid w:val="006C47B4"/>
    <w:rsid w:val="007226CF"/>
    <w:rsid w:val="00725DA4"/>
    <w:rsid w:val="007434FC"/>
    <w:rsid w:val="007925D7"/>
    <w:rsid w:val="0079372D"/>
    <w:rsid w:val="008A743F"/>
    <w:rsid w:val="008B4969"/>
    <w:rsid w:val="008C5536"/>
    <w:rsid w:val="00961733"/>
    <w:rsid w:val="009666BB"/>
    <w:rsid w:val="009C48A5"/>
    <w:rsid w:val="00AF7C9C"/>
    <w:rsid w:val="00B349DC"/>
    <w:rsid w:val="00C5113A"/>
    <w:rsid w:val="00C51C81"/>
    <w:rsid w:val="00D15511"/>
    <w:rsid w:val="00D83875"/>
    <w:rsid w:val="00E206E3"/>
    <w:rsid w:val="00E2510F"/>
    <w:rsid w:val="00F15B1B"/>
    <w:rsid w:val="00F51A64"/>
    <w:rsid w:val="00FA03F6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0E13"/>
  <w15:docId w15:val="{49C1A50C-9C58-4D67-9AF7-A62B80F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4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4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4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4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F6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F6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F6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F64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6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6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F641F"/>
    <w:rPr>
      <w:b/>
      <w:bCs/>
    </w:rPr>
  </w:style>
  <w:style w:type="character" w:styleId="Emphasis">
    <w:name w:val="Emphasis"/>
    <w:basedOn w:val="DefaultParagraphFont"/>
    <w:uiPriority w:val="20"/>
    <w:qFormat/>
    <w:rsid w:val="003F641F"/>
    <w:rPr>
      <w:i/>
      <w:iCs/>
    </w:rPr>
  </w:style>
  <w:style w:type="paragraph" w:styleId="NoSpacing">
    <w:name w:val="No Spacing"/>
    <w:uiPriority w:val="1"/>
    <w:qFormat/>
    <w:rsid w:val="003F6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6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64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64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4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F64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F64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F64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F64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64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41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F64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Carol Carroll</cp:lastModifiedBy>
  <cp:revision>2</cp:revision>
  <cp:lastPrinted>2019-04-11T20:04:00Z</cp:lastPrinted>
  <dcterms:created xsi:type="dcterms:W3CDTF">2021-02-24T00:06:00Z</dcterms:created>
  <dcterms:modified xsi:type="dcterms:W3CDTF">2021-02-24T00:06:00Z</dcterms:modified>
</cp:coreProperties>
</file>