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575C4" w14:textId="77777777" w:rsidR="00A91AE5" w:rsidRDefault="00476D47" w:rsidP="00476D47">
      <w:pPr>
        <w:jc w:val="center"/>
      </w:pPr>
      <w:r>
        <w:rPr>
          <w:noProof/>
        </w:rPr>
        <w:drawing>
          <wp:anchor distT="0" distB="0" distL="114300" distR="114300" simplePos="0" relativeHeight="251658240" behindDoc="1" locked="0" layoutInCell="1" allowOverlap="1" wp14:anchorId="44BB6DE1" wp14:editId="65732B06">
            <wp:simplePos x="0" y="0"/>
            <wp:positionH relativeFrom="column">
              <wp:posOffset>2238375</wp:posOffset>
            </wp:positionH>
            <wp:positionV relativeFrom="page">
              <wp:posOffset>457200</wp:posOffset>
            </wp:positionV>
            <wp:extent cx="2390775" cy="177673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a:extLst>
                        <a:ext uri="{28A0092B-C50C-407E-A947-70E740481C1C}">
                          <a14:useLocalDpi xmlns:a14="http://schemas.microsoft.com/office/drawing/2010/main" val="0"/>
                        </a:ext>
                      </a:extLst>
                    </a:blip>
                    <a:stretch>
                      <a:fillRect/>
                    </a:stretch>
                  </pic:blipFill>
                  <pic:spPr>
                    <a:xfrm>
                      <a:off x="0" y="0"/>
                      <a:ext cx="2390775" cy="1776730"/>
                    </a:xfrm>
                    <a:prstGeom prst="rect">
                      <a:avLst/>
                    </a:prstGeom>
                  </pic:spPr>
                </pic:pic>
              </a:graphicData>
            </a:graphic>
          </wp:anchor>
        </w:drawing>
      </w:r>
    </w:p>
    <w:p w14:paraId="40339E78" w14:textId="77777777" w:rsidR="00470256" w:rsidRDefault="00470256" w:rsidP="00476D47">
      <w:pPr>
        <w:jc w:val="center"/>
        <w:rPr>
          <w:b/>
        </w:rPr>
      </w:pPr>
    </w:p>
    <w:p w14:paraId="17533943" w14:textId="77777777" w:rsidR="00470256" w:rsidRDefault="00470256" w:rsidP="00476D47">
      <w:pPr>
        <w:jc w:val="center"/>
        <w:rPr>
          <w:b/>
        </w:rPr>
      </w:pPr>
    </w:p>
    <w:p w14:paraId="6EC886BE" w14:textId="77777777" w:rsidR="00470256" w:rsidRDefault="00470256" w:rsidP="00476D47">
      <w:pPr>
        <w:jc w:val="center"/>
        <w:rPr>
          <w:b/>
        </w:rPr>
      </w:pPr>
    </w:p>
    <w:p w14:paraId="1DE62B33" w14:textId="77777777" w:rsidR="00470256" w:rsidRDefault="00470256" w:rsidP="00476D47">
      <w:pPr>
        <w:jc w:val="center"/>
        <w:rPr>
          <w:b/>
        </w:rPr>
      </w:pPr>
    </w:p>
    <w:p w14:paraId="221406E4" w14:textId="77777777" w:rsidR="00470256" w:rsidRDefault="00470256" w:rsidP="00476D47">
      <w:pPr>
        <w:jc w:val="center"/>
        <w:rPr>
          <w:b/>
        </w:rPr>
      </w:pPr>
    </w:p>
    <w:p w14:paraId="7559179D" w14:textId="5A6577C3" w:rsidR="00470256" w:rsidRPr="00470256" w:rsidRDefault="002B1E69" w:rsidP="00470256">
      <w:pPr>
        <w:jc w:val="center"/>
        <w:rPr>
          <w:b/>
          <w:color w:val="FF0000"/>
          <w:sz w:val="36"/>
          <w:szCs w:val="36"/>
        </w:rPr>
      </w:pPr>
      <w:r>
        <w:rPr>
          <w:b/>
          <w:color w:val="FF0000"/>
          <w:sz w:val="36"/>
          <w:szCs w:val="36"/>
        </w:rPr>
        <w:t>202</w:t>
      </w:r>
      <w:r w:rsidR="00526112">
        <w:rPr>
          <w:b/>
          <w:color w:val="FF0000"/>
          <w:sz w:val="36"/>
          <w:szCs w:val="36"/>
        </w:rPr>
        <w:t>5</w:t>
      </w:r>
    </w:p>
    <w:p w14:paraId="75EBEA7A" w14:textId="77777777" w:rsidR="00476D47" w:rsidRPr="00CA3B0E" w:rsidRDefault="00476D47" w:rsidP="00470256">
      <w:pPr>
        <w:spacing w:after="0"/>
        <w:jc w:val="center"/>
        <w:rPr>
          <w:b/>
          <w:sz w:val="24"/>
          <w:szCs w:val="24"/>
        </w:rPr>
      </w:pPr>
      <w:r w:rsidRPr="00CA3B0E">
        <w:rPr>
          <w:b/>
          <w:sz w:val="24"/>
          <w:szCs w:val="24"/>
        </w:rPr>
        <w:t>ABOUT THE EVENT</w:t>
      </w:r>
    </w:p>
    <w:p w14:paraId="768F41AE" w14:textId="7E45E3BD" w:rsidR="00476D47" w:rsidRPr="001C7579" w:rsidRDefault="00476D47" w:rsidP="00476D47">
      <w:pPr>
        <w:rPr>
          <w:sz w:val="20"/>
          <w:szCs w:val="20"/>
        </w:rPr>
      </w:pPr>
      <w:r w:rsidRPr="001C7579">
        <w:rPr>
          <w:sz w:val="20"/>
          <w:szCs w:val="20"/>
        </w:rPr>
        <w:t xml:space="preserve">The Rotary Club of Helena is excited to announce its </w:t>
      </w:r>
      <w:r w:rsidR="002B1E69">
        <w:rPr>
          <w:sz w:val="20"/>
          <w:szCs w:val="20"/>
        </w:rPr>
        <w:t>202</w:t>
      </w:r>
      <w:r w:rsidR="00526112">
        <w:rPr>
          <w:sz w:val="20"/>
          <w:szCs w:val="20"/>
        </w:rPr>
        <w:t>5</w:t>
      </w:r>
      <w:r w:rsidRPr="001C7579">
        <w:rPr>
          <w:sz w:val="20"/>
          <w:szCs w:val="20"/>
        </w:rPr>
        <w:t xml:space="preserve"> 3-on-3 basketball tournament, which will be held in Helena on </w:t>
      </w:r>
      <w:r w:rsidR="00EC4B6D">
        <w:rPr>
          <w:sz w:val="20"/>
          <w:szCs w:val="20"/>
        </w:rPr>
        <w:t>Sunday,</w:t>
      </w:r>
      <w:r w:rsidR="002B1E69">
        <w:rPr>
          <w:sz w:val="20"/>
          <w:szCs w:val="20"/>
        </w:rPr>
        <w:t xml:space="preserve"> October 2</w:t>
      </w:r>
      <w:r w:rsidR="00526112">
        <w:rPr>
          <w:sz w:val="20"/>
          <w:szCs w:val="20"/>
        </w:rPr>
        <w:t>6, at Capital High School</w:t>
      </w:r>
      <w:r w:rsidRPr="001C7579">
        <w:rPr>
          <w:sz w:val="20"/>
          <w:szCs w:val="20"/>
        </w:rPr>
        <w:t xml:space="preserve">. Proceeds from the event will support our Kids Programs, which include scholarships, funding clothing needs for area students through My Student in Need, and funding local classroom projects submitted by teachers to Donors Choose. With your support, we can maximize the funds available to support these very important programs in the Helena community. </w:t>
      </w:r>
    </w:p>
    <w:p w14:paraId="70D797AF" w14:textId="77777777" w:rsidR="00476D47" w:rsidRPr="00CA3B0E" w:rsidRDefault="00476D47" w:rsidP="00470256">
      <w:pPr>
        <w:spacing w:after="0"/>
        <w:jc w:val="center"/>
        <w:rPr>
          <w:b/>
          <w:sz w:val="24"/>
          <w:szCs w:val="24"/>
        </w:rPr>
      </w:pPr>
      <w:r w:rsidRPr="00CA3B0E">
        <w:rPr>
          <w:b/>
          <w:sz w:val="24"/>
          <w:szCs w:val="24"/>
        </w:rPr>
        <w:t>SPONSORSHIP OPPORTUNITIES</w:t>
      </w:r>
    </w:p>
    <w:p w14:paraId="19E30EEF" w14:textId="374B842B" w:rsidR="00476D47" w:rsidRPr="001C7579" w:rsidRDefault="00476D47" w:rsidP="00476D47">
      <w:pPr>
        <w:rPr>
          <w:sz w:val="20"/>
          <w:szCs w:val="20"/>
        </w:rPr>
      </w:pPr>
      <w:r w:rsidRPr="001C7579">
        <w:rPr>
          <w:sz w:val="20"/>
          <w:szCs w:val="20"/>
        </w:rPr>
        <w:t xml:space="preserve">Sponsorship opportunities allow you to show your support for this event and to promote your company’s brand to coaches, players, parents, and spectators of the tournament. The tournament invites players from </w:t>
      </w:r>
      <w:r w:rsidR="00526112">
        <w:rPr>
          <w:sz w:val="20"/>
          <w:szCs w:val="20"/>
        </w:rPr>
        <w:t>5</w:t>
      </w:r>
      <w:r w:rsidRPr="001C7579">
        <w:rPr>
          <w:sz w:val="20"/>
          <w:szCs w:val="20"/>
          <w:vertAlign w:val="superscript"/>
        </w:rPr>
        <w:t>th</w:t>
      </w:r>
      <w:r w:rsidRPr="001C7579">
        <w:rPr>
          <w:sz w:val="20"/>
          <w:szCs w:val="20"/>
        </w:rPr>
        <w:t xml:space="preserve"> grade through 8</w:t>
      </w:r>
      <w:r w:rsidRPr="001C7579">
        <w:rPr>
          <w:sz w:val="20"/>
          <w:szCs w:val="20"/>
          <w:vertAlign w:val="superscript"/>
        </w:rPr>
        <w:t>th</w:t>
      </w:r>
      <w:r w:rsidRPr="001C7579">
        <w:rPr>
          <w:sz w:val="20"/>
          <w:szCs w:val="20"/>
        </w:rPr>
        <w:t xml:space="preserve"> grade, and often, each player brings with them at least one parent to cheer on their team. </w:t>
      </w:r>
    </w:p>
    <w:p w14:paraId="70870E15" w14:textId="77777777" w:rsidR="00526112" w:rsidRDefault="00476D47" w:rsidP="00526112">
      <w:pPr>
        <w:spacing w:after="0"/>
        <w:rPr>
          <w:sz w:val="20"/>
          <w:szCs w:val="20"/>
        </w:rPr>
      </w:pPr>
      <w:r w:rsidRPr="001C7579">
        <w:rPr>
          <w:sz w:val="20"/>
          <w:szCs w:val="20"/>
        </w:rPr>
        <w:t>The following sponsor opportunities are available</w:t>
      </w:r>
      <w:r w:rsidR="00526112">
        <w:rPr>
          <w:sz w:val="20"/>
          <w:szCs w:val="20"/>
        </w:rPr>
        <w:t>:</w:t>
      </w:r>
      <w:r w:rsidR="00CA3B0E" w:rsidRPr="001C7579">
        <w:rPr>
          <w:sz w:val="20"/>
          <w:szCs w:val="20"/>
        </w:rPr>
        <w:t xml:space="preserve"> </w:t>
      </w:r>
    </w:p>
    <w:p w14:paraId="197E6486" w14:textId="5DD5DCDE" w:rsidR="00476D47" w:rsidRDefault="00476D47" w:rsidP="00526112">
      <w:pPr>
        <w:pStyle w:val="ListParagraph"/>
        <w:numPr>
          <w:ilvl w:val="0"/>
          <w:numId w:val="2"/>
        </w:numPr>
        <w:spacing w:after="0"/>
      </w:pPr>
      <w:r w:rsidRPr="00526112">
        <w:rPr>
          <w:b/>
        </w:rPr>
        <w:t>Swis</w:t>
      </w:r>
      <w:r w:rsidR="003D3564" w:rsidRPr="00526112">
        <w:rPr>
          <w:b/>
        </w:rPr>
        <w:t xml:space="preserve">h! Free Throw Contest Sponsor </w:t>
      </w:r>
      <w:r w:rsidRPr="00526112">
        <w:rPr>
          <w:b/>
        </w:rPr>
        <w:t>- $500</w:t>
      </w:r>
      <w:r>
        <w:t xml:space="preserve"> – Players have the option to compete individually in the Free Throw Contest, with an opportunity to win </w:t>
      </w:r>
      <w:r w:rsidR="00470256">
        <w:t xml:space="preserve">a cash prize! </w:t>
      </w:r>
    </w:p>
    <w:p w14:paraId="20E31590" w14:textId="7327EE93" w:rsidR="00476D47" w:rsidRDefault="00476D47" w:rsidP="001C7579">
      <w:pPr>
        <w:pStyle w:val="ListParagraph"/>
        <w:numPr>
          <w:ilvl w:val="0"/>
          <w:numId w:val="2"/>
        </w:numPr>
        <w:spacing w:before="240"/>
      </w:pPr>
      <w:r w:rsidRPr="001C7579">
        <w:rPr>
          <w:b/>
        </w:rPr>
        <w:t>Buzzer Beater 3-Point Shoot Out</w:t>
      </w:r>
      <w:r w:rsidR="003D3564">
        <w:rPr>
          <w:b/>
        </w:rPr>
        <w:t xml:space="preserve"> Contest Sponsor </w:t>
      </w:r>
      <w:r w:rsidR="002B1E69">
        <w:rPr>
          <w:b/>
        </w:rPr>
        <w:t xml:space="preserve">- </w:t>
      </w:r>
      <w:r w:rsidR="00CA3B0E" w:rsidRPr="001C7579">
        <w:rPr>
          <w:b/>
        </w:rPr>
        <w:t>$500</w:t>
      </w:r>
      <w:r w:rsidR="00CA3B0E">
        <w:t xml:space="preserve"> – Support the next generation of Steph Curry’s </w:t>
      </w:r>
      <w:r w:rsidR="00526112">
        <w:t xml:space="preserve">and Caitlin Clark’s </w:t>
      </w:r>
      <w:r w:rsidR="00CA3B0E">
        <w:t xml:space="preserve">as they compete from the arc for </w:t>
      </w:r>
      <w:r w:rsidR="00470256">
        <w:t xml:space="preserve">an </w:t>
      </w:r>
      <w:r w:rsidR="00CA3B0E">
        <w:t xml:space="preserve">awesome </w:t>
      </w:r>
      <w:r w:rsidR="00470256">
        <w:t xml:space="preserve">cash </w:t>
      </w:r>
      <w:r w:rsidR="00CA3B0E">
        <w:t>prize!</w:t>
      </w:r>
    </w:p>
    <w:p w14:paraId="42BF0795" w14:textId="77777777" w:rsidR="00CA3B0E" w:rsidRDefault="00CA3B0E" w:rsidP="001C7579">
      <w:pPr>
        <w:pStyle w:val="ListParagraph"/>
        <w:numPr>
          <w:ilvl w:val="0"/>
          <w:numId w:val="2"/>
        </w:numPr>
        <w:spacing w:before="240"/>
      </w:pPr>
      <w:r w:rsidRPr="001C7579">
        <w:rPr>
          <w:b/>
        </w:rPr>
        <w:t>Jump Ball Court Sponsor - $200</w:t>
      </w:r>
      <w:r>
        <w:t xml:space="preserve"> – Sponsor one of eight tournament courts (or more) to show your support</w:t>
      </w:r>
      <w:r w:rsidR="002B1E69">
        <w:t xml:space="preserve"> for</w:t>
      </w:r>
      <w:r>
        <w:t xml:space="preserve"> the tournament. </w:t>
      </w:r>
    </w:p>
    <w:p w14:paraId="3592C9E7" w14:textId="77777777" w:rsidR="00CA3B0E" w:rsidRDefault="00CA3B0E" w:rsidP="001C7579">
      <w:pPr>
        <w:pStyle w:val="ListParagraph"/>
        <w:numPr>
          <w:ilvl w:val="0"/>
          <w:numId w:val="2"/>
        </w:numPr>
        <w:spacing w:before="240"/>
      </w:pPr>
      <w:r w:rsidRPr="001C7579">
        <w:rPr>
          <w:b/>
        </w:rPr>
        <w:t>Alley-Oop Event Sponsor - $100</w:t>
      </w:r>
      <w:r>
        <w:t xml:space="preserve"> – Like a layup, it may not be flashy, but it all adds up!</w:t>
      </w:r>
    </w:p>
    <w:p w14:paraId="5B587689" w14:textId="77777777" w:rsidR="001C7579" w:rsidRDefault="00470256" w:rsidP="001C7579">
      <w:pPr>
        <w:pStyle w:val="ListParagraph"/>
        <w:numPr>
          <w:ilvl w:val="0"/>
          <w:numId w:val="2"/>
        </w:numPr>
        <w:spacing w:before="240"/>
      </w:pPr>
      <w:r>
        <w:rPr>
          <w:b/>
        </w:rPr>
        <w:t xml:space="preserve">Free Agent Sponsor - </w:t>
      </w:r>
      <w:r w:rsidR="001C7579">
        <w:rPr>
          <w:b/>
        </w:rPr>
        <w:t xml:space="preserve">Choose Your Own Sponsorship </w:t>
      </w:r>
      <w:r w:rsidR="001C7579" w:rsidRPr="001C7579">
        <w:t>-</w:t>
      </w:r>
      <w:r w:rsidR="001C7579">
        <w:t xml:space="preserve"> ??? – Any and all support for the event is welcome and appreciated!</w:t>
      </w:r>
    </w:p>
    <w:p w14:paraId="6BC85AE1" w14:textId="77777777" w:rsidR="00476D47" w:rsidRPr="00CA3B0E" w:rsidRDefault="00CA3B0E" w:rsidP="00470256">
      <w:pPr>
        <w:spacing w:after="0"/>
        <w:jc w:val="center"/>
        <w:rPr>
          <w:b/>
          <w:sz w:val="24"/>
          <w:szCs w:val="24"/>
        </w:rPr>
      </w:pPr>
      <w:r w:rsidRPr="00CA3B0E">
        <w:rPr>
          <w:b/>
          <w:sz w:val="24"/>
          <w:szCs w:val="24"/>
        </w:rPr>
        <w:t>GAME ON!</w:t>
      </w:r>
    </w:p>
    <w:p w14:paraId="00536646" w14:textId="77777777" w:rsidR="001C7579" w:rsidRDefault="001C7579" w:rsidP="001C7579">
      <w:pPr>
        <w:jc w:val="center"/>
        <w:rPr>
          <w:sz w:val="28"/>
          <w:szCs w:val="28"/>
        </w:rPr>
      </w:pPr>
      <w:r>
        <w:rPr>
          <w:sz w:val="28"/>
          <w:szCs w:val="28"/>
        </w:rPr>
        <w:t>_____$500</w:t>
      </w:r>
      <w:r>
        <w:rPr>
          <w:sz w:val="28"/>
          <w:szCs w:val="28"/>
        </w:rPr>
        <w:tab/>
      </w:r>
      <w:r>
        <w:rPr>
          <w:sz w:val="28"/>
          <w:szCs w:val="28"/>
        </w:rPr>
        <w:tab/>
        <w:t>_____$200</w:t>
      </w:r>
      <w:r>
        <w:rPr>
          <w:sz w:val="28"/>
          <w:szCs w:val="28"/>
        </w:rPr>
        <w:tab/>
      </w:r>
      <w:r>
        <w:rPr>
          <w:sz w:val="28"/>
          <w:szCs w:val="28"/>
        </w:rPr>
        <w:tab/>
        <w:t>_____$100</w:t>
      </w:r>
      <w:r>
        <w:rPr>
          <w:sz w:val="28"/>
          <w:szCs w:val="28"/>
        </w:rPr>
        <w:tab/>
      </w:r>
      <w:r>
        <w:rPr>
          <w:sz w:val="28"/>
          <w:szCs w:val="28"/>
        </w:rPr>
        <w:tab/>
        <w:t>$_____ Other</w:t>
      </w:r>
    </w:p>
    <w:p w14:paraId="1A873AB6" w14:textId="77777777" w:rsidR="00CA3B0E" w:rsidRPr="003D3564" w:rsidRDefault="00CA3B0E" w:rsidP="00CA3B0E">
      <w:r w:rsidRPr="003D3564">
        <w:t>Sponsor Name (as you’d like it to appear at the event):</w:t>
      </w:r>
      <w:r w:rsidR="001C7579" w:rsidRPr="003D3564">
        <w:t xml:space="preserve"> ______________________</w:t>
      </w:r>
    </w:p>
    <w:p w14:paraId="50E42332" w14:textId="77777777" w:rsidR="00CA3B0E" w:rsidRPr="003D3564" w:rsidRDefault="00CA3B0E" w:rsidP="00CA3B0E">
      <w:r w:rsidRPr="003D3564">
        <w:t>Please email your logo to Kelly Cresswell (pdxpdq</w:t>
      </w:r>
      <w:r w:rsidR="00217E77">
        <w:t>2238</w:t>
      </w:r>
      <w:r w:rsidRPr="003D3564">
        <w:t>@</w:t>
      </w:r>
      <w:r w:rsidR="00217E77">
        <w:t>gmail.com</w:t>
      </w:r>
      <w:r w:rsidRPr="003D3564">
        <w:t>)</w:t>
      </w:r>
    </w:p>
    <w:p w14:paraId="5B271D85" w14:textId="77777777" w:rsidR="00CA3B0E" w:rsidRPr="003D3564" w:rsidRDefault="00CA3B0E" w:rsidP="00CA3B0E">
      <w:r w:rsidRPr="003D3564">
        <w:t>Contact Name (if different):</w:t>
      </w:r>
      <w:r w:rsidR="001C7579" w:rsidRPr="003D3564">
        <w:t xml:space="preserve"> ___________________________________________</w:t>
      </w:r>
    </w:p>
    <w:p w14:paraId="06A45A00" w14:textId="77777777" w:rsidR="00CA3B0E" w:rsidRPr="003D3564" w:rsidRDefault="00CA3B0E" w:rsidP="00CA3B0E">
      <w:r w:rsidRPr="003D3564">
        <w:t>Phone Number:</w:t>
      </w:r>
      <w:r w:rsidR="001C7579" w:rsidRPr="003D3564">
        <w:t xml:space="preserve"> _____________________________________________________</w:t>
      </w:r>
    </w:p>
    <w:p w14:paraId="6A1D6DF1" w14:textId="77777777" w:rsidR="00CA3B0E" w:rsidRPr="003D3564" w:rsidRDefault="00CA3B0E" w:rsidP="00CA3B0E">
      <w:r w:rsidRPr="003D3564">
        <w:t>Email:</w:t>
      </w:r>
      <w:r w:rsidR="001C7579" w:rsidRPr="003D3564">
        <w:t xml:space="preserve"> _____________________________________________________________</w:t>
      </w:r>
    </w:p>
    <w:p w14:paraId="060F9C62" w14:textId="77777777" w:rsidR="00CA3B0E" w:rsidRDefault="00EC4B6D" w:rsidP="00CA3B0E">
      <w:r>
        <w:t>____</w:t>
      </w:r>
      <w:r w:rsidR="001C7579" w:rsidRPr="003D3564">
        <w:t>Bill Me</w:t>
      </w:r>
      <w:r>
        <w:t xml:space="preserve"> by Mail</w:t>
      </w:r>
      <w:r w:rsidR="001C7579" w:rsidRPr="003D3564">
        <w:tab/>
      </w:r>
      <w:r>
        <w:t xml:space="preserve">   ___Send Me a Link to Pay </w:t>
      </w:r>
      <w:proofErr w:type="gramStart"/>
      <w:r>
        <w:t>Online        __</w:t>
      </w:r>
      <w:proofErr w:type="gramEnd"/>
      <w:r>
        <w:t>___</w:t>
      </w:r>
      <w:r w:rsidR="00CA3B0E" w:rsidRPr="003D3564">
        <w:t>Check Enclosed (payable to Rotary Club of Helena)</w:t>
      </w:r>
    </w:p>
    <w:p w14:paraId="1FEF094F" w14:textId="77777777" w:rsidR="00A52016" w:rsidRPr="003D3564" w:rsidRDefault="00A52016" w:rsidP="00CA3B0E"/>
    <w:p w14:paraId="3044EDE6" w14:textId="77777777" w:rsidR="00CA3B0E" w:rsidRPr="001C7579" w:rsidRDefault="001C7579" w:rsidP="001C7579">
      <w:pPr>
        <w:jc w:val="center"/>
        <w:rPr>
          <w:b/>
          <w:sz w:val="28"/>
          <w:szCs w:val="28"/>
        </w:rPr>
      </w:pPr>
      <w:r w:rsidRPr="001C7579">
        <w:rPr>
          <w:b/>
          <w:sz w:val="28"/>
          <w:szCs w:val="28"/>
        </w:rPr>
        <w:t>Mail to: Rotary Club of Helena, PO Box 333, Helena MT, 59624</w:t>
      </w:r>
    </w:p>
    <w:sectPr w:rsidR="00CA3B0E" w:rsidRPr="001C7579" w:rsidSect="005261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F34CB"/>
    <w:multiLevelType w:val="hybridMultilevel"/>
    <w:tmpl w:val="8778A51A"/>
    <w:lvl w:ilvl="0" w:tplc="EC7A9A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278A3"/>
    <w:multiLevelType w:val="hybridMultilevel"/>
    <w:tmpl w:val="CC6E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926131">
    <w:abstractNumId w:val="1"/>
  </w:num>
  <w:num w:numId="2" w16cid:durableId="2016684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D47"/>
    <w:rsid w:val="001C7579"/>
    <w:rsid w:val="00217E77"/>
    <w:rsid w:val="00270522"/>
    <w:rsid w:val="00282449"/>
    <w:rsid w:val="002B1E69"/>
    <w:rsid w:val="00322A8C"/>
    <w:rsid w:val="003D3564"/>
    <w:rsid w:val="00470256"/>
    <w:rsid w:val="00476D47"/>
    <w:rsid w:val="00526112"/>
    <w:rsid w:val="00584BD7"/>
    <w:rsid w:val="0083545B"/>
    <w:rsid w:val="00A52016"/>
    <w:rsid w:val="00A91AE5"/>
    <w:rsid w:val="00AA7E6E"/>
    <w:rsid w:val="00CA3B0E"/>
    <w:rsid w:val="00D35530"/>
    <w:rsid w:val="00DD548D"/>
    <w:rsid w:val="00E84C75"/>
    <w:rsid w:val="00EC4B6D"/>
    <w:rsid w:val="00F0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F1A1"/>
  <w15:chartTrackingRefBased/>
  <w15:docId w15:val="{56CCF990-DC90-4140-953E-06063260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Student Assistance Foundation</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Cresswell</dc:creator>
  <cp:keywords/>
  <dc:description/>
  <cp:lastModifiedBy>Kelly Cresswell</cp:lastModifiedBy>
  <cp:revision>3</cp:revision>
  <cp:lastPrinted>2021-08-27T19:21:00Z</cp:lastPrinted>
  <dcterms:created xsi:type="dcterms:W3CDTF">2025-07-29T17:53:00Z</dcterms:created>
  <dcterms:modified xsi:type="dcterms:W3CDTF">2025-07-29T17:56:00Z</dcterms:modified>
</cp:coreProperties>
</file>