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B9" w:rsidRDefault="00F605B9"/>
    <w:tbl>
      <w:tblPr>
        <w:tblW w:w="902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77C79" w:rsidRPr="00D77C79" w:rsidTr="008E4332">
        <w:trPr>
          <w:trHeight w:val="3287"/>
          <w:tblCellSpacing w:w="0" w:type="dxa"/>
          <w:jc w:val="center"/>
        </w:trPr>
        <w:tc>
          <w:tcPr>
            <w:tcW w:w="9026" w:type="dxa"/>
            <w:shd w:val="clear" w:color="auto" w:fill="FFFFFF"/>
            <w:hideMark/>
          </w:tcPr>
          <w:p w:rsidR="00D77C79" w:rsidRPr="00D77C79" w:rsidRDefault="00F605B9" w:rsidP="00402D1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89131" wp14:editId="4B66B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4953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05B9" w:rsidRPr="00F605B9" w:rsidRDefault="00F605B9" w:rsidP="00F605B9">
                                  <w:pPr>
                                    <w:spacing w:beforeAutospacing="1" w:after="100" w:afterAutospacing="1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05B9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2017 Highton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Rotary Star Search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–  Entry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Guidelines</w:t>
                                  </w:r>
                                  <w:r w:rsidRPr="00F605B9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789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in;height:3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" filled="f" stroked="f">
                      <v:fill o:detectmouseclick="t"/>
                      <v:textbox>
                        <w:txbxContent>
                          <w:p w:rsidR="00F605B9" w:rsidRPr="00F605B9" w:rsidRDefault="00F605B9" w:rsidP="00F605B9">
                            <w:pPr>
                              <w:spacing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5B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 Highton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Rotary Star Search–  Entry Guidelines</w:t>
                            </w:r>
                            <w:r w:rsidRPr="00F605B9">
                              <w:rPr>
                                <w:rFonts w:asciiTheme="majorHAnsi" w:eastAsia="Times New Roman" w:hAnsiTheme="majorHAnsi" w:cstheme="majorHAnsi"/>
                                <w:b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7DFF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t> 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Please read the </w:t>
            </w:r>
            <w:r w:rsidR="00562600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Terms and Conditions of Entry b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efore completing the entry </w:t>
            </w:r>
          </w:p>
          <w:p w:rsidR="008E4332" w:rsidRPr="008E4332" w:rsidRDefault="00D77C79" w:rsidP="00D77C79">
            <w:pPr>
              <w:spacing w:before="100" w:beforeAutospacing="1" w:after="100" w:afterAutospacing="1" w:line="240" w:lineRule="auto"/>
              <w:rPr>
                <w:rStyle w:val="Heading1Char"/>
                <w:b/>
              </w:rPr>
            </w:pPr>
            <w:r w:rsidRPr="008E4332">
              <w:rPr>
                <w:rStyle w:val="Heading1Char"/>
                <w:b/>
              </w:rPr>
              <w:t>Categories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Category 1       Vocal    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  <w:t>Category 2       Instrumental    </w:t>
            </w:r>
          </w:p>
          <w:p w:rsidR="006C2C1B" w:rsidRDefault="00D77C79" w:rsidP="00D77C79">
            <w:pPr>
              <w:spacing w:before="100" w:beforeAutospacing="1" w:after="100" w:afterAutospacing="1" w:line="240" w:lineRule="auto"/>
              <w:rPr>
                <w:rStyle w:val="Heading1Char"/>
                <w:b/>
              </w:rPr>
            </w:pP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(Acts can be with or without accompanist)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Auditions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Venue: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  <w:r w:rsidR="00522DC4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    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St </w:t>
            </w:r>
            <w:proofErr w:type="spell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Lukes</w:t>
            </w:r>
            <w:proofErr w:type="spell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Highton. UCA Centre (</w:t>
            </w:r>
            <w:proofErr w:type="spell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Cnr</w:t>
            </w:r>
            <w:proofErr w:type="spell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Barrabool</w:t>
            </w:r>
            <w:proofErr w:type="spell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Rd &amp; Scenic Rd, Highton</w:t>
            </w:r>
            <w:proofErr w:type="gram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)</w:t>
            </w:r>
            <w:proofErr w:type="gram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Time: </w:t>
            </w:r>
            <w:r w:rsidR="00522DC4"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       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All auditions </w:t>
            </w:r>
            <w:r w:rsidR="00F605B9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will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commence at 7.00pm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Timeslots: 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All online entrants will have audition timeslots emailed to them before the </w:t>
            </w:r>
            <w:r w:rsidR="0082052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auditions.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  <w:t>Please arrive at the audition 15 minutes before your nominated time slot. </w:t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Times and Dates</w:t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Vocal Auditions             </w:t>
            </w:r>
            <w:r w:rsidR="00402D1A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</w:t>
            </w:r>
            <w:r w:rsidR="00402D1A"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>Wednesday 26th</w:t>
            </w:r>
            <w:r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 xml:space="preserve"> </w:t>
            </w:r>
            <w:r w:rsidR="00402D1A"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>April 2017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  <w:t>Instr</w:t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umental Auditions</w:t>
            </w:r>
            <w:r w:rsidR="0082052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 xml:space="preserve">  </w:t>
            </w:r>
            <w:r w:rsidR="00402D1A" w:rsidRPr="008E433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02D1A"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>Wednesday 3rd May 2017</w:t>
            </w:r>
            <w:r w:rsidRPr="0082052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Accompanists</w:t>
            </w:r>
            <w:r w:rsidRPr="008E433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All performers must provide their own accompanists as no band will be provided.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Use of recorded music</w:t>
            </w:r>
            <w:r w:rsidR="00B67DFF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No recorded music is to </w:t>
            </w:r>
            <w:proofErr w:type="gramStart"/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be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used</w:t>
            </w:r>
            <w:proofErr w:type="gram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during t</w:t>
            </w:r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he final.</w:t>
            </w:r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  <w:t xml:space="preserve">Recorded music </w:t>
            </w:r>
            <w:proofErr w:type="gramStart"/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can be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used</w:t>
            </w:r>
            <w:proofErr w:type="gram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during Auditions.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proofErr w:type="gramStart"/>
            <w:r w:rsidRPr="008E4332">
              <w:rPr>
                <w:rStyle w:val="Heading1Char"/>
                <w:b/>
              </w:rPr>
              <w:t>Sound Checks</w:t>
            </w:r>
            <w:r w:rsidRPr="008E433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Sounds</w:t>
            </w:r>
            <w:proofErr w:type="gram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checks for the final will be available from 4:00pm before the event.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Style w:val="Heading1Char"/>
                <w:b/>
              </w:rPr>
              <w:t>Entry Fee</w:t>
            </w:r>
            <w:r w:rsidRPr="008E433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$5.00 for each act - to be paid on Audition Night</w:t>
            </w:r>
          </w:p>
          <w:p w:rsidR="00F605B9" w:rsidRDefault="00D77C7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</w:p>
          <w:p w:rsidR="00F605B9" w:rsidRDefault="00F605B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  <w:p w:rsidR="00F605B9" w:rsidRDefault="00F605B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  <w:p w:rsidR="00F605B9" w:rsidRDefault="00F605B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C1149" wp14:editId="6BC00A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05B9" w:rsidRPr="00F605B9" w:rsidRDefault="00F605B9" w:rsidP="00F605B9">
                                  <w:pPr>
                                    <w:spacing w:before="100" w:beforeAutospacing="1" w:after="24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2017 Highton </w:t>
                                  </w:r>
                                  <w:r w:rsidRPr="00F605B9">
                                    <w:rPr>
                                      <w:rFonts w:eastAsia="Times New Roman" w:cstheme="minorHAnsi"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Rotary Star Search ENTRY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CC1149" id="Text Box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DqkzyICAABO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:rsidR="00F605B9" w:rsidRPr="00F605B9" w:rsidRDefault="00F605B9" w:rsidP="00F605B9">
                            <w:pPr>
                              <w:spacing w:before="100" w:beforeAutospacing="1" w:after="24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2017 Highton </w:t>
                            </w:r>
                            <w:r w:rsidRPr="00F605B9">
                              <w:rPr>
                                <w:rFonts w:eastAsia="Times New Roman" w:cstheme="minorHAnsi"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Rotary Star Search ENTRY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form"/>
            <w:bookmarkEnd w:id="0"/>
            <w:r w:rsidR="00D77C79"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  <w:r w:rsidR="00D77C79"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</w:p>
          <w:p w:rsidR="00820522" w:rsidRPr="00820522" w:rsidRDefault="00D77C79" w:rsidP="008205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20522">
              <w:rPr>
                <w:rStyle w:val="Heading1Char"/>
                <w:b/>
              </w:rPr>
              <w:t>Supplementary Information</w:t>
            </w:r>
            <w:r w:rsidRPr="0082052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2052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Rotary Star Search will be publicised in local media prior to and after the event. If you would like to </w:t>
            </w:r>
            <w:proofErr w:type="gramStart"/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be considered</w:t>
            </w:r>
            <w:proofErr w:type="gramEnd"/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as part of that publicity, please tick below.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  <w:t>You should attach</w:t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the following to your entry: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  </w:t>
            </w:r>
          </w:p>
          <w:p w:rsidR="00820522" w:rsidRPr="00820522" w:rsidRDefault="00D77C79" w:rsidP="00820522">
            <w:pPr>
              <w:pStyle w:val="ListParagraph"/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A recent good quality close-up digital image, suitable for publicity purposes, with </w:t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  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your instrument (if applicable).</w:t>
            </w:r>
          </w:p>
          <w:p w:rsidR="00D77C79" w:rsidRPr="00820522" w:rsidRDefault="00D77C79" w:rsidP="00820522">
            <w:pPr>
              <w:pStyle w:val="ListParagraph"/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A short profile (up to 100 words) in which you offer background information about you/your musical group. Include information such </w:t>
            </w:r>
            <w:proofErr w:type="gramStart"/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as:</w:t>
            </w:r>
            <w:proofErr w:type="gramEnd"/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when you began your musical career, highligh</w:t>
            </w:r>
            <w:r w:rsidR="00522DC4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t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s to date, achievements, your instrument (if applicable), and any other quirky/enticing information that may be of interest to others.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</w:r>
          </w:p>
          <w:p w:rsidR="00D77C79" w:rsidRPr="00D77C79" w:rsidRDefault="00D77C79" w:rsidP="00D77C79">
            <w:pPr>
              <w:pBdr>
                <w:bottom w:val="single" w:sz="6" w:space="1" w:color="auto"/>
              </w:pBdr>
              <w:spacing w:after="10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D77C79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Top of Form</w:t>
            </w:r>
          </w:p>
          <w:tbl>
            <w:tblPr>
              <w:tblW w:w="77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5"/>
              <w:gridCol w:w="6"/>
              <w:gridCol w:w="6"/>
              <w:gridCol w:w="6"/>
            </w:tblGrid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1273" w:type="dxa"/>
                  <w:vAlign w:val="center"/>
                </w:tcPr>
                <w:tbl>
                  <w:tblPr>
                    <w:tblW w:w="77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7"/>
                    <w:gridCol w:w="2534"/>
                    <w:gridCol w:w="1512"/>
                    <w:gridCol w:w="2112"/>
                  </w:tblGrid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1273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332" type="#_x0000_t75" style="width:198.75pt;height:18pt" o:ole="">
                              <v:imagedata r:id="rId7" o:title=""/>
                            </v:shape>
                            <w:control r:id="rId8" w:name="DefaultOcxName" w:shapeid="_x0000_i1332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Address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31" type="#_x0000_t75" style="width:198.75pt;height:18pt" o:ole="">
                              <v:imagedata r:id="rId7" o:title=""/>
                            </v:shape>
                            <w:control r:id="rId9" w:name="DefaultOcxName1" w:shapeid="_x0000_i1331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6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Town/Suburb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30" type="#_x0000_t75" style="width:198.75pt;height:18pt" o:ole="">
                              <v:imagedata r:id="rId7" o:title=""/>
                            </v:shape>
                            <w:control r:id="rId10" w:name="DefaultOcxName2" w:shapeid="_x0000_i1330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Phone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29" type="#_x0000_t75" style="width:1in;height:18pt" o:ole="">
                              <v:imagedata r:id="rId11" o:title=""/>
                            </v:shape>
                            <w:control r:id="rId12" w:name="DefaultOcxName3" w:shapeid="_x0000_i1329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7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Email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28" type="#_x0000_t75" style="width:198.75pt;height:18pt" o:ole="">
                              <v:imagedata r:id="rId7" o:title=""/>
                            </v:shape>
                            <w:control r:id="rId13" w:name="DefaultOcxName4" w:shapeid="_x0000_i1328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8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Category</w:t>
                        </w:r>
                      </w:p>
                    </w:tc>
                    <w:tc>
                      <w:tcPr>
                        <w:tcW w:w="2245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7" type="#_x0000_t75" style="width:20.25pt;height:17.25pt" o:ole="">
                              <v:imagedata r:id="rId14" o:title=""/>
                            </v:shape>
                            <w:control r:id="rId15" w:name="DefaultOcxName5" w:shapeid="_x0000_i1327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Vocal</w:t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6" type="#_x0000_t75" style="width:20.25pt;height:17.25pt" o:ole="">
                              <v:imagedata r:id="rId14" o:title=""/>
                            </v:shape>
                            <w:control r:id="rId16" w:name="DefaultOcxName6" w:shapeid="_x0000_i1326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Solo</w:t>
                        </w:r>
                      </w:p>
                    </w:tc>
                    <w:tc>
                      <w:tcPr>
                        <w:tcW w:w="2586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5" type="#_x0000_t75" style="width:20.25pt;height:17.25pt" o:ole="">
                              <v:imagedata r:id="rId14" o:title=""/>
                            </v:shape>
                            <w:control r:id="rId17" w:name="DefaultOcxName7" w:shapeid="_x0000_i1325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Group</w:t>
                        </w:r>
                      </w:p>
                    </w:tc>
                  </w:tr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4" type="#_x0000_t75" style="width:20.25pt;height:17.25pt" o:ole="">
                              <v:imagedata r:id="rId14" o:title=""/>
                            </v:shape>
                            <w:control r:id="rId18" w:name="DefaultOcxName8" w:shapeid="_x0000_i1324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Inst</w:t>
                        </w:r>
                        <w:r w:rsidR="0082052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r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umental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3" type="#_x0000_t75" style="width:20.25pt;height:17.25pt" o:ole="">
                              <v:imagedata r:id="rId14" o:title=""/>
                            </v:shape>
                            <w:control r:id="rId19" w:name="DefaultOcxName9" w:shapeid="_x0000_i1323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Solo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2" type="#_x0000_t75" style="width:20.25pt;height:17.25pt" o:ole="">
                              <v:imagedata r:id="rId14" o:title=""/>
                            </v:shape>
                            <w:control r:id="rId20" w:name="DefaultOcxName10" w:shapeid="_x0000_i1322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Group</w:t>
                        </w:r>
                      </w:p>
                    </w:tc>
                  </w:tr>
                  <w:tr w:rsidR="008E4332" w:rsidRPr="008E4332" w:rsidTr="001B3985">
                    <w:trPr>
                      <w:trHeight w:val="6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8E4332" w:rsidRPr="008E4332" w:rsidTr="001B3985">
                    <w:trPr>
                      <w:trHeight w:val="12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321" type="#_x0000_t75" style="width:20.25pt;height:17.25pt" o:ole="">
                              <v:imagedata r:id="rId14" o:title=""/>
                            </v:shape>
                            <w:control r:id="rId21" w:name="DefaultOcxName11" w:shapeid="_x0000_i1321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I certify that l am a non-professional performer and reside in Geelong or its environs. I agree to sign a form of indemnity on audition night.</w:t>
                        </w:r>
                      </w:p>
                    </w:tc>
                  </w:tr>
                  <w:tr w:rsidR="008E4332" w:rsidRPr="008E4332" w:rsidTr="001B3985">
                    <w:trPr>
                      <w:trHeight w:val="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20" type="#_x0000_t75" style="width:20.25pt;height:17.25pt" o:ole="">
                              <v:imagedata r:id="rId14" o:title=""/>
                            </v:shape>
                            <w:control r:id="rId22" w:name="DefaultOcxName12" w:shapeid="_x0000_i1320"/>
                          </w:object>
                        </w: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I agree to the use of my image and information in publicity material for this event</w:t>
                        </w:r>
                      </w:p>
                    </w:tc>
                  </w:tr>
                  <w:tr w:rsidR="008E4332" w:rsidRPr="008E4332" w:rsidTr="001B3985">
                    <w:trPr>
                      <w:trHeight w:val="8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83022" w:rsidRDefault="00562600" w:rsidP="0056260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19" type="#_x0000_t75" style="width:20.25pt;height:17.25pt" o:ole="">
                              <v:imagedata r:id="rId14" o:title=""/>
                            </v:shape>
                            <w:control r:id="rId23" w:name="DefaultOcxName13" w:shapeid="_x0000_i1319"/>
                          </w:object>
                        </w: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proofErr w:type="gramStart"/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I have read and accept the </w:t>
                        </w:r>
                        <w:hyperlink r:id="rId24" w:history="1">
                          <w:r w:rsidRPr="00820522">
                            <w:rPr>
                              <w:rFonts w:ascii="Verdana" w:eastAsia="Times New Roman" w:hAnsi="Verdana" w:cs="Times New Roman"/>
                              <w:sz w:val="20"/>
                              <w:szCs w:val="20"/>
                              <w:lang w:eastAsia="en-AU"/>
                            </w:rPr>
                            <w:t>terms and conditions</w:t>
                          </w:r>
                        </w:hyperlink>
                        <w:r w:rsidRPr="0082052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of entry.</w:t>
                        </w:r>
                        <w:proofErr w:type="gramEnd"/>
                      </w:p>
                      <w:p w:rsidR="00183022" w:rsidRDefault="00183022" w:rsidP="0056260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  <w:p w:rsidR="00183022" w:rsidRPr="00183022" w:rsidRDefault="00183022" w:rsidP="00183022">
                        <w:pPr>
                          <w:spacing w:after="0" w:line="240" w:lineRule="auto"/>
                          <w:ind w:left="-1702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</w:tbl>
                <w:p w:rsidR="00D77C79" w:rsidRPr="008E4332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183022" w:rsidRDefault="00183022" w:rsidP="00D77C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18302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Email your completed form to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 xml:space="preserve"> </w:t>
                  </w:r>
                  <w:hyperlink r:id="rId25" w:history="1">
                    <w:r w:rsidRPr="00183022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0"/>
                        <w:shd w:val="clear" w:color="auto" w:fill="FFFFFF"/>
                      </w:rPr>
                      <w:t>starsearchgeelong@gmail.com</w:t>
                    </w:r>
                  </w:hyperlink>
                  <w:r w:rsidRPr="00183022">
                    <w:rPr>
                      <w:rFonts w:ascii="Arial" w:hAnsi="Arial" w:cs="Arial"/>
                      <w:b/>
                      <w:color w:val="666666"/>
                      <w:sz w:val="24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183022" w:rsidRDefault="00D77C79" w:rsidP="00D77C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bookmarkStart w:id="1" w:name="_GoBack"/>
              <w:bookmarkEnd w:id="1"/>
            </w:tr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8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1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8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D77C79" w:rsidRPr="00D77C79" w:rsidRDefault="00D77C79" w:rsidP="00D77C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D77C79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Bottom of Form</w:t>
            </w:r>
          </w:p>
          <w:p w:rsidR="00D77C79" w:rsidRPr="00402D1A" w:rsidRDefault="00D77C79" w:rsidP="00402D1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77C79" w:rsidRPr="00D77C79" w:rsidTr="008E4332">
        <w:trPr>
          <w:trHeight w:val="313"/>
          <w:tblCellSpacing w:w="0" w:type="dxa"/>
          <w:jc w:val="center"/>
        </w:trPr>
        <w:tc>
          <w:tcPr>
            <w:tcW w:w="9026" w:type="dxa"/>
            <w:shd w:val="clear" w:color="auto" w:fill="FFFFFF"/>
            <w:hideMark/>
          </w:tcPr>
          <w:p w:rsidR="00D77C79" w:rsidRPr="00D77C79" w:rsidRDefault="00D77C79" w:rsidP="00402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4F0513" w:rsidRDefault="004F0513" w:rsidP="00402D1A"/>
    <w:sectPr w:rsidR="004F0513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B9" w:rsidRDefault="00F605B9" w:rsidP="00F605B9">
      <w:pPr>
        <w:spacing w:after="0" w:line="240" w:lineRule="auto"/>
      </w:pPr>
      <w:r>
        <w:separator/>
      </w:r>
    </w:p>
  </w:endnote>
  <w:endnote w:type="continuationSeparator" w:id="0">
    <w:p w:rsidR="00F605B9" w:rsidRDefault="00F605B9" w:rsidP="00F6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B9" w:rsidRDefault="00F605B9" w:rsidP="00F605B9">
      <w:pPr>
        <w:spacing w:after="0" w:line="240" w:lineRule="auto"/>
      </w:pPr>
      <w:r>
        <w:separator/>
      </w:r>
    </w:p>
  </w:footnote>
  <w:footnote w:type="continuationSeparator" w:id="0">
    <w:p w:rsidR="00F605B9" w:rsidRDefault="00F605B9" w:rsidP="00F6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B9" w:rsidRDefault="00F605B9">
    <w:pPr>
      <w:pStyle w:val="Header"/>
    </w:pPr>
    <w:r>
      <w:rPr>
        <w:noProof/>
        <w:lang w:eastAsia="en-AU"/>
      </w:rPr>
      <w:drawing>
        <wp:inline distT="0" distB="0" distL="0" distR="0">
          <wp:extent cx="3540933" cy="1123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21" cy="113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BE2"/>
    <w:multiLevelType w:val="hybridMultilevel"/>
    <w:tmpl w:val="2D046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FAC"/>
    <w:multiLevelType w:val="hybridMultilevel"/>
    <w:tmpl w:val="89AE7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418A"/>
    <w:multiLevelType w:val="hybridMultilevel"/>
    <w:tmpl w:val="0C44D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9"/>
    <w:rsid w:val="00183022"/>
    <w:rsid w:val="003B7393"/>
    <w:rsid w:val="00402D1A"/>
    <w:rsid w:val="004F0513"/>
    <w:rsid w:val="00522DC4"/>
    <w:rsid w:val="00562600"/>
    <w:rsid w:val="006C2C1B"/>
    <w:rsid w:val="007C15C6"/>
    <w:rsid w:val="00820522"/>
    <w:rsid w:val="008E4332"/>
    <w:rsid w:val="00B67DFF"/>
    <w:rsid w:val="00D77C79"/>
    <w:rsid w:val="00F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746E10"/>
  <w15:chartTrackingRefBased/>
  <w15:docId w15:val="{A45F9F41-1119-46E1-B27F-DE4DCEB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7C79"/>
    <w:rPr>
      <w:b/>
      <w:bCs/>
    </w:rPr>
  </w:style>
  <w:style w:type="character" w:customStyle="1" w:styleId="apple-converted-space">
    <w:name w:val="apple-converted-space"/>
    <w:basedOn w:val="DefaultParagraphFont"/>
    <w:rsid w:val="00D77C79"/>
  </w:style>
  <w:style w:type="character" w:customStyle="1" w:styleId="bold">
    <w:name w:val="bold"/>
    <w:basedOn w:val="DefaultParagraphFont"/>
    <w:rsid w:val="00D77C79"/>
  </w:style>
  <w:style w:type="character" w:styleId="Hyperlink">
    <w:name w:val="Hyperlink"/>
    <w:basedOn w:val="DefaultParagraphFont"/>
    <w:uiPriority w:val="99"/>
    <w:unhideWhenUsed/>
    <w:rsid w:val="00D77C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7C7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C7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C7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6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9"/>
  </w:style>
  <w:style w:type="paragraph" w:styleId="Footer">
    <w:name w:val="footer"/>
    <w:basedOn w:val="Normal"/>
    <w:link w:val="FooterChar"/>
    <w:uiPriority w:val="99"/>
    <w:unhideWhenUsed/>
    <w:rsid w:val="00F6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9"/>
  </w:style>
  <w:style w:type="character" w:customStyle="1" w:styleId="Heading1Char">
    <w:name w:val="Heading 1 Char"/>
    <w:basedOn w:val="DefaultParagraphFont"/>
    <w:link w:val="Heading1"/>
    <w:uiPriority w:val="9"/>
    <w:rsid w:val="008E4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3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mailto:starsearchgeelong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http://www.starsearch.net.au/rules.ht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Bath</dc:creator>
  <cp:keywords/>
  <dc:description/>
  <cp:lastModifiedBy>Stephen Bath</cp:lastModifiedBy>
  <cp:revision>2</cp:revision>
  <dcterms:created xsi:type="dcterms:W3CDTF">2017-04-03T09:15:00Z</dcterms:created>
  <dcterms:modified xsi:type="dcterms:W3CDTF">2017-04-03T09:15:00Z</dcterms:modified>
</cp:coreProperties>
</file>