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9"/>
        <w:gridCol w:w="1581"/>
        <w:gridCol w:w="5349"/>
        <w:gridCol w:w="707"/>
      </w:tblGrid>
      <w:tr w:rsidR="00837A66" w:rsidRPr="00084F4B" w:rsidTr="0077544F">
        <w:trPr>
          <w:trHeight w:val="57"/>
        </w:trPr>
        <w:tc>
          <w:tcPr>
            <w:tcW w:w="10456" w:type="dxa"/>
            <w:gridSpan w:val="4"/>
            <w:shd w:val="clear" w:color="auto" w:fill="auto"/>
            <w:noWrap/>
            <w:hideMark/>
          </w:tcPr>
          <w:p w:rsidR="00837A66" w:rsidRPr="00084F4B" w:rsidRDefault="00B32652" w:rsidP="0077544F">
            <w:pPr>
              <w:rPr>
                <w:rFonts w:ascii="Georgia" w:hAnsi="Georgi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  <w:lang w:val="en-US"/>
              </w:rPr>
              <w:t xml:space="preserve">MARYBOROUGH </w:t>
            </w:r>
            <w:r w:rsidR="00FF4710" w:rsidRPr="00084F4B">
              <w:rPr>
                <w:rFonts w:ascii="Georgia" w:hAnsi="Georgia"/>
                <w:b/>
                <w:bCs/>
                <w:sz w:val="28"/>
                <w:szCs w:val="28"/>
                <w:lang w:val="en-US"/>
              </w:rPr>
              <w:t xml:space="preserve">ROTARY - </w:t>
            </w:r>
            <w:r w:rsidR="0077544F">
              <w:rPr>
                <w:rFonts w:ascii="Georgia" w:hAnsi="Georgia"/>
                <w:b/>
                <w:bCs/>
                <w:sz w:val="28"/>
                <w:szCs w:val="28"/>
                <w:lang w:val="en-US"/>
              </w:rPr>
              <w:t>INTERNATIONAL</w:t>
            </w:r>
            <w:r w:rsidR="00E56E36" w:rsidRPr="00084F4B">
              <w:rPr>
                <w:rFonts w:ascii="Georgia" w:hAnsi="Georgia"/>
                <w:b/>
                <w:bCs/>
                <w:sz w:val="28"/>
                <w:szCs w:val="28"/>
                <w:lang w:val="en-US"/>
              </w:rPr>
              <w:t xml:space="preserve"> COMMITTEE</w:t>
            </w:r>
          </w:p>
        </w:tc>
      </w:tr>
      <w:tr w:rsidR="00CC5183" w:rsidRPr="00084F4B" w:rsidTr="0077544F">
        <w:trPr>
          <w:trHeight w:val="57"/>
        </w:trPr>
        <w:tc>
          <w:tcPr>
            <w:tcW w:w="10456" w:type="dxa"/>
            <w:gridSpan w:val="4"/>
            <w:shd w:val="clear" w:color="auto" w:fill="auto"/>
            <w:noWrap/>
          </w:tcPr>
          <w:p w:rsidR="00CC5183" w:rsidRPr="00084F4B" w:rsidRDefault="00CC5183" w:rsidP="00E56E36">
            <w:pPr>
              <w:rPr>
                <w:rFonts w:ascii="Georgia" w:hAnsi="Georgi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  <w:lang w:val="en-US"/>
              </w:rPr>
              <w:t>AGENDA/MINUTES</w:t>
            </w:r>
          </w:p>
        </w:tc>
      </w:tr>
      <w:tr w:rsidR="00837A66" w:rsidRPr="00084F4B" w:rsidTr="0077544F">
        <w:trPr>
          <w:trHeight w:val="57"/>
        </w:trPr>
        <w:tc>
          <w:tcPr>
            <w:tcW w:w="2819" w:type="dxa"/>
            <w:shd w:val="clear" w:color="auto" w:fill="auto"/>
            <w:noWrap/>
            <w:hideMark/>
          </w:tcPr>
          <w:p w:rsidR="00837A66" w:rsidRPr="00084F4B" w:rsidRDefault="00837A66" w:rsidP="00643966">
            <w:pPr>
              <w:rPr>
                <w:rFonts w:ascii="Georgia" w:hAnsi="Georgia"/>
                <w:b/>
                <w:bCs/>
                <w:i/>
                <w:iCs/>
              </w:rPr>
            </w:pPr>
            <w:r w:rsidRPr="00084F4B">
              <w:rPr>
                <w:rFonts w:ascii="Georgia" w:hAnsi="Georgia"/>
                <w:b/>
                <w:bCs/>
                <w:i/>
                <w:iCs/>
              </w:rPr>
              <w:t>Meeting Date:</w:t>
            </w:r>
          </w:p>
          <w:p w:rsidR="00837A66" w:rsidRPr="00084F4B" w:rsidRDefault="00837A66" w:rsidP="00643966">
            <w:pPr>
              <w:rPr>
                <w:rFonts w:ascii="Georgia" w:hAnsi="Georgia"/>
                <w:b/>
                <w:bCs/>
                <w:i/>
                <w:iCs/>
              </w:rPr>
            </w:pPr>
          </w:p>
        </w:tc>
        <w:tc>
          <w:tcPr>
            <w:tcW w:w="7637" w:type="dxa"/>
            <w:gridSpan w:val="3"/>
            <w:shd w:val="clear" w:color="auto" w:fill="auto"/>
            <w:noWrap/>
            <w:hideMark/>
          </w:tcPr>
          <w:p w:rsidR="00837A66" w:rsidRPr="00E61B30" w:rsidRDefault="00572DE3" w:rsidP="00643966">
            <w:pPr>
              <w:rPr>
                <w:rFonts w:ascii="Georgia" w:hAnsi="Georgia"/>
                <w:bCs/>
                <w:iCs/>
              </w:rPr>
            </w:pPr>
            <w:r>
              <w:rPr>
                <w:rFonts w:ascii="Georgia" w:hAnsi="Georgia"/>
                <w:bCs/>
                <w:iCs/>
                <w:color w:val="7030A0"/>
                <w:lang w:val="en-US"/>
              </w:rPr>
              <w:t>Aug 15</w:t>
            </w:r>
            <w:r w:rsidR="00837A66" w:rsidRPr="00E61B30">
              <w:rPr>
                <w:rFonts w:ascii="Georgia" w:hAnsi="Georgia"/>
                <w:bCs/>
                <w:iCs/>
                <w:color w:val="7030A0"/>
                <w:lang w:val="en-US"/>
              </w:rPr>
              <w:t xml:space="preserve"> 2016</w:t>
            </w:r>
          </w:p>
        </w:tc>
      </w:tr>
      <w:tr w:rsidR="00837A66" w:rsidRPr="00084F4B" w:rsidTr="0077544F">
        <w:trPr>
          <w:trHeight w:val="57"/>
        </w:trPr>
        <w:tc>
          <w:tcPr>
            <w:tcW w:w="10456" w:type="dxa"/>
            <w:gridSpan w:val="4"/>
            <w:shd w:val="clear" w:color="auto" w:fill="auto"/>
            <w:noWrap/>
            <w:hideMark/>
          </w:tcPr>
          <w:p w:rsidR="00837A66" w:rsidRPr="00084F4B" w:rsidRDefault="00837A66" w:rsidP="00643966">
            <w:pPr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084F4B">
              <w:rPr>
                <w:rFonts w:ascii="Georgia" w:hAnsi="Georgia"/>
                <w:b/>
                <w:bCs/>
                <w:i/>
                <w:iCs/>
                <w:lang w:val="en-US"/>
              </w:rPr>
              <w:t>Present:</w:t>
            </w:r>
          </w:p>
          <w:p w:rsidR="00837A66" w:rsidRPr="00710C81" w:rsidRDefault="00837A66" w:rsidP="00643966">
            <w:pPr>
              <w:rPr>
                <w:rFonts w:ascii="Georgia" w:hAnsi="Georgia"/>
                <w:bCs/>
                <w:iCs/>
                <w:color w:val="7030A0"/>
              </w:rPr>
            </w:pPr>
            <w:r w:rsidRPr="00084F4B">
              <w:rPr>
                <w:rFonts w:ascii="Georgia" w:hAnsi="Georgia"/>
                <w:bCs/>
                <w:iCs/>
              </w:rPr>
              <w:t> </w:t>
            </w:r>
            <w:r w:rsidR="00572DE3">
              <w:rPr>
                <w:rFonts w:ascii="Georgia" w:hAnsi="Georgia"/>
                <w:bCs/>
                <w:iCs/>
                <w:color w:val="7030A0"/>
                <w:lang w:val="en-US"/>
              </w:rPr>
              <w:t>Meryl, Geoff, Toby, Anthony, Murray</w:t>
            </w:r>
            <w:r>
              <w:rPr>
                <w:rFonts w:ascii="Georgia" w:hAnsi="Georgia"/>
                <w:bCs/>
                <w:iCs/>
                <w:color w:val="7030A0"/>
                <w:lang w:val="en-US"/>
              </w:rPr>
              <w:t xml:space="preserve">, </w:t>
            </w:r>
          </w:p>
          <w:p w:rsidR="00837A66" w:rsidRPr="00084F4B" w:rsidRDefault="00572DE3" w:rsidP="00643966">
            <w:pPr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Apologies: </w:t>
            </w:r>
            <w:r w:rsidR="00644887">
              <w:rPr>
                <w:rFonts w:ascii="Georgia" w:hAnsi="Georgia"/>
                <w:bCs/>
                <w:iCs/>
                <w:color w:val="7030A0"/>
                <w:lang w:val="en-US"/>
              </w:rPr>
              <w:t>Mallee, Derrick, Barb, Alison</w:t>
            </w:r>
            <w:r w:rsidR="00837A66" w:rsidRPr="00084F4B">
              <w:rPr>
                <w:rFonts w:ascii="Georgia" w:hAnsi="Georgia"/>
                <w:b/>
                <w:bCs/>
                <w:i/>
                <w:iCs/>
                <w:lang w:val="en-US"/>
              </w:rPr>
              <w:t> </w:t>
            </w:r>
          </w:p>
        </w:tc>
      </w:tr>
      <w:tr w:rsidR="00E56E36" w:rsidRPr="00084F4B" w:rsidTr="0077544F">
        <w:trPr>
          <w:trHeight w:val="57"/>
        </w:trPr>
        <w:tc>
          <w:tcPr>
            <w:tcW w:w="10456" w:type="dxa"/>
            <w:gridSpan w:val="4"/>
            <w:shd w:val="clear" w:color="auto" w:fill="auto"/>
            <w:noWrap/>
          </w:tcPr>
          <w:p w:rsidR="00E56E36" w:rsidRPr="00084F4B" w:rsidRDefault="00E56E36" w:rsidP="00643966">
            <w:pPr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084F4B">
              <w:rPr>
                <w:rFonts w:ascii="Georgia" w:hAnsi="Georgia"/>
                <w:b/>
                <w:bCs/>
                <w:i/>
                <w:iCs/>
                <w:lang w:val="en-US"/>
              </w:rPr>
              <w:t>Action Required from Previous Minutes:</w:t>
            </w:r>
          </w:p>
          <w:p w:rsidR="00E56E36" w:rsidRPr="00710C81" w:rsidRDefault="00E56E36" w:rsidP="00643966">
            <w:pPr>
              <w:rPr>
                <w:rFonts w:ascii="Georgia" w:hAnsi="Georgia"/>
                <w:bCs/>
                <w:iCs/>
                <w:color w:val="7030A0"/>
                <w:lang w:val="en-US"/>
              </w:rPr>
            </w:pPr>
            <w:r w:rsidRPr="00710C81">
              <w:rPr>
                <w:rFonts w:ascii="Georgia" w:hAnsi="Georgia"/>
                <w:bCs/>
                <w:iCs/>
                <w:color w:val="7030A0"/>
                <w:lang w:val="en-US"/>
              </w:rPr>
              <w:t>None</w:t>
            </w:r>
          </w:p>
          <w:p w:rsidR="00E56E36" w:rsidRPr="00084F4B" w:rsidRDefault="00E56E36" w:rsidP="00643966">
            <w:pPr>
              <w:rPr>
                <w:rFonts w:ascii="Georgia" w:hAnsi="Georgia"/>
                <w:b/>
                <w:bCs/>
                <w:i/>
                <w:iCs/>
                <w:lang w:val="en-US"/>
              </w:rPr>
            </w:pPr>
          </w:p>
        </w:tc>
      </w:tr>
      <w:tr w:rsidR="007D522E" w:rsidRPr="00084F4B" w:rsidTr="0077544F">
        <w:trPr>
          <w:trHeight w:val="57"/>
        </w:trPr>
        <w:tc>
          <w:tcPr>
            <w:tcW w:w="10456" w:type="dxa"/>
            <w:gridSpan w:val="4"/>
            <w:shd w:val="clear" w:color="auto" w:fill="auto"/>
            <w:noWrap/>
          </w:tcPr>
          <w:p w:rsidR="007D522E" w:rsidRPr="00084F4B" w:rsidRDefault="007D522E" w:rsidP="00643966">
            <w:pPr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084F4B">
              <w:rPr>
                <w:rFonts w:ascii="Georgia" w:hAnsi="Georgia"/>
                <w:b/>
                <w:bCs/>
                <w:i/>
                <w:iCs/>
                <w:lang w:val="en-US"/>
              </w:rPr>
              <w:t>Correspondence or Input from Board and proposed Action:</w:t>
            </w:r>
          </w:p>
          <w:p w:rsidR="007D522E" w:rsidRPr="00084F4B" w:rsidRDefault="00E61B30" w:rsidP="00643966">
            <w:pPr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>
              <w:rPr>
                <w:rFonts w:ascii="Georgia" w:hAnsi="Georgia"/>
                <w:bCs/>
                <w:iCs/>
                <w:color w:val="7030A0"/>
                <w:lang w:val="en-US"/>
              </w:rPr>
              <w:t>Email</w:t>
            </w:r>
            <w:r w:rsidR="00084F4B" w:rsidRPr="00710C81">
              <w:rPr>
                <w:rFonts w:ascii="Georgia" w:hAnsi="Georgia"/>
                <w:bCs/>
                <w:iCs/>
                <w:color w:val="7030A0"/>
                <w:lang w:val="en-US"/>
              </w:rPr>
              <w:t xml:space="preserve"> Re.</w:t>
            </w:r>
            <w:r w:rsidR="00644887">
              <w:rPr>
                <w:rFonts w:ascii="Georgia" w:hAnsi="Georgia"/>
                <w:bCs/>
                <w:iCs/>
                <w:color w:val="7030A0"/>
                <w:lang w:val="en-US"/>
              </w:rPr>
              <w:t xml:space="preserve"> Equador Earthquake</w:t>
            </w:r>
            <w:r w:rsidR="00084F4B" w:rsidRPr="00710C81">
              <w:rPr>
                <w:rFonts w:ascii="Georgia" w:hAnsi="Georgia"/>
                <w:bCs/>
                <w:iCs/>
                <w:color w:val="7030A0"/>
                <w:lang w:val="en-US"/>
              </w:rPr>
              <w:t xml:space="preserve"> </w:t>
            </w:r>
          </w:p>
          <w:p w:rsidR="007D522E" w:rsidRPr="00084F4B" w:rsidRDefault="007D522E" w:rsidP="00643966">
            <w:pPr>
              <w:rPr>
                <w:rFonts w:ascii="Georgia" w:hAnsi="Georgia"/>
                <w:b/>
                <w:bCs/>
                <w:i/>
                <w:iCs/>
                <w:lang w:val="en-US"/>
              </w:rPr>
            </w:pPr>
          </w:p>
        </w:tc>
      </w:tr>
      <w:tr w:rsidR="007D522E" w:rsidRPr="00084F4B" w:rsidTr="0077544F">
        <w:trPr>
          <w:trHeight w:val="57"/>
        </w:trPr>
        <w:tc>
          <w:tcPr>
            <w:tcW w:w="10456" w:type="dxa"/>
            <w:gridSpan w:val="4"/>
            <w:shd w:val="clear" w:color="auto" w:fill="auto"/>
            <w:noWrap/>
          </w:tcPr>
          <w:p w:rsidR="007D522E" w:rsidRPr="00084F4B" w:rsidRDefault="00E56E36" w:rsidP="00643966">
            <w:pPr>
              <w:rPr>
                <w:rFonts w:ascii="Georgia" w:hAnsi="Georgia"/>
                <w:b/>
                <w:bCs/>
                <w:i/>
                <w:iCs/>
              </w:rPr>
            </w:pPr>
            <w:r w:rsidRPr="00084F4B">
              <w:rPr>
                <w:rFonts w:ascii="Georgia" w:hAnsi="Georgia"/>
                <w:b/>
                <w:bCs/>
                <w:i/>
                <w:iCs/>
              </w:rPr>
              <w:t xml:space="preserve">Focus Area </w:t>
            </w:r>
            <w:r w:rsidR="007D522E" w:rsidRPr="00084F4B">
              <w:rPr>
                <w:rFonts w:ascii="Georgia" w:hAnsi="Georgia"/>
                <w:b/>
                <w:bCs/>
                <w:i/>
                <w:iCs/>
              </w:rPr>
              <w:t>Business:</w:t>
            </w:r>
          </w:p>
        </w:tc>
      </w:tr>
      <w:tr w:rsidR="00837A66" w:rsidRPr="00084F4B" w:rsidTr="0077544F">
        <w:trPr>
          <w:trHeight w:val="738"/>
        </w:trPr>
        <w:tc>
          <w:tcPr>
            <w:tcW w:w="2819" w:type="dxa"/>
            <w:shd w:val="clear" w:color="auto" w:fill="auto"/>
            <w:noWrap/>
          </w:tcPr>
          <w:p w:rsidR="00837A66" w:rsidRPr="00084F4B" w:rsidRDefault="002D27B3" w:rsidP="00643966">
            <w:pPr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084F4B">
              <w:rPr>
                <w:rFonts w:ascii="Georgia" w:hAnsi="Georgia"/>
                <w:b/>
                <w:bCs/>
                <w:i/>
                <w:iCs/>
                <w:lang w:val="en-US"/>
              </w:rPr>
              <w:t>Strategic Goals</w:t>
            </w:r>
          </w:p>
        </w:tc>
        <w:tc>
          <w:tcPr>
            <w:tcW w:w="1581" w:type="dxa"/>
            <w:shd w:val="clear" w:color="auto" w:fill="auto"/>
            <w:noWrap/>
          </w:tcPr>
          <w:p w:rsidR="00837A66" w:rsidRPr="00084F4B" w:rsidRDefault="00837A66" w:rsidP="00643966">
            <w:pPr>
              <w:rPr>
                <w:rFonts w:ascii="Georgia" w:hAnsi="Georgia"/>
                <w:b/>
                <w:bCs/>
                <w:i/>
                <w:iCs/>
              </w:rPr>
            </w:pPr>
            <w:r w:rsidRPr="00084F4B">
              <w:rPr>
                <w:rFonts w:ascii="Georgia" w:hAnsi="Georgia"/>
                <w:b/>
                <w:bCs/>
                <w:i/>
                <w:iCs/>
              </w:rPr>
              <w:t>Moved/ Seconded</w:t>
            </w:r>
            <w:r w:rsidR="00542A51">
              <w:rPr>
                <w:rFonts w:ascii="Georgia" w:hAnsi="Georgia"/>
                <w:b/>
                <w:bCs/>
                <w:i/>
                <w:iCs/>
              </w:rPr>
              <w:t xml:space="preserve"> or REPORT</w:t>
            </w:r>
          </w:p>
        </w:tc>
        <w:tc>
          <w:tcPr>
            <w:tcW w:w="5349" w:type="dxa"/>
            <w:shd w:val="clear" w:color="auto" w:fill="auto"/>
            <w:noWrap/>
          </w:tcPr>
          <w:p w:rsidR="00837A66" w:rsidRPr="00084F4B" w:rsidRDefault="00837A66" w:rsidP="009146C5">
            <w:pPr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084F4B">
              <w:rPr>
                <w:rFonts w:ascii="Georgia" w:hAnsi="Georgia"/>
                <w:b/>
                <w:bCs/>
                <w:i/>
                <w:iCs/>
                <w:lang w:val="en-US"/>
              </w:rPr>
              <w:t>Recommendation</w:t>
            </w:r>
            <w:r w:rsidR="009146C5">
              <w:rPr>
                <w:rFonts w:ascii="Georgia" w:hAnsi="Georgia"/>
                <w:b/>
                <w:bCs/>
                <w:i/>
                <w:iCs/>
                <w:lang w:val="en-US"/>
              </w:rPr>
              <w:t>s</w:t>
            </w:r>
            <w:r w:rsidRPr="00084F4B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to Board</w:t>
            </w:r>
            <w:r w:rsidR="007D522E" w:rsidRPr="00084F4B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r w:rsidR="009146C5" w:rsidRPr="009146C5">
              <w:rPr>
                <w:rFonts w:ascii="Georgia" w:hAnsi="Georgia"/>
                <w:b/>
                <w:bCs/>
                <w:i/>
                <w:iCs/>
                <w:u w:val="single"/>
                <w:lang w:val="en-US"/>
              </w:rPr>
              <w:t>OR</w:t>
            </w:r>
            <w:r w:rsidR="009146C5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Reports on Outcomes</w:t>
            </w:r>
          </w:p>
        </w:tc>
        <w:tc>
          <w:tcPr>
            <w:tcW w:w="707" w:type="dxa"/>
            <w:shd w:val="clear" w:color="auto" w:fill="auto"/>
          </w:tcPr>
          <w:p w:rsidR="00837A66" w:rsidRDefault="00C50DA4" w:rsidP="00643966">
            <w:pPr>
              <w:rPr>
                <w:rFonts w:ascii="Georgia" w:hAnsi="Georgia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C50DA4">
              <w:rPr>
                <w:rFonts w:ascii="Georgia" w:hAnsi="Georgia"/>
                <w:b/>
                <w:bCs/>
                <w:i/>
                <w:iCs/>
                <w:sz w:val="16"/>
                <w:szCs w:val="16"/>
                <w:lang w:val="en-US"/>
              </w:rPr>
              <w:t>Action</w:t>
            </w:r>
          </w:p>
          <w:p w:rsidR="00880ACF" w:rsidRPr="00C50DA4" w:rsidRDefault="00880ACF" w:rsidP="00643966">
            <w:pPr>
              <w:rPr>
                <w:rFonts w:ascii="Georgia" w:hAnsi="Georgia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bCs/>
                <w:i/>
                <w:iCs/>
                <w:sz w:val="16"/>
                <w:szCs w:val="16"/>
                <w:lang w:val="en-US"/>
              </w:rPr>
              <w:t>By…</w:t>
            </w:r>
          </w:p>
        </w:tc>
      </w:tr>
      <w:tr w:rsidR="0077544F" w:rsidRPr="00084F4B" w:rsidTr="0077544F">
        <w:tblPrEx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F" w:rsidRDefault="0077544F" w:rsidP="007754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>01 OVERSEAS PROJECTS - Facilitate opportunities for members to do a hands on projects overseas or in NT</w:t>
            </w:r>
          </w:p>
        </w:tc>
        <w:tc>
          <w:tcPr>
            <w:tcW w:w="1581" w:type="dxa"/>
            <w:shd w:val="clear" w:color="auto" w:fill="auto"/>
            <w:noWrap/>
          </w:tcPr>
          <w:p w:rsidR="0077544F" w:rsidRPr="00710C81" w:rsidRDefault="00644887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GJ/ AO</w:t>
            </w:r>
          </w:p>
        </w:tc>
        <w:tc>
          <w:tcPr>
            <w:tcW w:w="5349" w:type="dxa"/>
            <w:shd w:val="clear" w:color="auto" w:fill="auto"/>
          </w:tcPr>
          <w:p w:rsidR="00644887" w:rsidRPr="00710C81" w:rsidRDefault="00644887" w:rsidP="00644887">
            <w:pPr>
              <w:pStyle w:val="ListParagraph"/>
              <w:ind w:left="0"/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That Alison asks John Hazledine for a date when he can speak to the club about his experiences</w:t>
            </w:r>
          </w:p>
        </w:tc>
        <w:tc>
          <w:tcPr>
            <w:tcW w:w="707" w:type="dxa"/>
            <w:shd w:val="clear" w:color="auto" w:fill="auto"/>
          </w:tcPr>
          <w:p w:rsidR="0077544F" w:rsidRPr="00710C81" w:rsidRDefault="00644887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AT</w:t>
            </w:r>
          </w:p>
        </w:tc>
      </w:tr>
      <w:tr w:rsidR="0077544F" w:rsidRPr="00084F4B" w:rsidTr="0077544F">
        <w:tblPrEx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F" w:rsidRDefault="0077544F" w:rsidP="007754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>02 EDUCATION -Conduct a public display using a vacant shop of a Disaster Aid Box or a Shelterbox during disaster periods to help raise funds</w:t>
            </w:r>
          </w:p>
        </w:tc>
        <w:tc>
          <w:tcPr>
            <w:tcW w:w="1581" w:type="dxa"/>
            <w:shd w:val="clear" w:color="auto" w:fill="auto"/>
            <w:noWrap/>
          </w:tcPr>
          <w:p w:rsidR="0077544F" w:rsidRPr="00710C81" w:rsidRDefault="00644887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REPORT</w:t>
            </w:r>
          </w:p>
        </w:tc>
        <w:tc>
          <w:tcPr>
            <w:tcW w:w="5349" w:type="dxa"/>
            <w:shd w:val="clear" w:color="auto" w:fill="auto"/>
          </w:tcPr>
          <w:p w:rsidR="0077544F" w:rsidRPr="00710C81" w:rsidRDefault="00644887" w:rsidP="0077544F">
            <w:pPr>
              <w:pStyle w:val="ListParagraph"/>
              <w:ind w:left="0"/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Board doesn’t want Disaster Aid Box at EBT – it gets grotty. Instead, we should try to put it in an empty shop during the EBT period. MJ to ask Kate who owns Toyworld shop</w:t>
            </w:r>
          </w:p>
        </w:tc>
        <w:tc>
          <w:tcPr>
            <w:tcW w:w="707" w:type="dxa"/>
            <w:shd w:val="clear" w:color="auto" w:fill="auto"/>
          </w:tcPr>
          <w:p w:rsidR="0077544F" w:rsidRPr="00710C81" w:rsidRDefault="00644887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MJ</w:t>
            </w:r>
          </w:p>
        </w:tc>
      </w:tr>
      <w:tr w:rsidR="0077544F" w:rsidRPr="00084F4B" w:rsidTr="0077544F">
        <w:tblPrEx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44F" w:rsidRDefault="0077544F" w:rsidP="007754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 xml:space="preserve">03 AQUABOX – Facilitate funds to provide one Aquabox each year </w:t>
            </w:r>
          </w:p>
        </w:tc>
        <w:tc>
          <w:tcPr>
            <w:tcW w:w="1581" w:type="dxa"/>
            <w:shd w:val="clear" w:color="auto" w:fill="auto"/>
            <w:noWrap/>
          </w:tcPr>
          <w:p w:rsidR="0077544F" w:rsidRPr="00710C81" w:rsidRDefault="00644887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NA</w:t>
            </w:r>
          </w:p>
        </w:tc>
        <w:tc>
          <w:tcPr>
            <w:tcW w:w="5349" w:type="dxa"/>
            <w:shd w:val="clear" w:color="auto" w:fill="auto"/>
            <w:noWrap/>
          </w:tcPr>
          <w:p w:rsidR="0077544F" w:rsidRPr="00710C81" w:rsidRDefault="0077544F" w:rsidP="0077544F">
            <w:pPr>
              <w:rPr>
                <w:rFonts w:ascii="Georgia" w:hAnsi="Georgia"/>
                <w:color w:val="7030A0"/>
              </w:rPr>
            </w:pPr>
          </w:p>
        </w:tc>
        <w:tc>
          <w:tcPr>
            <w:tcW w:w="707" w:type="dxa"/>
            <w:shd w:val="clear" w:color="auto" w:fill="auto"/>
          </w:tcPr>
          <w:p w:rsidR="0077544F" w:rsidRPr="00710C81" w:rsidRDefault="0077544F" w:rsidP="0077544F">
            <w:pPr>
              <w:rPr>
                <w:rFonts w:ascii="Georgia" w:hAnsi="Georgia"/>
                <w:color w:val="7030A0"/>
              </w:rPr>
            </w:pPr>
          </w:p>
        </w:tc>
      </w:tr>
      <w:tr w:rsidR="0077544F" w:rsidRPr="00084F4B" w:rsidTr="0077544F"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44F" w:rsidRDefault="0077544F" w:rsidP="007754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>04 EDUCATION - Conduct an annual international information/fundraising dinner</w:t>
            </w:r>
          </w:p>
        </w:tc>
        <w:tc>
          <w:tcPr>
            <w:tcW w:w="1581" w:type="dxa"/>
            <w:shd w:val="clear" w:color="auto" w:fill="auto"/>
            <w:noWrap/>
          </w:tcPr>
          <w:p w:rsidR="0077544F" w:rsidRPr="00710C81" w:rsidRDefault="00644887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NA</w:t>
            </w:r>
          </w:p>
        </w:tc>
        <w:tc>
          <w:tcPr>
            <w:tcW w:w="5349" w:type="dxa"/>
            <w:shd w:val="clear" w:color="auto" w:fill="auto"/>
            <w:noWrap/>
          </w:tcPr>
          <w:p w:rsidR="0077544F" w:rsidRPr="00710C81" w:rsidRDefault="0077544F" w:rsidP="0077544F">
            <w:pPr>
              <w:rPr>
                <w:rFonts w:ascii="Georgia" w:hAnsi="Georgia"/>
                <w:color w:val="7030A0"/>
              </w:rPr>
            </w:pPr>
          </w:p>
        </w:tc>
        <w:tc>
          <w:tcPr>
            <w:tcW w:w="707" w:type="dxa"/>
            <w:shd w:val="clear" w:color="auto" w:fill="auto"/>
          </w:tcPr>
          <w:p w:rsidR="0077544F" w:rsidRPr="00710C81" w:rsidRDefault="0077544F" w:rsidP="0077544F">
            <w:pPr>
              <w:rPr>
                <w:rFonts w:ascii="Georgia" w:hAnsi="Georgia"/>
                <w:color w:val="7030A0"/>
              </w:rPr>
            </w:pPr>
          </w:p>
        </w:tc>
      </w:tr>
      <w:tr w:rsidR="0077544F" w:rsidRPr="00084F4B" w:rsidTr="0077544F"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44F" w:rsidRDefault="0077544F" w:rsidP="007754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>05 EDUCATION - Include a brief regular toast highlighting information on a Rotary club in another country</w:t>
            </w:r>
          </w:p>
        </w:tc>
        <w:tc>
          <w:tcPr>
            <w:tcW w:w="1581" w:type="dxa"/>
            <w:shd w:val="clear" w:color="auto" w:fill="auto"/>
            <w:noWrap/>
          </w:tcPr>
          <w:p w:rsidR="0077544F" w:rsidRPr="00710C81" w:rsidRDefault="00644887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REPORT</w:t>
            </w:r>
          </w:p>
        </w:tc>
        <w:tc>
          <w:tcPr>
            <w:tcW w:w="5349" w:type="dxa"/>
            <w:shd w:val="clear" w:color="auto" w:fill="auto"/>
            <w:noWrap/>
          </w:tcPr>
          <w:p w:rsidR="0077544F" w:rsidRPr="00710C81" w:rsidRDefault="003412B8" w:rsidP="0077544F">
            <w:pPr>
              <w:pStyle w:val="ListParagraph"/>
              <w:ind w:left="0"/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 xml:space="preserve">Murray in charge and </w:t>
            </w:r>
            <w:r>
              <w:rPr>
                <w:rFonts w:ascii="Georgia" w:hAnsi="Georgia"/>
                <w:color w:val="7030A0"/>
              </w:rPr>
              <w:t xml:space="preserve">process </w:t>
            </w:r>
            <w:r>
              <w:rPr>
                <w:rFonts w:ascii="Georgia" w:hAnsi="Georgia"/>
                <w:color w:val="7030A0"/>
              </w:rPr>
              <w:t>going well</w:t>
            </w:r>
          </w:p>
        </w:tc>
        <w:tc>
          <w:tcPr>
            <w:tcW w:w="707" w:type="dxa"/>
            <w:shd w:val="clear" w:color="auto" w:fill="auto"/>
          </w:tcPr>
          <w:p w:rsidR="0077544F" w:rsidRPr="00710C81" w:rsidRDefault="0077544F" w:rsidP="0077544F">
            <w:pPr>
              <w:rPr>
                <w:rFonts w:ascii="Georgia" w:hAnsi="Georgia"/>
                <w:color w:val="7030A0"/>
              </w:rPr>
            </w:pPr>
          </w:p>
        </w:tc>
      </w:tr>
      <w:tr w:rsidR="0077544F" w:rsidRPr="00084F4B" w:rsidTr="0077544F"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44F" w:rsidRDefault="0077544F" w:rsidP="007754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>06 DISASTER AID –Provide one Disaster Aid box each year</w:t>
            </w:r>
          </w:p>
        </w:tc>
        <w:tc>
          <w:tcPr>
            <w:tcW w:w="1581" w:type="dxa"/>
            <w:shd w:val="clear" w:color="auto" w:fill="auto"/>
            <w:noWrap/>
          </w:tcPr>
          <w:p w:rsidR="0077544F" w:rsidRPr="00710C81" w:rsidRDefault="003412B8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NA</w:t>
            </w:r>
          </w:p>
        </w:tc>
        <w:tc>
          <w:tcPr>
            <w:tcW w:w="5349" w:type="dxa"/>
            <w:shd w:val="clear" w:color="auto" w:fill="auto"/>
            <w:noWrap/>
          </w:tcPr>
          <w:p w:rsidR="0077544F" w:rsidRPr="00710C81" w:rsidRDefault="0077544F" w:rsidP="0077544F">
            <w:pPr>
              <w:pStyle w:val="ListParagraph"/>
              <w:ind w:left="0"/>
              <w:rPr>
                <w:rFonts w:ascii="Georgia" w:hAnsi="Georgia"/>
                <w:color w:val="7030A0"/>
              </w:rPr>
            </w:pPr>
          </w:p>
        </w:tc>
        <w:tc>
          <w:tcPr>
            <w:tcW w:w="707" w:type="dxa"/>
            <w:shd w:val="clear" w:color="auto" w:fill="auto"/>
          </w:tcPr>
          <w:p w:rsidR="0077544F" w:rsidRPr="00710C81" w:rsidRDefault="0077544F" w:rsidP="0077544F">
            <w:pPr>
              <w:rPr>
                <w:rFonts w:ascii="Georgia" w:hAnsi="Georgia"/>
                <w:color w:val="7030A0"/>
              </w:rPr>
            </w:pPr>
          </w:p>
        </w:tc>
      </w:tr>
      <w:tr w:rsidR="0077544F" w:rsidRPr="00084F4B" w:rsidTr="0077544F"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F" w:rsidRDefault="0077544F" w:rsidP="007754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>07 OVERSEAS PROJECTS – Support the Surabaya orphanages in Indonesia with an annual donation</w:t>
            </w:r>
          </w:p>
        </w:tc>
        <w:tc>
          <w:tcPr>
            <w:tcW w:w="1581" w:type="dxa"/>
            <w:shd w:val="clear" w:color="auto" w:fill="auto"/>
            <w:noWrap/>
          </w:tcPr>
          <w:p w:rsidR="0077544F" w:rsidRPr="00710C81" w:rsidRDefault="003412B8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NA</w:t>
            </w:r>
          </w:p>
        </w:tc>
        <w:tc>
          <w:tcPr>
            <w:tcW w:w="5349" w:type="dxa"/>
            <w:shd w:val="clear" w:color="auto" w:fill="auto"/>
          </w:tcPr>
          <w:p w:rsidR="0077544F" w:rsidRPr="00710C81" w:rsidRDefault="0077544F" w:rsidP="0077544F">
            <w:pPr>
              <w:pStyle w:val="ListParagraph"/>
              <w:ind w:left="0"/>
              <w:rPr>
                <w:rFonts w:ascii="Georgia" w:hAnsi="Georgia"/>
                <w:color w:val="7030A0"/>
              </w:rPr>
            </w:pPr>
          </w:p>
        </w:tc>
        <w:tc>
          <w:tcPr>
            <w:tcW w:w="707" w:type="dxa"/>
            <w:shd w:val="clear" w:color="auto" w:fill="auto"/>
          </w:tcPr>
          <w:p w:rsidR="0077544F" w:rsidRPr="00710C81" w:rsidRDefault="0077544F" w:rsidP="0077544F">
            <w:pPr>
              <w:rPr>
                <w:rFonts w:ascii="Georgia" w:hAnsi="Georgia"/>
                <w:color w:val="7030A0"/>
              </w:rPr>
            </w:pPr>
          </w:p>
        </w:tc>
      </w:tr>
      <w:tr w:rsidR="0077544F" w:rsidRPr="00084F4B" w:rsidTr="0077544F">
        <w:tblPrEx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F" w:rsidRDefault="0077544F" w:rsidP="007754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>08 OVERSEAS PROJECTS – Support ROMAC with an annual donation</w:t>
            </w:r>
          </w:p>
        </w:tc>
        <w:tc>
          <w:tcPr>
            <w:tcW w:w="1581" w:type="dxa"/>
            <w:shd w:val="clear" w:color="auto" w:fill="auto"/>
            <w:noWrap/>
          </w:tcPr>
          <w:p w:rsidR="0077544F" w:rsidRPr="00710C81" w:rsidRDefault="003412B8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NA</w:t>
            </w:r>
          </w:p>
        </w:tc>
        <w:tc>
          <w:tcPr>
            <w:tcW w:w="5349" w:type="dxa"/>
            <w:shd w:val="clear" w:color="auto" w:fill="auto"/>
          </w:tcPr>
          <w:p w:rsidR="0077544F" w:rsidRPr="00710C81" w:rsidRDefault="0077544F" w:rsidP="0077544F">
            <w:pPr>
              <w:rPr>
                <w:rFonts w:ascii="Georgia" w:hAnsi="Georgia"/>
                <w:color w:val="7030A0"/>
              </w:rPr>
            </w:pPr>
          </w:p>
        </w:tc>
        <w:tc>
          <w:tcPr>
            <w:tcW w:w="707" w:type="dxa"/>
            <w:shd w:val="clear" w:color="auto" w:fill="auto"/>
          </w:tcPr>
          <w:p w:rsidR="0077544F" w:rsidRPr="00710C81" w:rsidRDefault="0077544F" w:rsidP="0077544F">
            <w:pPr>
              <w:rPr>
                <w:rFonts w:ascii="Georgia" w:hAnsi="Georgia"/>
                <w:color w:val="7030A0"/>
              </w:rPr>
            </w:pPr>
          </w:p>
        </w:tc>
      </w:tr>
      <w:tr w:rsidR="0077544F" w:rsidRPr="00084F4B" w:rsidTr="0077544F">
        <w:tblPrEx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F" w:rsidRDefault="0077544F" w:rsidP="007754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lastRenderedPageBreak/>
              <w:t xml:space="preserve">09 OVERSEAS PROJECTS </w:t>
            </w:r>
            <w:r>
              <w:rPr>
                <w:rFonts w:ascii="Georgia" w:eastAsia="Calibri" w:hAnsi="Georgia"/>
                <w:color w:val="000000" w:themeColor="text1"/>
                <w:lang w:eastAsia="en-AU"/>
              </w:rPr>
              <w:t>- Facilitate a Footy Frenzy Fundraiser each year for our Overseas project</w:t>
            </w:r>
          </w:p>
        </w:tc>
        <w:tc>
          <w:tcPr>
            <w:tcW w:w="1581" w:type="dxa"/>
            <w:shd w:val="clear" w:color="auto" w:fill="auto"/>
            <w:noWrap/>
          </w:tcPr>
          <w:p w:rsidR="0077544F" w:rsidRPr="00710C81" w:rsidRDefault="003412B8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REPORT</w:t>
            </w:r>
          </w:p>
        </w:tc>
        <w:tc>
          <w:tcPr>
            <w:tcW w:w="5349" w:type="dxa"/>
            <w:shd w:val="clear" w:color="auto" w:fill="auto"/>
          </w:tcPr>
          <w:p w:rsidR="0077544F" w:rsidRPr="00710C81" w:rsidRDefault="003412B8" w:rsidP="0077544F">
            <w:pPr>
              <w:pStyle w:val="ListParagraph"/>
              <w:ind w:left="0"/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Footy Finals Frenzy going well</w:t>
            </w:r>
          </w:p>
        </w:tc>
        <w:tc>
          <w:tcPr>
            <w:tcW w:w="707" w:type="dxa"/>
            <w:shd w:val="clear" w:color="auto" w:fill="auto"/>
          </w:tcPr>
          <w:p w:rsidR="0077544F" w:rsidRPr="00710C81" w:rsidRDefault="0077544F" w:rsidP="0077544F">
            <w:pPr>
              <w:rPr>
                <w:rFonts w:ascii="Georgia" w:hAnsi="Georgia"/>
                <w:color w:val="7030A0"/>
              </w:rPr>
            </w:pPr>
          </w:p>
        </w:tc>
      </w:tr>
      <w:tr w:rsidR="0077544F" w:rsidRPr="00084F4B" w:rsidTr="0077544F"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F" w:rsidRDefault="0077544F" w:rsidP="007754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 xml:space="preserve">10 PEACE ISSUES - Give a donation towards Peace scholars </w:t>
            </w:r>
          </w:p>
        </w:tc>
        <w:tc>
          <w:tcPr>
            <w:tcW w:w="1581" w:type="dxa"/>
            <w:shd w:val="clear" w:color="auto" w:fill="auto"/>
            <w:noWrap/>
          </w:tcPr>
          <w:p w:rsidR="0077544F" w:rsidRPr="00710C81" w:rsidRDefault="003412B8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NA</w:t>
            </w:r>
          </w:p>
        </w:tc>
        <w:tc>
          <w:tcPr>
            <w:tcW w:w="5349" w:type="dxa"/>
            <w:shd w:val="clear" w:color="auto" w:fill="auto"/>
          </w:tcPr>
          <w:p w:rsidR="0077544F" w:rsidRPr="00710C81" w:rsidRDefault="0077544F" w:rsidP="0077544F">
            <w:pPr>
              <w:pStyle w:val="ListParagraph"/>
              <w:ind w:left="0"/>
              <w:rPr>
                <w:rFonts w:ascii="Georgia" w:hAnsi="Georgia"/>
                <w:color w:val="7030A0"/>
              </w:rPr>
            </w:pPr>
          </w:p>
        </w:tc>
        <w:tc>
          <w:tcPr>
            <w:tcW w:w="707" w:type="dxa"/>
            <w:shd w:val="clear" w:color="auto" w:fill="auto"/>
          </w:tcPr>
          <w:p w:rsidR="0077544F" w:rsidRPr="00710C81" w:rsidRDefault="0077544F" w:rsidP="0077544F">
            <w:pPr>
              <w:rPr>
                <w:rFonts w:ascii="Georgia" w:hAnsi="Georgia"/>
                <w:color w:val="7030A0"/>
              </w:rPr>
            </w:pPr>
          </w:p>
        </w:tc>
      </w:tr>
      <w:tr w:rsidR="0077544F" w:rsidRPr="00084F4B" w:rsidTr="0077544F"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F" w:rsidRDefault="0077544F" w:rsidP="007754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>11 WOMEN’S ISSUES - Produce Pads for Days for Girls project in conjunction with Zonta</w:t>
            </w:r>
          </w:p>
        </w:tc>
        <w:tc>
          <w:tcPr>
            <w:tcW w:w="1581" w:type="dxa"/>
            <w:shd w:val="clear" w:color="auto" w:fill="auto"/>
            <w:noWrap/>
          </w:tcPr>
          <w:p w:rsidR="0077544F" w:rsidRPr="00710C81" w:rsidRDefault="003412B8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REPORT</w:t>
            </w:r>
          </w:p>
        </w:tc>
        <w:tc>
          <w:tcPr>
            <w:tcW w:w="5349" w:type="dxa"/>
            <w:shd w:val="clear" w:color="auto" w:fill="auto"/>
          </w:tcPr>
          <w:p w:rsidR="003412B8" w:rsidRPr="00710C81" w:rsidRDefault="003412B8" w:rsidP="0077544F">
            <w:pPr>
              <w:pStyle w:val="ListParagraph"/>
              <w:ind w:left="0"/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Thanks to Barb for organizing Marg and Zonta. $200 available from International Dinner for materials.</w:t>
            </w:r>
          </w:p>
        </w:tc>
        <w:tc>
          <w:tcPr>
            <w:tcW w:w="707" w:type="dxa"/>
            <w:shd w:val="clear" w:color="auto" w:fill="auto"/>
          </w:tcPr>
          <w:p w:rsidR="0077544F" w:rsidRPr="00710C81" w:rsidRDefault="0077544F" w:rsidP="0077544F">
            <w:pPr>
              <w:rPr>
                <w:rFonts w:ascii="Georgia" w:hAnsi="Georgia"/>
                <w:color w:val="7030A0"/>
              </w:rPr>
            </w:pPr>
          </w:p>
        </w:tc>
      </w:tr>
      <w:tr w:rsidR="0077544F" w:rsidRPr="00084F4B" w:rsidTr="0077544F"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F" w:rsidRDefault="0077544F" w:rsidP="007754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 xml:space="preserve">12 WOMEN’S ISSUES – Collect and deliver Bras for Operation Uplift </w:t>
            </w:r>
          </w:p>
        </w:tc>
        <w:tc>
          <w:tcPr>
            <w:tcW w:w="1581" w:type="dxa"/>
            <w:shd w:val="clear" w:color="auto" w:fill="auto"/>
            <w:noWrap/>
          </w:tcPr>
          <w:p w:rsidR="0077544F" w:rsidRPr="00710C81" w:rsidRDefault="003412B8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NA</w:t>
            </w:r>
          </w:p>
        </w:tc>
        <w:tc>
          <w:tcPr>
            <w:tcW w:w="5349" w:type="dxa"/>
            <w:shd w:val="clear" w:color="auto" w:fill="auto"/>
          </w:tcPr>
          <w:p w:rsidR="0077544F" w:rsidRPr="00710C81" w:rsidRDefault="0077544F" w:rsidP="0077544F">
            <w:pPr>
              <w:pStyle w:val="ListParagraph"/>
              <w:ind w:left="0"/>
              <w:rPr>
                <w:rFonts w:ascii="Georgia" w:hAnsi="Georgia"/>
                <w:color w:val="7030A0"/>
              </w:rPr>
            </w:pPr>
          </w:p>
        </w:tc>
        <w:tc>
          <w:tcPr>
            <w:tcW w:w="707" w:type="dxa"/>
            <w:shd w:val="clear" w:color="auto" w:fill="auto"/>
          </w:tcPr>
          <w:p w:rsidR="0077544F" w:rsidRPr="00710C81" w:rsidRDefault="0077544F" w:rsidP="0077544F">
            <w:pPr>
              <w:rPr>
                <w:rFonts w:ascii="Georgia" w:hAnsi="Georgia"/>
                <w:color w:val="7030A0"/>
              </w:rPr>
            </w:pPr>
          </w:p>
        </w:tc>
      </w:tr>
      <w:tr w:rsidR="0077544F" w:rsidRPr="00084F4B" w:rsidTr="0077544F"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F" w:rsidRDefault="0077544F" w:rsidP="007754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>13 WOMEN’S ISSUES - Conduct or support an event to celebrate International Women’s Day around March 8th</w:t>
            </w:r>
          </w:p>
        </w:tc>
        <w:tc>
          <w:tcPr>
            <w:tcW w:w="1581" w:type="dxa"/>
            <w:shd w:val="clear" w:color="auto" w:fill="auto"/>
            <w:noWrap/>
          </w:tcPr>
          <w:p w:rsidR="0077544F" w:rsidRPr="00710C81" w:rsidRDefault="003412B8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NA</w:t>
            </w:r>
          </w:p>
        </w:tc>
        <w:tc>
          <w:tcPr>
            <w:tcW w:w="5349" w:type="dxa"/>
            <w:shd w:val="clear" w:color="auto" w:fill="auto"/>
          </w:tcPr>
          <w:p w:rsidR="0077544F" w:rsidRPr="00710C81" w:rsidRDefault="0077544F" w:rsidP="0077544F">
            <w:pPr>
              <w:pStyle w:val="ListParagraph"/>
              <w:ind w:left="0"/>
              <w:rPr>
                <w:rFonts w:ascii="Georgia" w:hAnsi="Georgia"/>
                <w:color w:val="7030A0"/>
              </w:rPr>
            </w:pPr>
          </w:p>
        </w:tc>
        <w:tc>
          <w:tcPr>
            <w:tcW w:w="707" w:type="dxa"/>
            <w:shd w:val="clear" w:color="auto" w:fill="auto"/>
          </w:tcPr>
          <w:p w:rsidR="0077544F" w:rsidRPr="00710C81" w:rsidRDefault="0077544F" w:rsidP="0077544F">
            <w:pPr>
              <w:rPr>
                <w:rFonts w:ascii="Georgia" w:hAnsi="Georgia"/>
                <w:color w:val="7030A0"/>
              </w:rPr>
            </w:pPr>
          </w:p>
        </w:tc>
      </w:tr>
      <w:tr w:rsidR="0077544F" w:rsidRPr="00084F4B" w:rsidTr="0077544F"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F" w:rsidRDefault="0077544F" w:rsidP="007754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>14 OVERSEAS PROJECTS – Support Donations in Kind (DIK) with collections and delivery of needed items</w:t>
            </w:r>
          </w:p>
        </w:tc>
        <w:tc>
          <w:tcPr>
            <w:tcW w:w="1581" w:type="dxa"/>
            <w:shd w:val="clear" w:color="auto" w:fill="auto"/>
            <w:noWrap/>
          </w:tcPr>
          <w:p w:rsidR="0077544F" w:rsidRPr="00710C81" w:rsidRDefault="003412B8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REPORT</w:t>
            </w:r>
          </w:p>
        </w:tc>
        <w:tc>
          <w:tcPr>
            <w:tcW w:w="5349" w:type="dxa"/>
            <w:shd w:val="clear" w:color="auto" w:fill="auto"/>
          </w:tcPr>
          <w:p w:rsidR="0077544F" w:rsidRPr="00710C81" w:rsidRDefault="003412B8" w:rsidP="0077544F">
            <w:pPr>
              <w:pStyle w:val="ListParagraph"/>
              <w:ind w:left="0"/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Anton at DIK has been contacted and Helen has been given his details</w:t>
            </w:r>
          </w:p>
        </w:tc>
        <w:tc>
          <w:tcPr>
            <w:tcW w:w="707" w:type="dxa"/>
            <w:shd w:val="clear" w:color="auto" w:fill="auto"/>
          </w:tcPr>
          <w:p w:rsidR="0077544F" w:rsidRPr="00710C81" w:rsidRDefault="0077544F" w:rsidP="0077544F">
            <w:pPr>
              <w:rPr>
                <w:rFonts w:ascii="Georgia" w:hAnsi="Georgia"/>
                <w:color w:val="7030A0"/>
              </w:rPr>
            </w:pPr>
          </w:p>
        </w:tc>
      </w:tr>
      <w:tr w:rsidR="003412B8" w:rsidRPr="00084F4B" w:rsidTr="0077544F"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B8" w:rsidRPr="003412B8" w:rsidRDefault="003412B8" w:rsidP="003412B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 xml:space="preserve">15 </w:t>
            </w: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>OVERSEAS PROJECTS – Support</w:t>
            </w: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 xml:space="preserve"> the Cambodian Water </w:t>
            </w:r>
            <w:r w:rsidRPr="003412B8"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>project</w:t>
            </w: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 xml:space="preserve"> with $600</w:t>
            </w:r>
          </w:p>
        </w:tc>
        <w:tc>
          <w:tcPr>
            <w:tcW w:w="1581" w:type="dxa"/>
            <w:shd w:val="clear" w:color="auto" w:fill="auto"/>
            <w:noWrap/>
          </w:tcPr>
          <w:p w:rsidR="003412B8" w:rsidRPr="00710C81" w:rsidRDefault="003412B8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REPORT</w:t>
            </w:r>
          </w:p>
        </w:tc>
        <w:tc>
          <w:tcPr>
            <w:tcW w:w="5349" w:type="dxa"/>
            <w:shd w:val="clear" w:color="auto" w:fill="auto"/>
          </w:tcPr>
          <w:p w:rsidR="003412B8" w:rsidRPr="00710C81" w:rsidRDefault="003412B8" w:rsidP="0077544F">
            <w:pPr>
              <w:pStyle w:val="ListParagraph"/>
              <w:ind w:left="0"/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Approved by the Board – now a goal</w:t>
            </w:r>
          </w:p>
        </w:tc>
        <w:tc>
          <w:tcPr>
            <w:tcW w:w="707" w:type="dxa"/>
            <w:shd w:val="clear" w:color="auto" w:fill="auto"/>
          </w:tcPr>
          <w:p w:rsidR="003412B8" w:rsidRPr="00710C81" w:rsidRDefault="003412B8" w:rsidP="0077544F">
            <w:pPr>
              <w:rPr>
                <w:rFonts w:ascii="Georgia" w:hAnsi="Georgia"/>
                <w:color w:val="7030A0"/>
              </w:rPr>
            </w:pPr>
          </w:p>
        </w:tc>
      </w:tr>
      <w:tr w:rsidR="003412B8" w:rsidRPr="00084F4B" w:rsidTr="0077544F">
        <w:trPr>
          <w:trHeight w:val="5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B8" w:rsidRDefault="003412B8" w:rsidP="003412B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Georgia" w:eastAsia="Calibri" w:hAnsi="Georgia"/>
                <w:color w:val="000000" w:themeColor="text1"/>
                <w:sz w:val="20"/>
                <w:szCs w:val="20"/>
                <w:lang w:eastAsia="en-AU"/>
              </w:rPr>
              <w:t>16 FUNDRAISING – Murray to sell eggs at Rotary for International projects</w:t>
            </w:r>
          </w:p>
        </w:tc>
        <w:tc>
          <w:tcPr>
            <w:tcW w:w="1581" w:type="dxa"/>
            <w:shd w:val="clear" w:color="auto" w:fill="auto"/>
            <w:noWrap/>
          </w:tcPr>
          <w:p w:rsidR="003412B8" w:rsidRPr="00710C81" w:rsidRDefault="003412B8" w:rsidP="0077544F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REPORT</w:t>
            </w:r>
          </w:p>
        </w:tc>
        <w:tc>
          <w:tcPr>
            <w:tcW w:w="5349" w:type="dxa"/>
            <w:shd w:val="clear" w:color="auto" w:fill="auto"/>
          </w:tcPr>
          <w:p w:rsidR="003412B8" w:rsidRPr="00710C81" w:rsidRDefault="003412B8" w:rsidP="0077544F">
            <w:pPr>
              <w:pStyle w:val="ListParagraph"/>
              <w:ind w:left="0"/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>3 dozen sold – plenty of buyers</w:t>
            </w:r>
          </w:p>
        </w:tc>
        <w:tc>
          <w:tcPr>
            <w:tcW w:w="707" w:type="dxa"/>
            <w:shd w:val="clear" w:color="auto" w:fill="auto"/>
          </w:tcPr>
          <w:p w:rsidR="003412B8" w:rsidRPr="00710C81" w:rsidRDefault="003412B8" w:rsidP="0077544F">
            <w:pPr>
              <w:rPr>
                <w:rFonts w:ascii="Georgia" w:hAnsi="Georgia"/>
                <w:color w:val="7030A0"/>
              </w:rPr>
            </w:pPr>
          </w:p>
        </w:tc>
      </w:tr>
      <w:tr w:rsidR="009146C5" w:rsidRPr="00084F4B" w:rsidTr="0077544F">
        <w:trPr>
          <w:trHeight w:val="57"/>
        </w:trPr>
        <w:tc>
          <w:tcPr>
            <w:tcW w:w="10456" w:type="dxa"/>
            <w:gridSpan w:val="4"/>
            <w:shd w:val="clear" w:color="auto" w:fill="auto"/>
          </w:tcPr>
          <w:p w:rsidR="009146C5" w:rsidRPr="00710C81" w:rsidRDefault="009146C5" w:rsidP="00084F4B">
            <w:pPr>
              <w:rPr>
                <w:rFonts w:ascii="Georgia" w:hAnsi="Georgia"/>
                <w:b/>
                <w:i/>
                <w:color w:val="7030A0"/>
              </w:rPr>
            </w:pPr>
            <w:r w:rsidRPr="00710C81">
              <w:rPr>
                <w:rFonts w:ascii="Georgia" w:hAnsi="Georgia"/>
                <w:b/>
                <w:i/>
                <w:color w:val="000000" w:themeColor="text1"/>
              </w:rPr>
              <w:t>Other Business</w:t>
            </w:r>
            <w:r w:rsidR="00542A51" w:rsidRPr="00710C81">
              <w:rPr>
                <w:rFonts w:ascii="Georgia" w:hAnsi="Georgia"/>
                <w:b/>
                <w:i/>
                <w:color w:val="000000" w:themeColor="text1"/>
              </w:rPr>
              <w:t>:</w:t>
            </w:r>
          </w:p>
        </w:tc>
      </w:tr>
      <w:tr w:rsidR="009146C5" w:rsidRPr="00084F4B" w:rsidTr="0077544F">
        <w:trPr>
          <w:trHeight w:val="57"/>
        </w:trPr>
        <w:tc>
          <w:tcPr>
            <w:tcW w:w="2819" w:type="dxa"/>
            <w:shd w:val="clear" w:color="auto" w:fill="auto"/>
          </w:tcPr>
          <w:p w:rsidR="009146C5" w:rsidRPr="00084F4B" w:rsidRDefault="009146C5" w:rsidP="00084F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lang w:eastAsia="en-AU"/>
              </w:rPr>
            </w:pPr>
          </w:p>
        </w:tc>
        <w:tc>
          <w:tcPr>
            <w:tcW w:w="1581" w:type="dxa"/>
            <w:shd w:val="clear" w:color="auto" w:fill="auto"/>
            <w:noWrap/>
          </w:tcPr>
          <w:p w:rsidR="009146C5" w:rsidRPr="00710C81" w:rsidRDefault="009146C5" w:rsidP="00084F4B">
            <w:pPr>
              <w:rPr>
                <w:rFonts w:ascii="Georgia" w:hAnsi="Georgia"/>
                <w:color w:val="7030A0"/>
              </w:rPr>
            </w:pPr>
          </w:p>
        </w:tc>
        <w:tc>
          <w:tcPr>
            <w:tcW w:w="5349" w:type="dxa"/>
            <w:shd w:val="clear" w:color="auto" w:fill="auto"/>
          </w:tcPr>
          <w:p w:rsidR="009146C5" w:rsidRPr="0065456C" w:rsidRDefault="009146C5" w:rsidP="00CC225B">
            <w:pPr>
              <w:pStyle w:val="ListParagraph"/>
              <w:ind w:left="0"/>
              <w:rPr>
                <w:rFonts w:ascii="Georgia" w:hAnsi="Georgia"/>
                <w:color w:val="7030A0"/>
              </w:rPr>
            </w:pPr>
          </w:p>
        </w:tc>
        <w:tc>
          <w:tcPr>
            <w:tcW w:w="707" w:type="dxa"/>
            <w:shd w:val="clear" w:color="auto" w:fill="auto"/>
          </w:tcPr>
          <w:p w:rsidR="00542A51" w:rsidRPr="00710C81" w:rsidRDefault="00542A51" w:rsidP="00084F4B">
            <w:pPr>
              <w:rPr>
                <w:rFonts w:ascii="Georgia" w:hAnsi="Georgia"/>
                <w:color w:val="7030A0"/>
              </w:rPr>
            </w:pPr>
          </w:p>
        </w:tc>
      </w:tr>
      <w:tr w:rsidR="00542A51" w:rsidRPr="00084F4B" w:rsidTr="0077544F">
        <w:trPr>
          <w:trHeight w:val="57"/>
        </w:trPr>
        <w:tc>
          <w:tcPr>
            <w:tcW w:w="2819" w:type="dxa"/>
            <w:shd w:val="clear" w:color="auto" w:fill="auto"/>
          </w:tcPr>
          <w:p w:rsidR="00542A51" w:rsidRDefault="00542A51" w:rsidP="00084F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color w:val="000000" w:themeColor="text1"/>
                <w:lang w:eastAsia="en-AU"/>
              </w:rPr>
            </w:pPr>
          </w:p>
        </w:tc>
        <w:tc>
          <w:tcPr>
            <w:tcW w:w="1581" w:type="dxa"/>
            <w:shd w:val="clear" w:color="auto" w:fill="auto"/>
            <w:noWrap/>
          </w:tcPr>
          <w:p w:rsidR="00542A51" w:rsidRPr="00710C81" w:rsidRDefault="00542A51" w:rsidP="00084F4B">
            <w:pPr>
              <w:rPr>
                <w:rFonts w:ascii="Georgia" w:hAnsi="Georgia"/>
                <w:color w:val="7030A0"/>
              </w:rPr>
            </w:pPr>
          </w:p>
        </w:tc>
        <w:tc>
          <w:tcPr>
            <w:tcW w:w="5349" w:type="dxa"/>
            <w:shd w:val="clear" w:color="auto" w:fill="auto"/>
          </w:tcPr>
          <w:p w:rsidR="00542A51" w:rsidRPr="00710C81" w:rsidRDefault="00542A51" w:rsidP="00084F4B">
            <w:pPr>
              <w:pStyle w:val="ListParagraph"/>
              <w:ind w:left="0"/>
              <w:rPr>
                <w:rFonts w:ascii="Georgia" w:hAnsi="Georgia"/>
                <w:color w:val="7030A0"/>
              </w:rPr>
            </w:pPr>
          </w:p>
        </w:tc>
        <w:tc>
          <w:tcPr>
            <w:tcW w:w="707" w:type="dxa"/>
            <w:shd w:val="clear" w:color="auto" w:fill="auto"/>
          </w:tcPr>
          <w:p w:rsidR="00542A51" w:rsidRPr="00710C81" w:rsidRDefault="00542A51" w:rsidP="00084F4B">
            <w:pPr>
              <w:rPr>
                <w:rFonts w:ascii="Georgia" w:hAnsi="Georgia"/>
                <w:color w:val="7030A0"/>
              </w:rPr>
            </w:pPr>
          </w:p>
        </w:tc>
      </w:tr>
      <w:tr w:rsidR="00542A51" w:rsidRPr="00084F4B" w:rsidTr="0077544F">
        <w:trPr>
          <w:trHeight w:val="57"/>
        </w:trPr>
        <w:tc>
          <w:tcPr>
            <w:tcW w:w="2819" w:type="dxa"/>
            <w:shd w:val="clear" w:color="auto" w:fill="auto"/>
          </w:tcPr>
          <w:p w:rsidR="00542A51" w:rsidRPr="00542A51" w:rsidRDefault="00542A51" w:rsidP="00542A51">
            <w:pPr>
              <w:autoSpaceDE w:val="0"/>
              <w:autoSpaceDN w:val="0"/>
              <w:adjustRightInd w:val="0"/>
              <w:spacing w:after="120"/>
              <w:rPr>
                <w:rFonts w:ascii="Georgia" w:eastAsia="Calibri" w:hAnsi="Georgia"/>
                <w:b/>
                <w:i/>
                <w:color w:val="000000" w:themeColor="text1"/>
                <w:lang w:eastAsia="en-AU"/>
              </w:rPr>
            </w:pPr>
            <w:r w:rsidRPr="00542A51">
              <w:rPr>
                <w:rFonts w:ascii="Georgia" w:eastAsia="Calibri" w:hAnsi="Georgia"/>
                <w:b/>
                <w:i/>
                <w:color w:val="000000" w:themeColor="text1"/>
                <w:lang w:eastAsia="en-AU"/>
              </w:rPr>
              <w:t>Next Meeting</w:t>
            </w:r>
            <w:r>
              <w:rPr>
                <w:rFonts w:ascii="Georgia" w:eastAsia="Calibri" w:hAnsi="Georgia"/>
                <w:b/>
                <w:i/>
                <w:color w:val="000000" w:themeColor="text1"/>
                <w:lang w:eastAsia="en-AU"/>
              </w:rPr>
              <w:t>:</w:t>
            </w:r>
          </w:p>
        </w:tc>
        <w:tc>
          <w:tcPr>
            <w:tcW w:w="7637" w:type="dxa"/>
            <w:gridSpan w:val="3"/>
            <w:shd w:val="clear" w:color="auto" w:fill="auto"/>
            <w:noWrap/>
          </w:tcPr>
          <w:p w:rsidR="00542A51" w:rsidRPr="00710C81" w:rsidRDefault="00E61B30" w:rsidP="00E61B30">
            <w:pPr>
              <w:rPr>
                <w:rFonts w:ascii="Georgia" w:hAnsi="Georgia"/>
                <w:color w:val="7030A0"/>
              </w:rPr>
            </w:pPr>
            <w:r>
              <w:rPr>
                <w:rFonts w:ascii="Georgia" w:hAnsi="Georgia"/>
                <w:color w:val="7030A0"/>
              </w:rPr>
              <w:t xml:space="preserve">6.00pm </w:t>
            </w:r>
            <w:r w:rsidR="008244B0">
              <w:rPr>
                <w:rFonts w:ascii="Georgia" w:hAnsi="Georgia"/>
                <w:color w:val="7030A0"/>
              </w:rPr>
              <w:t>Sep</w:t>
            </w:r>
            <w:r w:rsidR="00542A51" w:rsidRPr="00710C81">
              <w:rPr>
                <w:rFonts w:ascii="Georgia" w:hAnsi="Georgia"/>
                <w:color w:val="7030A0"/>
              </w:rPr>
              <w:t xml:space="preserve"> 2</w:t>
            </w:r>
            <w:r w:rsidR="008244B0">
              <w:rPr>
                <w:rFonts w:ascii="Georgia" w:hAnsi="Georgia"/>
                <w:color w:val="7030A0"/>
              </w:rPr>
              <w:t>9</w:t>
            </w:r>
            <w:bookmarkStart w:id="0" w:name="_GoBack"/>
            <w:bookmarkEnd w:id="0"/>
            <w:r w:rsidR="00542A51" w:rsidRPr="00710C81">
              <w:rPr>
                <w:rFonts w:ascii="Georgia" w:hAnsi="Georgia"/>
                <w:color w:val="7030A0"/>
                <w:vertAlign w:val="superscript"/>
              </w:rPr>
              <w:t>th</w:t>
            </w:r>
            <w:r w:rsidR="00542A51" w:rsidRPr="00710C81">
              <w:rPr>
                <w:rFonts w:ascii="Georgia" w:hAnsi="Georgia"/>
                <w:color w:val="7030A0"/>
              </w:rPr>
              <w:t xml:space="preserve"> at </w:t>
            </w:r>
            <w:r>
              <w:rPr>
                <w:rFonts w:ascii="Georgia" w:hAnsi="Georgia"/>
                <w:color w:val="7030A0"/>
              </w:rPr>
              <w:t>Meeting Room, Raglan Street</w:t>
            </w:r>
          </w:p>
        </w:tc>
      </w:tr>
    </w:tbl>
    <w:p w:rsidR="007351AB" w:rsidRDefault="007351AB" w:rsidP="002D27B3">
      <w:pPr>
        <w:spacing w:after="0" w:line="240" w:lineRule="auto"/>
        <w:rPr>
          <w:rFonts w:ascii="Georgia" w:hAnsi="Georgia"/>
        </w:rPr>
      </w:pPr>
    </w:p>
    <w:sectPr w:rsidR="007351AB" w:rsidSect="007E3D1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5EC" w:rsidRDefault="00B925EC" w:rsidP="00542A51">
      <w:pPr>
        <w:spacing w:after="0" w:line="240" w:lineRule="auto"/>
      </w:pPr>
      <w:r>
        <w:separator/>
      </w:r>
    </w:p>
  </w:endnote>
  <w:endnote w:type="continuationSeparator" w:id="0">
    <w:p w:rsidR="00B925EC" w:rsidRDefault="00B925EC" w:rsidP="0054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5EC" w:rsidRDefault="00B925EC" w:rsidP="00542A51">
      <w:pPr>
        <w:spacing w:after="0" w:line="240" w:lineRule="auto"/>
      </w:pPr>
      <w:r>
        <w:separator/>
      </w:r>
    </w:p>
  </w:footnote>
  <w:footnote w:type="continuationSeparator" w:id="0">
    <w:p w:rsidR="00B925EC" w:rsidRDefault="00B925EC" w:rsidP="0054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67570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2A51" w:rsidRDefault="00542A5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2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2A51" w:rsidRDefault="00542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B43"/>
    <w:multiLevelType w:val="hybridMultilevel"/>
    <w:tmpl w:val="1A0ED250"/>
    <w:lvl w:ilvl="0" w:tplc="FF3ADD16">
      <w:start w:val="13"/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10A3D5B"/>
    <w:multiLevelType w:val="hybridMultilevel"/>
    <w:tmpl w:val="9684D3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  <w:u w:color="00B05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3808C9"/>
    <w:multiLevelType w:val="hybridMultilevel"/>
    <w:tmpl w:val="78FA8C9C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DF37EA0"/>
    <w:multiLevelType w:val="hybridMultilevel"/>
    <w:tmpl w:val="283839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  <w:u w:color="00B05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3302A9"/>
    <w:multiLevelType w:val="hybridMultilevel"/>
    <w:tmpl w:val="01CC63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  <w:u w:color="00B05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517EEE"/>
    <w:multiLevelType w:val="hybridMultilevel"/>
    <w:tmpl w:val="EE26B3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  <w:u w:color="00B05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3A3EB4"/>
    <w:multiLevelType w:val="hybridMultilevel"/>
    <w:tmpl w:val="83DE3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  <w:u w:color="00B05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D705A"/>
    <w:multiLevelType w:val="hybridMultilevel"/>
    <w:tmpl w:val="E8FA64AA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1A"/>
    <w:rsid w:val="00084F4B"/>
    <w:rsid w:val="00226172"/>
    <w:rsid w:val="00250F45"/>
    <w:rsid w:val="00264153"/>
    <w:rsid w:val="002D27B3"/>
    <w:rsid w:val="003412B8"/>
    <w:rsid w:val="003A3AE1"/>
    <w:rsid w:val="00412F9C"/>
    <w:rsid w:val="004242C0"/>
    <w:rsid w:val="004F4C70"/>
    <w:rsid w:val="005271EB"/>
    <w:rsid w:val="00542A51"/>
    <w:rsid w:val="00572DE3"/>
    <w:rsid w:val="005B142B"/>
    <w:rsid w:val="005F6A54"/>
    <w:rsid w:val="00644887"/>
    <w:rsid w:val="0065456C"/>
    <w:rsid w:val="006B7E81"/>
    <w:rsid w:val="006F38AC"/>
    <w:rsid w:val="00710C81"/>
    <w:rsid w:val="007351AB"/>
    <w:rsid w:val="00764160"/>
    <w:rsid w:val="0077544F"/>
    <w:rsid w:val="007D522E"/>
    <w:rsid w:val="007E3D1A"/>
    <w:rsid w:val="008244B0"/>
    <w:rsid w:val="00837A66"/>
    <w:rsid w:val="00880ACF"/>
    <w:rsid w:val="008C0C45"/>
    <w:rsid w:val="008F629A"/>
    <w:rsid w:val="009146C5"/>
    <w:rsid w:val="00A745D7"/>
    <w:rsid w:val="00AC2306"/>
    <w:rsid w:val="00B03DA2"/>
    <w:rsid w:val="00B32652"/>
    <w:rsid w:val="00B925EC"/>
    <w:rsid w:val="00C50DA4"/>
    <w:rsid w:val="00CC225B"/>
    <w:rsid w:val="00CC5183"/>
    <w:rsid w:val="00D16EA1"/>
    <w:rsid w:val="00E56E36"/>
    <w:rsid w:val="00E61B30"/>
    <w:rsid w:val="00E77C14"/>
    <w:rsid w:val="00E8546E"/>
    <w:rsid w:val="00EB1D5F"/>
    <w:rsid w:val="00F0377B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3036"/>
  <w15:chartTrackingRefBased/>
  <w15:docId w15:val="{48C23A6E-BAC2-4F58-96EC-16031E71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3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2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A51"/>
  </w:style>
  <w:style w:type="paragraph" w:styleId="Footer">
    <w:name w:val="footer"/>
    <w:basedOn w:val="Normal"/>
    <w:link w:val="FooterChar"/>
    <w:uiPriority w:val="99"/>
    <w:unhideWhenUsed/>
    <w:rsid w:val="00542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James</dc:creator>
  <cp:keywords/>
  <dc:description/>
  <cp:lastModifiedBy>Geoff James</cp:lastModifiedBy>
  <cp:revision>2</cp:revision>
  <cp:lastPrinted>2016-04-21T02:36:00Z</cp:lastPrinted>
  <dcterms:created xsi:type="dcterms:W3CDTF">2016-08-29T02:46:00Z</dcterms:created>
  <dcterms:modified xsi:type="dcterms:W3CDTF">2016-08-29T02:46:00Z</dcterms:modified>
</cp:coreProperties>
</file>