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2AC9" w14:textId="77777777" w:rsidR="00627DA5" w:rsidRDefault="00627DA5" w:rsidP="00627DA5">
      <w:pPr>
        <w:jc w:val="center"/>
        <w:rPr>
          <w:b/>
        </w:rPr>
      </w:pPr>
      <w:r>
        <w:rPr>
          <w:b/>
        </w:rPr>
        <w:t>Youngstown</w:t>
      </w:r>
      <w:r w:rsidR="00E854F2">
        <w:rPr>
          <w:b/>
        </w:rPr>
        <w:t xml:space="preserve"> Rotary Foundation</w:t>
      </w:r>
    </w:p>
    <w:p w14:paraId="022E5D08" w14:textId="50495292" w:rsidR="00627DA5" w:rsidRDefault="008F7F77" w:rsidP="00627DA5">
      <w:pPr>
        <w:jc w:val="center"/>
        <w:rPr>
          <w:b/>
        </w:rPr>
      </w:pPr>
      <w:r>
        <w:rPr>
          <w:b/>
        </w:rPr>
        <w:t>202</w:t>
      </w:r>
      <w:r w:rsidR="00997191">
        <w:rPr>
          <w:b/>
        </w:rPr>
        <w:t>3</w:t>
      </w:r>
      <w:r w:rsidR="007F763A">
        <w:rPr>
          <w:b/>
        </w:rPr>
        <w:t>-202</w:t>
      </w:r>
      <w:r w:rsidR="00997191">
        <w:rPr>
          <w:b/>
        </w:rPr>
        <w:t>4</w:t>
      </w:r>
      <w:r w:rsidR="00627DA5">
        <w:rPr>
          <w:b/>
        </w:rPr>
        <w:t xml:space="preserve"> Community Grant Program</w:t>
      </w:r>
    </w:p>
    <w:p w14:paraId="47B3A09F" w14:textId="77777777" w:rsidR="00627DA5" w:rsidRDefault="00627DA5" w:rsidP="00627DA5">
      <w:pPr>
        <w:jc w:val="center"/>
        <w:rPr>
          <w:b/>
        </w:rPr>
      </w:pPr>
      <w:r>
        <w:rPr>
          <w:b/>
        </w:rPr>
        <w:t>Application Guidelines</w:t>
      </w:r>
    </w:p>
    <w:p w14:paraId="5125CDC1" w14:textId="77777777" w:rsidR="00A3109F" w:rsidRDefault="00A3109F" w:rsidP="00A3109F">
      <w:pPr>
        <w:jc w:val="both"/>
        <w:rPr>
          <w:b/>
        </w:rPr>
      </w:pPr>
      <w:r w:rsidRPr="00A3109F">
        <w:rPr>
          <w:b/>
        </w:rPr>
        <w:t>Overview</w:t>
      </w:r>
    </w:p>
    <w:p w14:paraId="3253355D" w14:textId="390D5052" w:rsidR="00BF323F" w:rsidRDefault="003862CC" w:rsidP="00BF323F">
      <w:pPr>
        <w:jc w:val="both"/>
      </w:pPr>
      <w:r w:rsidRPr="003862CC">
        <w:t xml:space="preserve">The Rotary Club of Youngstown was founded on February 1, 1915. Our club is #137, of nearly 34,000 Rotary clubs </w:t>
      </w:r>
      <w:r w:rsidR="00F0366B" w:rsidRPr="003862CC">
        <w:t>worldwide</w:t>
      </w:r>
      <w:r w:rsidR="00BF323F">
        <w:t>.</w:t>
      </w:r>
      <w:r w:rsidRPr="003862CC">
        <w:t xml:space="preserve"> </w:t>
      </w:r>
      <w:r w:rsidR="00BF323F" w:rsidRPr="00BF323F">
        <w:t>A membership of over 9</w:t>
      </w:r>
      <w:r w:rsidR="00164A25">
        <w:t>5</w:t>
      </w:r>
      <w:r w:rsidR="00BF323F" w:rsidRPr="00BF323F">
        <w:t xml:space="preserve"> represent a significant cross section of business, philanthropic and non-profit organizations and is committed to the Rotary motto of "service above self."</w:t>
      </w:r>
      <w:r w:rsidR="00BF323F">
        <w:t xml:space="preserve"> The </w:t>
      </w:r>
      <w:r w:rsidR="00DE191F" w:rsidRPr="008F5866">
        <w:t xml:space="preserve">Youngstown Rotary </w:t>
      </w:r>
      <w:r w:rsidR="008F5866" w:rsidRPr="008F5866">
        <w:t>Foundation</w:t>
      </w:r>
      <w:r w:rsidR="008F5866">
        <w:t xml:space="preserve"> </w:t>
      </w:r>
      <w:r w:rsidR="00BF323F">
        <w:t xml:space="preserve">was established </w:t>
      </w:r>
      <w:r w:rsidR="008F5866">
        <w:t>in 1947</w:t>
      </w:r>
      <w:r w:rsidR="00BF323F">
        <w:t xml:space="preserve"> as </w:t>
      </w:r>
      <w:r w:rsidR="00BF323F" w:rsidRPr="00BF323F">
        <w:t xml:space="preserve">an enduring source of revenue </w:t>
      </w:r>
      <w:r w:rsidR="00BF323F">
        <w:t>supporting charitable endeavors of importance with positive impact on our city, our nation and our world.</w:t>
      </w:r>
    </w:p>
    <w:p w14:paraId="3D32F8DE" w14:textId="77777777" w:rsidR="00A3109F" w:rsidRDefault="00627DA5" w:rsidP="00BF323F">
      <w:pPr>
        <w:jc w:val="both"/>
        <w:rPr>
          <w:b/>
        </w:rPr>
      </w:pPr>
      <w:r>
        <w:rPr>
          <w:b/>
        </w:rPr>
        <w:t xml:space="preserve">Funding </w:t>
      </w:r>
      <w:r w:rsidR="00EE43A7">
        <w:rPr>
          <w:b/>
        </w:rPr>
        <w:t>Purpose and Categories:</w:t>
      </w:r>
    </w:p>
    <w:p w14:paraId="67822C72" w14:textId="2A0E5E63" w:rsidR="008F5866" w:rsidRDefault="008F5866" w:rsidP="00A3109F">
      <w:pPr>
        <w:jc w:val="both"/>
      </w:pPr>
      <w:r w:rsidRPr="008F5866">
        <w:t xml:space="preserve">The </w:t>
      </w:r>
      <w:r>
        <w:t xml:space="preserve">Youngstown </w:t>
      </w:r>
      <w:r w:rsidRPr="008F5866">
        <w:t xml:space="preserve">Rotary Foundation </w:t>
      </w:r>
      <w:r w:rsidR="008F7F77">
        <w:t xml:space="preserve">has budgeted a total of </w:t>
      </w:r>
      <w:r w:rsidR="000D1DD8" w:rsidRPr="000D1DD8">
        <w:t xml:space="preserve">$30,000 </w:t>
      </w:r>
      <w:r w:rsidR="008F7F77">
        <w:t>for the 202</w:t>
      </w:r>
      <w:r w:rsidR="000D1DD8">
        <w:t>3-2024</w:t>
      </w:r>
      <w:r w:rsidR="00627DA5">
        <w:t xml:space="preserve"> </w:t>
      </w:r>
      <w:r w:rsidR="00EE43A7">
        <w:t>Community G</w:t>
      </w:r>
      <w:r w:rsidR="00627DA5">
        <w:t xml:space="preserve">rant </w:t>
      </w:r>
      <w:r w:rsidR="00EE43A7">
        <w:t>P</w:t>
      </w:r>
      <w:r w:rsidR="00627DA5">
        <w:t xml:space="preserve">rogram </w:t>
      </w:r>
      <w:r w:rsidR="00BF323F">
        <w:t>to provide</w:t>
      </w:r>
      <w:r w:rsidRPr="008F5866">
        <w:t xml:space="preserve"> two </w:t>
      </w:r>
      <w:r w:rsidR="00627DA5">
        <w:t>categories</w:t>
      </w:r>
      <w:r w:rsidRPr="008F5866">
        <w:t xml:space="preserve"> of grant opportunities for nonprofit organizations servicing and impacting the City of Youngstown</w:t>
      </w:r>
      <w:r>
        <w:t xml:space="preserve"> and </w:t>
      </w:r>
      <w:r w:rsidR="00EE43A7">
        <w:t>addressing</w:t>
      </w:r>
      <w:r>
        <w:t xml:space="preserve"> one or more of Rotary</w:t>
      </w:r>
      <w:r w:rsidR="00E854F2">
        <w:t xml:space="preserve"> International</w:t>
      </w:r>
      <w:r w:rsidR="0062329B">
        <w:t>’s</w:t>
      </w:r>
      <w:r>
        <w:t xml:space="preserve"> </w:t>
      </w:r>
      <w:r w:rsidR="00767490">
        <w:t>Seven</w:t>
      </w:r>
      <w:r>
        <w:t xml:space="preserve"> Areas of Focus</w:t>
      </w:r>
      <w:r w:rsidR="00627DA5">
        <w:t>:</w:t>
      </w:r>
    </w:p>
    <w:p w14:paraId="07EFFC6A" w14:textId="77777777" w:rsidR="008F5866" w:rsidRDefault="008F5866" w:rsidP="0062329B">
      <w:pPr>
        <w:pStyle w:val="ListParagraph"/>
        <w:numPr>
          <w:ilvl w:val="0"/>
          <w:numId w:val="1"/>
        </w:numPr>
        <w:jc w:val="both"/>
      </w:pPr>
      <w:r>
        <w:t>Peace and</w:t>
      </w:r>
      <w:r w:rsidR="00E854F2">
        <w:t xml:space="preserve"> conflict prevention/resolution</w:t>
      </w:r>
    </w:p>
    <w:p w14:paraId="1CB330AC" w14:textId="77777777" w:rsidR="008F5866" w:rsidRDefault="008F5866" w:rsidP="0062329B">
      <w:pPr>
        <w:pStyle w:val="ListParagraph"/>
        <w:numPr>
          <w:ilvl w:val="0"/>
          <w:numId w:val="1"/>
        </w:numPr>
        <w:jc w:val="both"/>
      </w:pPr>
      <w:r>
        <w:t>D</w:t>
      </w:r>
      <w:r w:rsidR="00E854F2">
        <w:t>isease prevention and treatment</w:t>
      </w:r>
    </w:p>
    <w:p w14:paraId="215EF8DF" w14:textId="77777777" w:rsidR="008F5866" w:rsidRDefault="00E854F2" w:rsidP="0062329B">
      <w:pPr>
        <w:pStyle w:val="ListParagraph"/>
        <w:numPr>
          <w:ilvl w:val="0"/>
          <w:numId w:val="1"/>
        </w:numPr>
        <w:jc w:val="both"/>
      </w:pPr>
      <w:r>
        <w:t>Water and sanitation</w:t>
      </w:r>
    </w:p>
    <w:p w14:paraId="537E5A4D" w14:textId="77777777" w:rsidR="008F5866" w:rsidRDefault="008F5866" w:rsidP="0062329B">
      <w:pPr>
        <w:pStyle w:val="ListParagraph"/>
        <w:numPr>
          <w:ilvl w:val="0"/>
          <w:numId w:val="1"/>
        </w:numPr>
        <w:jc w:val="both"/>
      </w:pPr>
      <w:r>
        <w:t>Maternal and</w:t>
      </w:r>
      <w:r w:rsidR="00E854F2">
        <w:t xml:space="preserve"> child health</w:t>
      </w:r>
    </w:p>
    <w:p w14:paraId="315B2D44" w14:textId="77777777" w:rsidR="008F5866" w:rsidRDefault="00E854F2" w:rsidP="0062329B">
      <w:pPr>
        <w:pStyle w:val="ListParagraph"/>
        <w:numPr>
          <w:ilvl w:val="0"/>
          <w:numId w:val="1"/>
        </w:numPr>
        <w:jc w:val="both"/>
      </w:pPr>
      <w:r>
        <w:t>Basic education and literacy</w:t>
      </w:r>
    </w:p>
    <w:p w14:paraId="11E455C2" w14:textId="79A85012" w:rsidR="008F5866" w:rsidRDefault="008F5866" w:rsidP="0062329B">
      <w:pPr>
        <w:pStyle w:val="ListParagraph"/>
        <w:numPr>
          <w:ilvl w:val="0"/>
          <w:numId w:val="1"/>
        </w:numPr>
        <w:jc w:val="both"/>
      </w:pPr>
      <w:r>
        <w:t>Eco</w:t>
      </w:r>
      <w:r w:rsidR="00E854F2">
        <w:t>nomic and community development</w:t>
      </w:r>
    </w:p>
    <w:p w14:paraId="4914B75A" w14:textId="73158D8F" w:rsidR="0062368A" w:rsidRPr="008F5866" w:rsidRDefault="00493F2D" w:rsidP="0062329B">
      <w:pPr>
        <w:pStyle w:val="ListParagraph"/>
        <w:numPr>
          <w:ilvl w:val="0"/>
          <w:numId w:val="1"/>
        </w:numPr>
        <w:jc w:val="both"/>
      </w:pPr>
      <w:r>
        <w:t xml:space="preserve">Protecting the </w:t>
      </w:r>
      <w:r w:rsidR="00B7259C">
        <w:t>environment</w:t>
      </w:r>
    </w:p>
    <w:p w14:paraId="7FBAB4F6" w14:textId="6EC6BC9E" w:rsidR="00627DA5" w:rsidRDefault="003862CC" w:rsidP="00A3109F">
      <w:pPr>
        <w:jc w:val="both"/>
      </w:pPr>
      <w:r w:rsidRPr="00627DA5">
        <w:rPr>
          <w:b/>
        </w:rPr>
        <w:t xml:space="preserve">Community Impact </w:t>
      </w:r>
      <w:r w:rsidR="00F0366B" w:rsidRPr="00627DA5">
        <w:rPr>
          <w:b/>
        </w:rPr>
        <w:t>Grant</w:t>
      </w:r>
      <w:r w:rsidR="003B0F40">
        <w:rPr>
          <w:b/>
        </w:rPr>
        <w:t>s</w:t>
      </w:r>
      <w:r w:rsidRPr="00627DA5">
        <w:rPr>
          <w:b/>
        </w:rPr>
        <w:t xml:space="preserve"> </w:t>
      </w:r>
      <w:r w:rsidR="0009253F" w:rsidRPr="00627DA5">
        <w:rPr>
          <w:b/>
        </w:rPr>
        <w:t>for Operational Support</w:t>
      </w:r>
      <w:r w:rsidR="0009253F" w:rsidRPr="0009253F">
        <w:t xml:space="preserve"> </w:t>
      </w:r>
      <w:r w:rsidRPr="003862CC">
        <w:t xml:space="preserve">of </w:t>
      </w:r>
      <w:r w:rsidR="003B0F40">
        <w:t xml:space="preserve">up to </w:t>
      </w:r>
      <w:r w:rsidR="00991795" w:rsidRPr="00991795">
        <w:t>$</w:t>
      </w:r>
      <w:r w:rsidR="003B0F40">
        <w:t>20</w:t>
      </w:r>
      <w:r w:rsidR="00991795" w:rsidRPr="00991795">
        <w:t>,000</w:t>
      </w:r>
      <w:r w:rsidRPr="00991795">
        <w:t xml:space="preserve"> </w:t>
      </w:r>
      <w:r w:rsidR="003B56F4">
        <w:t xml:space="preserve">will be awarded </w:t>
      </w:r>
      <w:r w:rsidR="003B56F4" w:rsidRPr="003862CC">
        <w:t>t</w:t>
      </w:r>
      <w:r w:rsidR="003B0F40">
        <w:t>o</w:t>
      </w:r>
      <w:r w:rsidR="003B56F4">
        <w:t xml:space="preserve"> </w:t>
      </w:r>
      <w:r w:rsidR="003B56F4" w:rsidRPr="00F0366B">
        <w:t xml:space="preserve">support </w:t>
      </w:r>
      <w:r w:rsidR="006A673A">
        <w:t>a</w:t>
      </w:r>
      <w:r w:rsidR="003B56F4" w:rsidRPr="00F0366B">
        <w:t xml:space="preserve"> nonprofit organization’s mission rather than specific projects or programs. General operating support is the working capital nonprofits need to sustain their day-to-day operations, enabling nonprofits to build a strong and sustainable infrastructure to provide programs and services that will have the greatest impact.</w:t>
      </w:r>
    </w:p>
    <w:p w14:paraId="38BD3821" w14:textId="64058C37" w:rsidR="00F0366B" w:rsidRPr="00F0366B" w:rsidRDefault="00627DA5" w:rsidP="00627DA5">
      <w:pPr>
        <w:jc w:val="both"/>
      </w:pPr>
      <w:r w:rsidRPr="00627DA5">
        <w:rPr>
          <w:b/>
        </w:rPr>
        <w:t>Community Program/</w:t>
      </w:r>
      <w:r w:rsidR="003862CC" w:rsidRPr="00627DA5">
        <w:rPr>
          <w:b/>
        </w:rPr>
        <w:t>Project Grants</w:t>
      </w:r>
      <w:r w:rsidR="00E854F2">
        <w:t xml:space="preserve"> of </w:t>
      </w:r>
      <w:r w:rsidR="00BA72FF" w:rsidRPr="00BA72FF">
        <w:t xml:space="preserve">up to </w:t>
      </w:r>
      <w:r w:rsidR="006849BF" w:rsidRPr="00BA72FF">
        <w:t>$</w:t>
      </w:r>
      <w:r w:rsidR="00E22A33" w:rsidRPr="00BA72FF">
        <w:t>5,000</w:t>
      </w:r>
      <w:r w:rsidR="00E854F2" w:rsidRPr="00BA72FF">
        <w:t xml:space="preserve"> </w:t>
      </w:r>
      <w:r w:rsidR="008F7F77">
        <w:t>will be awarded</w:t>
      </w:r>
      <w:r w:rsidR="00BA72FF">
        <w:t xml:space="preserve"> to</w:t>
      </w:r>
      <w:r w:rsidR="003862CC" w:rsidRPr="0044503A">
        <w:rPr>
          <w:color w:val="FF0000"/>
        </w:rPr>
        <w:t xml:space="preserve"> </w:t>
      </w:r>
      <w:r w:rsidR="00665406" w:rsidRPr="00665406">
        <w:t>nonprofit</w:t>
      </w:r>
      <w:r w:rsidR="00665406">
        <w:rPr>
          <w:color w:val="FF0000"/>
        </w:rPr>
        <w:t xml:space="preserve"> </w:t>
      </w:r>
      <w:r w:rsidR="003862CC">
        <w:t>organization</w:t>
      </w:r>
      <w:r w:rsidR="008F7F77">
        <w:t>s</w:t>
      </w:r>
      <w:r w:rsidR="003862CC">
        <w:t xml:space="preserve"> supporting projects or </w:t>
      </w:r>
      <w:r w:rsidR="00F0366B" w:rsidRPr="00F0366B">
        <w:t xml:space="preserve">programs that will make a significant, positive difference in the </w:t>
      </w:r>
      <w:r>
        <w:t>Youngstown</w:t>
      </w:r>
      <w:r w:rsidR="00F0366B" w:rsidRPr="00F0366B">
        <w:t xml:space="preserve"> community. </w:t>
      </w:r>
    </w:p>
    <w:p w14:paraId="4E1F2015" w14:textId="77777777" w:rsidR="00EE43A7" w:rsidRPr="00EE43A7" w:rsidRDefault="00EE43A7" w:rsidP="00EE43A7">
      <w:pPr>
        <w:jc w:val="both"/>
        <w:rPr>
          <w:b/>
        </w:rPr>
      </w:pPr>
      <w:r w:rsidRPr="00EE43A7">
        <w:rPr>
          <w:b/>
        </w:rPr>
        <w:t>Eligibility:</w:t>
      </w:r>
    </w:p>
    <w:p w14:paraId="1B1E9428" w14:textId="77777777" w:rsidR="00EE43A7" w:rsidRPr="00EE43A7" w:rsidRDefault="00EE43A7" w:rsidP="0062329B">
      <w:pPr>
        <w:pStyle w:val="ListParagraph"/>
        <w:numPr>
          <w:ilvl w:val="0"/>
          <w:numId w:val="2"/>
        </w:numPr>
        <w:jc w:val="both"/>
      </w:pPr>
      <w:r w:rsidRPr="00EE43A7">
        <w:t>Grants will only be made to organizations and groups that are qualified under Section 501(c</w:t>
      </w:r>
      <w:r>
        <w:t>)3 of the Internal Revenue Code</w:t>
      </w:r>
      <w:r w:rsidRPr="00EE43A7">
        <w:t>.</w:t>
      </w:r>
    </w:p>
    <w:p w14:paraId="7F2683CA" w14:textId="77777777" w:rsidR="00EE43A7" w:rsidRPr="00EE43A7" w:rsidRDefault="00EE43A7" w:rsidP="0062329B">
      <w:pPr>
        <w:pStyle w:val="ListParagraph"/>
        <w:numPr>
          <w:ilvl w:val="0"/>
          <w:numId w:val="2"/>
        </w:numPr>
        <w:jc w:val="both"/>
      </w:pPr>
      <w:r w:rsidRPr="00EE43A7">
        <w:t xml:space="preserve">Grants will be made to </w:t>
      </w:r>
      <w:r>
        <w:t xml:space="preserve">organizations </w:t>
      </w:r>
      <w:r w:rsidR="00E854F2">
        <w:t>that operate out of Mahoning County and</w:t>
      </w:r>
      <w:r w:rsidRPr="00EE43A7">
        <w:t xml:space="preserve"> serve the residents of </w:t>
      </w:r>
      <w:r>
        <w:t>the City of Youngstown</w:t>
      </w:r>
      <w:r w:rsidRPr="00EE43A7">
        <w:t>.</w:t>
      </w:r>
    </w:p>
    <w:p w14:paraId="039AE49B" w14:textId="77777777" w:rsidR="00EE43A7" w:rsidRPr="00EE43A7" w:rsidRDefault="00EE43A7" w:rsidP="0062329B">
      <w:pPr>
        <w:pStyle w:val="ListParagraph"/>
        <w:numPr>
          <w:ilvl w:val="0"/>
          <w:numId w:val="2"/>
        </w:numPr>
        <w:jc w:val="both"/>
      </w:pPr>
      <w:r w:rsidRPr="00EE43A7">
        <w:t>Only one project per organization per grant cycle will be awarded.</w:t>
      </w:r>
    </w:p>
    <w:p w14:paraId="6840CA79" w14:textId="77777777" w:rsidR="00E318FF" w:rsidRPr="00E318FF" w:rsidRDefault="00E318FF" w:rsidP="00E318FF">
      <w:pPr>
        <w:jc w:val="both"/>
        <w:rPr>
          <w:b/>
        </w:rPr>
      </w:pPr>
      <w:r w:rsidRPr="00E318FF">
        <w:rPr>
          <w:b/>
        </w:rPr>
        <w:t>Not Eligible for Funding</w:t>
      </w:r>
    </w:p>
    <w:p w14:paraId="18A47EB1" w14:textId="77777777" w:rsidR="00E318FF" w:rsidRPr="00E318FF" w:rsidRDefault="00E318FF" w:rsidP="0062329B">
      <w:pPr>
        <w:pStyle w:val="ListParagraph"/>
        <w:numPr>
          <w:ilvl w:val="0"/>
          <w:numId w:val="3"/>
        </w:numPr>
        <w:jc w:val="both"/>
      </w:pPr>
      <w:r w:rsidRPr="00E318FF">
        <w:t xml:space="preserve">Grants will NOT be made to cover unrestricted capital campaigns, endowments, litigation costs, religious programming, </w:t>
      </w:r>
      <w:r w:rsidR="00E854F2">
        <w:t xml:space="preserve">and </w:t>
      </w:r>
      <w:r w:rsidRPr="00E318FF">
        <w:t>deficit funding or debt retirement.</w:t>
      </w:r>
    </w:p>
    <w:p w14:paraId="799D1401" w14:textId="77777777" w:rsidR="00E318FF" w:rsidRPr="00E318FF" w:rsidRDefault="00E318FF" w:rsidP="0062329B">
      <w:pPr>
        <w:pStyle w:val="ListParagraph"/>
        <w:numPr>
          <w:ilvl w:val="0"/>
          <w:numId w:val="3"/>
        </w:numPr>
        <w:jc w:val="both"/>
      </w:pPr>
      <w:r w:rsidRPr="00E318FF">
        <w:t>Grants will NOT be made directly to individuals.</w:t>
      </w:r>
    </w:p>
    <w:p w14:paraId="1A15640D" w14:textId="76AFE423" w:rsidR="00E318FF" w:rsidRDefault="00E318FF" w:rsidP="0062329B">
      <w:pPr>
        <w:pStyle w:val="ListParagraph"/>
        <w:numPr>
          <w:ilvl w:val="0"/>
          <w:numId w:val="4"/>
        </w:numPr>
        <w:jc w:val="both"/>
      </w:pPr>
      <w:r>
        <w:t>A</w:t>
      </w:r>
      <w:r w:rsidRPr="00E318FF">
        <w:t>pplicants with unmet obligations on prior grants may not apply.</w:t>
      </w:r>
    </w:p>
    <w:p w14:paraId="54D011B8" w14:textId="7D2E7AF6" w:rsidR="00143DD6" w:rsidRPr="00686D8D" w:rsidRDefault="00650565" w:rsidP="0062329B">
      <w:pPr>
        <w:pStyle w:val="ListParagraph"/>
        <w:numPr>
          <w:ilvl w:val="0"/>
          <w:numId w:val="4"/>
        </w:numPr>
        <w:jc w:val="both"/>
      </w:pPr>
      <w:r w:rsidRPr="00686D8D">
        <w:t xml:space="preserve">Program does not support </w:t>
      </w:r>
      <w:r w:rsidR="002D57EC" w:rsidRPr="00686D8D">
        <w:t>sub granting</w:t>
      </w:r>
      <w:r w:rsidRPr="00686D8D">
        <w:t xml:space="preserve"> or regranting</w:t>
      </w:r>
      <w:r w:rsidR="002D57EC" w:rsidRPr="00686D8D">
        <w:t>.</w:t>
      </w:r>
    </w:p>
    <w:p w14:paraId="3FDF8B1D" w14:textId="77777777" w:rsidR="00BB5E94" w:rsidRDefault="00BB5E94" w:rsidP="00E318FF">
      <w:pPr>
        <w:jc w:val="both"/>
        <w:rPr>
          <w:b/>
        </w:rPr>
      </w:pPr>
    </w:p>
    <w:p w14:paraId="5FA5072E" w14:textId="77777777" w:rsidR="00BB5E94" w:rsidRDefault="00BB5E94" w:rsidP="00E318FF">
      <w:pPr>
        <w:jc w:val="both"/>
        <w:rPr>
          <w:b/>
        </w:rPr>
      </w:pPr>
    </w:p>
    <w:p w14:paraId="41ABF999" w14:textId="7DE89B91" w:rsidR="00E318FF" w:rsidRPr="00E318FF" w:rsidRDefault="00E318FF" w:rsidP="00E318FF">
      <w:pPr>
        <w:jc w:val="both"/>
        <w:rPr>
          <w:b/>
        </w:rPr>
      </w:pPr>
      <w:r w:rsidRPr="00E318FF">
        <w:rPr>
          <w:b/>
        </w:rPr>
        <w:lastRenderedPageBreak/>
        <w:t>Grant Review Process:</w:t>
      </w:r>
    </w:p>
    <w:p w14:paraId="7D93493B" w14:textId="369C314B" w:rsidR="00E318FF" w:rsidRPr="00E318FF" w:rsidRDefault="00E318FF" w:rsidP="0062329B">
      <w:pPr>
        <w:pStyle w:val="ListParagraph"/>
        <w:numPr>
          <w:ilvl w:val="0"/>
          <w:numId w:val="5"/>
        </w:numPr>
        <w:jc w:val="both"/>
      </w:pPr>
      <w:r w:rsidRPr="00E318FF">
        <w:t>A review panel will be appointed</w:t>
      </w:r>
      <w:r w:rsidR="00E854F2">
        <w:t xml:space="preserve"> by the Youngstown Rotary Foundation President</w:t>
      </w:r>
      <w:r w:rsidRPr="00E318FF">
        <w:t xml:space="preserve"> and will consist of Rotary Club of You</w:t>
      </w:r>
      <w:r w:rsidR="00E854F2">
        <w:t>ngstown members</w:t>
      </w:r>
      <w:r w:rsidRPr="00E318FF">
        <w:t xml:space="preserve"> on the basis of their familiarity with, and expertise in, a broad spectrum of nonprofit organizations programming and reach. During the panel meeting</w:t>
      </w:r>
      <w:r w:rsidR="003D40E1">
        <w:t xml:space="preserve"> review</w:t>
      </w:r>
      <w:r w:rsidRPr="00E318FF">
        <w:t xml:space="preserve">, applications </w:t>
      </w:r>
      <w:r w:rsidR="00247E33">
        <w:t>will be</w:t>
      </w:r>
      <w:r w:rsidRPr="00E318FF">
        <w:t xml:space="preserve"> discussed, </w:t>
      </w:r>
      <w:r w:rsidR="00F53ACD" w:rsidRPr="00E318FF">
        <w:t>evaluated,</w:t>
      </w:r>
      <w:r w:rsidRPr="00E318FF">
        <w:t xml:space="preserve"> and scored according to the guidelines and selection criteria.</w:t>
      </w:r>
    </w:p>
    <w:p w14:paraId="166D56CB" w14:textId="77777777" w:rsidR="00E318FF" w:rsidRPr="00E318FF" w:rsidRDefault="00E318FF" w:rsidP="0062329B">
      <w:pPr>
        <w:pStyle w:val="ListParagraph"/>
        <w:numPr>
          <w:ilvl w:val="0"/>
          <w:numId w:val="5"/>
        </w:numPr>
        <w:jc w:val="both"/>
      </w:pPr>
      <w:r>
        <w:t>T</w:t>
      </w:r>
      <w:r w:rsidRPr="00E318FF">
        <w:t>he panel may opt to recommend full or partial funding to any eligible applicant.</w:t>
      </w:r>
    </w:p>
    <w:p w14:paraId="7BA7750C" w14:textId="77777777" w:rsidR="00E318FF" w:rsidRPr="00E318FF" w:rsidRDefault="00E318FF" w:rsidP="0062329B">
      <w:pPr>
        <w:pStyle w:val="ListParagraph"/>
        <w:numPr>
          <w:ilvl w:val="0"/>
          <w:numId w:val="5"/>
        </w:numPr>
        <w:jc w:val="both"/>
      </w:pPr>
      <w:r w:rsidRPr="00E318FF">
        <w:t>T</w:t>
      </w:r>
      <w:r w:rsidR="00E854F2">
        <w:t>he</w:t>
      </w:r>
      <w:r w:rsidRPr="00E318FF">
        <w:t xml:space="preserve"> Youngstown</w:t>
      </w:r>
      <w:r w:rsidR="00E854F2">
        <w:t xml:space="preserve"> Rotary Foundation Board of D</w:t>
      </w:r>
      <w:r w:rsidRPr="00E318FF">
        <w:t>irectors reviews and makes final d</w:t>
      </w:r>
      <w:r w:rsidR="00993406">
        <w:t>ecisions regarding the</w:t>
      </w:r>
      <w:r w:rsidRPr="00E318FF">
        <w:t xml:space="preserve"> review panel’s recommendations prior to notifica</w:t>
      </w:r>
      <w:r w:rsidR="002214EE">
        <w:t>tion and announcement of grants and may not be appealed.</w:t>
      </w:r>
    </w:p>
    <w:p w14:paraId="62423C40" w14:textId="77777777" w:rsidR="00EE43A7" w:rsidRPr="00EE43A7" w:rsidRDefault="00EE43A7" w:rsidP="00EE43A7">
      <w:pPr>
        <w:jc w:val="both"/>
        <w:rPr>
          <w:b/>
        </w:rPr>
      </w:pPr>
      <w:r>
        <w:rPr>
          <w:b/>
        </w:rPr>
        <w:t>Selection Criteria</w:t>
      </w:r>
      <w:r w:rsidRPr="00EE43A7">
        <w:rPr>
          <w:b/>
        </w:rPr>
        <w:t>:</w:t>
      </w:r>
    </w:p>
    <w:p w14:paraId="220E5CDC" w14:textId="77777777" w:rsidR="00EE43A7" w:rsidRPr="00EE43A7" w:rsidRDefault="00EE43A7" w:rsidP="00EE43A7">
      <w:pPr>
        <w:jc w:val="both"/>
      </w:pPr>
      <w:r w:rsidRPr="00EE43A7">
        <w:t xml:space="preserve">Selections for awards will be based on the following in </w:t>
      </w:r>
      <w:r>
        <w:t>both</w:t>
      </w:r>
      <w:r w:rsidRPr="00EE43A7">
        <w:t xml:space="preserve"> funding categories:</w:t>
      </w:r>
    </w:p>
    <w:p w14:paraId="1C0D3632" w14:textId="269EC488" w:rsidR="00EE43A7" w:rsidRPr="00EE43A7" w:rsidRDefault="0090331A" w:rsidP="0062329B">
      <w:pPr>
        <w:pStyle w:val="ListParagraph"/>
        <w:numPr>
          <w:ilvl w:val="0"/>
          <w:numId w:val="6"/>
        </w:numPr>
        <w:jc w:val="both"/>
      </w:pPr>
      <w:r>
        <w:t>Organization and/or Program/</w:t>
      </w:r>
      <w:r w:rsidR="00EE43A7" w:rsidRPr="00EE43A7">
        <w:t>Project Description</w:t>
      </w:r>
      <w:r>
        <w:t xml:space="preserve"> – Complete, descriptive </w:t>
      </w:r>
      <w:r w:rsidR="00EE43A7" w:rsidRPr="00EE43A7">
        <w:t>narrative including who, what, where, when, why and how</w:t>
      </w:r>
      <w:r w:rsidR="002214EE">
        <w:t>. The use of funds must be for high quality, exemplary services</w:t>
      </w:r>
      <w:r w:rsidR="00EE43A7" w:rsidRPr="00EE43A7">
        <w:t xml:space="preserve"> that address</w:t>
      </w:r>
      <w:r w:rsidR="00BA2B38">
        <w:t xml:space="preserve"> one or more</w:t>
      </w:r>
      <w:r w:rsidR="00514FE3">
        <w:t xml:space="preserve"> of</w:t>
      </w:r>
      <w:r w:rsidR="00EE43A7" w:rsidRPr="00EE43A7">
        <w:t xml:space="preserve"> the</w:t>
      </w:r>
      <w:r w:rsidR="00993406">
        <w:t xml:space="preserve"> Rotary International’s S</w:t>
      </w:r>
      <w:r w:rsidR="0074265B">
        <w:t>even</w:t>
      </w:r>
      <w:r w:rsidR="00EE43A7" w:rsidRPr="00EE43A7">
        <w:t xml:space="preserve"> </w:t>
      </w:r>
      <w:r w:rsidR="00993406">
        <w:t>Areas of F</w:t>
      </w:r>
      <w:r w:rsidR="00E318FF">
        <w:t>ocus.</w:t>
      </w:r>
    </w:p>
    <w:p w14:paraId="41E4E093" w14:textId="77777777" w:rsidR="00EE43A7" w:rsidRPr="00EE43A7" w:rsidRDefault="00EE43A7" w:rsidP="002214EE">
      <w:pPr>
        <w:pStyle w:val="ListParagraph"/>
        <w:numPr>
          <w:ilvl w:val="0"/>
          <w:numId w:val="6"/>
        </w:numPr>
        <w:jc w:val="both"/>
      </w:pPr>
      <w:r w:rsidRPr="00EE43A7">
        <w:t xml:space="preserve">Impact on Local Community - Merit of the proposed </w:t>
      </w:r>
      <w:r w:rsidR="00E318FF">
        <w:t>organization or program/</w:t>
      </w:r>
      <w:r w:rsidRPr="00EE43A7">
        <w:t>project’s impact upon the local community and target audience</w:t>
      </w:r>
      <w:r w:rsidR="002214EE">
        <w:t xml:space="preserve"> and percentage of grant</w:t>
      </w:r>
      <w:r w:rsidR="002214EE" w:rsidRPr="002214EE">
        <w:t xml:space="preserve"> directly benefit</w:t>
      </w:r>
      <w:r w:rsidR="002214EE">
        <w:t>ting</w:t>
      </w:r>
      <w:r w:rsidR="002214EE" w:rsidRPr="002214EE">
        <w:t xml:space="preserve"> residents of the City of Youngstown</w:t>
      </w:r>
      <w:r w:rsidRPr="00EE43A7">
        <w:t>.</w:t>
      </w:r>
    </w:p>
    <w:p w14:paraId="04883B07" w14:textId="77777777" w:rsidR="00EE43A7" w:rsidRPr="00EE43A7" w:rsidRDefault="00EE43A7" w:rsidP="0062329B">
      <w:pPr>
        <w:pStyle w:val="ListParagraph"/>
        <w:numPr>
          <w:ilvl w:val="0"/>
          <w:numId w:val="6"/>
        </w:numPr>
        <w:jc w:val="both"/>
      </w:pPr>
      <w:r w:rsidRPr="00EE43A7">
        <w:t>Management - Feasibility and ability of the organization to undertake and complete the project.</w:t>
      </w:r>
    </w:p>
    <w:p w14:paraId="794D23ED" w14:textId="35EEAB48" w:rsidR="00EE43A7" w:rsidRPr="00EE43A7" w:rsidRDefault="00EE43A7" w:rsidP="0062329B">
      <w:pPr>
        <w:pStyle w:val="ListParagraph"/>
        <w:numPr>
          <w:ilvl w:val="0"/>
          <w:numId w:val="6"/>
        </w:numPr>
        <w:jc w:val="both"/>
      </w:pPr>
      <w:r w:rsidRPr="00EE43A7">
        <w:t>Evaluation and Measurement of Outcomes – description of measures you will use to define success</w:t>
      </w:r>
      <w:r w:rsidR="00C619D6">
        <w:t xml:space="preserve"> and </w:t>
      </w:r>
      <w:r w:rsidR="00CB7BD6">
        <w:t>sustainability</w:t>
      </w:r>
      <w:r w:rsidR="00C5364F">
        <w:t>.</w:t>
      </w:r>
    </w:p>
    <w:p w14:paraId="1F6837A1" w14:textId="77777777" w:rsidR="00BF323F" w:rsidRDefault="0062329B" w:rsidP="00BF323F">
      <w:pPr>
        <w:jc w:val="both"/>
        <w:rPr>
          <w:b/>
        </w:rPr>
      </w:pPr>
      <w:r>
        <w:rPr>
          <w:b/>
        </w:rPr>
        <w:t>Application Process:</w:t>
      </w:r>
    </w:p>
    <w:p w14:paraId="7C2AF121" w14:textId="346720EE" w:rsidR="0062329B" w:rsidRPr="0062329B" w:rsidRDefault="0035424C" w:rsidP="0062329B">
      <w:pPr>
        <w:jc w:val="both"/>
      </w:pPr>
      <w:r>
        <w:t>The 202</w:t>
      </w:r>
      <w:r w:rsidR="000C59C0">
        <w:t>3-2024</w:t>
      </w:r>
      <w:r w:rsidR="0062329B" w:rsidRPr="0062329B">
        <w:t xml:space="preserve"> grant cycle is open from </w:t>
      </w:r>
      <w:r w:rsidR="00270105" w:rsidRPr="0034775E">
        <w:t>October 1</w:t>
      </w:r>
      <w:r w:rsidR="000C59C0" w:rsidRPr="0034775E">
        <w:t>5,</w:t>
      </w:r>
      <w:r w:rsidR="00270105" w:rsidRPr="0034775E">
        <w:t xml:space="preserve"> 202</w:t>
      </w:r>
      <w:r w:rsidR="000C59C0" w:rsidRPr="0034775E">
        <w:t>3</w:t>
      </w:r>
      <w:r w:rsidR="0062329B" w:rsidRPr="0034775E">
        <w:t xml:space="preserve"> </w:t>
      </w:r>
      <w:r w:rsidR="0062329B" w:rsidRPr="007F763A">
        <w:t xml:space="preserve">to </w:t>
      </w:r>
      <w:r w:rsidR="001339C1" w:rsidRPr="0034775E">
        <w:t>December 15</w:t>
      </w:r>
      <w:r w:rsidR="00270105" w:rsidRPr="0034775E">
        <w:t>, 202</w:t>
      </w:r>
      <w:r w:rsidR="000C59C0" w:rsidRPr="0034775E">
        <w:t>3</w:t>
      </w:r>
      <w:r w:rsidR="00270105">
        <w:t>. The 202</w:t>
      </w:r>
      <w:r w:rsidR="00C47D40">
        <w:t>3</w:t>
      </w:r>
      <w:r w:rsidR="007F763A">
        <w:t>-202</w:t>
      </w:r>
      <w:r w:rsidR="00C47D40">
        <w:t>4</w:t>
      </w:r>
      <w:r w:rsidR="0062329B" w:rsidRPr="0062329B">
        <w:t xml:space="preserve"> application is available for </w:t>
      </w:r>
      <w:r w:rsidR="0062329B" w:rsidRPr="0034775E">
        <w:rPr>
          <w:b/>
        </w:rPr>
        <w:t>download</w:t>
      </w:r>
      <w:r w:rsidR="00C47D40" w:rsidRPr="0034775E">
        <w:rPr>
          <w:b/>
        </w:rPr>
        <w:t xml:space="preserve"> </w:t>
      </w:r>
      <w:r w:rsidR="0062329B" w:rsidRPr="0034775E">
        <w:rPr>
          <w:b/>
        </w:rPr>
        <w:t>here</w:t>
      </w:r>
      <w:r w:rsidR="0062329B" w:rsidRPr="0062329B">
        <w:t>. To submit your application, and if you have any questions,</w:t>
      </w:r>
      <w:r w:rsidR="002214EE">
        <w:t xml:space="preserve"> please email </w:t>
      </w:r>
      <w:r w:rsidR="008D74F2">
        <w:t>Youngstownrotarygrantprogram</w:t>
      </w:r>
      <w:r w:rsidR="002214EE" w:rsidRPr="0034775E">
        <w:t>@</w:t>
      </w:r>
      <w:r w:rsidR="002C77C9" w:rsidRPr="0034775E">
        <w:t>gmail.com</w:t>
      </w:r>
      <w:r w:rsidR="004D232A">
        <w:t>.</w:t>
      </w:r>
    </w:p>
    <w:p w14:paraId="1671706F" w14:textId="77777777" w:rsidR="0062329B" w:rsidRPr="0062329B" w:rsidRDefault="0062329B" w:rsidP="0062329B">
      <w:pPr>
        <w:jc w:val="both"/>
        <w:rPr>
          <w:b/>
        </w:rPr>
      </w:pPr>
      <w:r w:rsidRPr="0062329B">
        <w:rPr>
          <w:b/>
        </w:rPr>
        <w:t>Award Notification:</w:t>
      </w:r>
    </w:p>
    <w:p w14:paraId="18F3061A" w14:textId="0D52E8E0" w:rsidR="0062329B" w:rsidRPr="0062329B" w:rsidRDefault="0062329B" w:rsidP="0062329B">
      <w:pPr>
        <w:jc w:val="both"/>
      </w:pPr>
      <w:r w:rsidRPr="0062329B">
        <w:t xml:space="preserve">All applicants will be informed of the Youngstown Rotary Foundation decisions after </w:t>
      </w:r>
      <w:r w:rsidR="00270105" w:rsidRPr="00997191">
        <w:t xml:space="preserve">December </w:t>
      </w:r>
      <w:r w:rsidR="001339C1" w:rsidRPr="00997191">
        <w:t>15</w:t>
      </w:r>
      <w:r w:rsidR="00270105" w:rsidRPr="00997191">
        <w:t>, 202</w:t>
      </w:r>
      <w:r w:rsidR="00686D8D" w:rsidRPr="00997191">
        <w:t>3</w:t>
      </w:r>
      <w:r w:rsidRPr="0062329B">
        <w:t>.</w:t>
      </w:r>
    </w:p>
    <w:p w14:paraId="3E3DDAA1" w14:textId="77777777" w:rsidR="00BF323F" w:rsidRPr="00BF323F" w:rsidRDefault="00BF323F" w:rsidP="00BF323F">
      <w:pPr>
        <w:jc w:val="both"/>
        <w:rPr>
          <w:b/>
        </w:rPr>
      </w:pPr>
      <w:r w:rsidRPr="00BF323F">
        <w:rPr>
          <w:b/>
        </w:rPr>
        <w:t>Grant Contract Terms:</w:t>
      </w:r>
    </w:p>
    <w:p w14:paraId="65F91B64" w14:textId="0EAAEE03" w:rsidR="00BF323F" w:rsidRDefault="00BF323F" w:rsidP="0062329B">
      <w:pPr>
        <w:pStyle w:val="ListParagraph"/>
        <w:numPr>
          <w:ilvl w:val="0"/>
          <w:numId w:val="7"/>
        </w:numPr>
        <w:jc w:val="both"/>
      </w:pPr>
      <w:r w:rsidRPr="00BF323F">
        <w:t xml:space="preserve">All projects must take place between </w:t>
      </w:r>
      <w:r w:rsidR="0062329B">
        <w:t>July 1, 20</w:t>
      </w:r>
      <w:r w:rsidR="00270105">
        <w:t>2</w:t>
      </w:r>
      <w:r w:rsidR="008111F7">
        <w:t>3</w:t>
      </w:r>
      <w:r w:rsidR="00270105">
        <w:t xml:space="preserve"> and June 30, 202</w:t>
      </w:r>
      <w:r w:rsidR="008111F7">
        <w:t>4</w:t>
      </w:r>
    </w:p>
    <w:p w14:paraId="209CC16B" w14:textId="44758D06" w:rsidR="002214EE" w:rsidRPr="00BF323F" w:rsidRDefault="002214EE" w:rsidP="002214EE">
      <w:pPr>
        <w:pStyle w:val="ListParagraph"/>
        <w:numPr>
          <w:ilvl w:val="0"/>
          <w:numId w:val="7"/>
        </w:numPr>
        <w:jc w:val="both"/>
      </w:pPr>
      <w:r>
        <w:t>A final</w:t>
      </w:r>
      <w:r w:rsidR="008B1C01">
        <w:t xml:space="preserve"> report will be required</w:t>
      </w:r>
      <w:r>
        <w:t xml:space="preserve"> </w:t>
      </w:r>
      <w:r w:rsidR="008B1C01">
        <w:t>documenting grant</w:t>
      </w:r>
      <w:r>
        <w:t xml:space="preserve"> outcomes based on the grant</w:t>
      </w:r>
      <w:r w:rsidR="008B1C01">
        <w:t xml:space="preserve"> criteria</w:t>
      </w:r>
      <w:r>
        <w:t xml:space="preserve"> submission</w:t>
      </w:r>
      <w:r w:rsidRPr="002214EE">
        <w:t xml:space="preserve"> </w:t>
      </w:r>
      <w:r>
        <w:t>due no later than</w:t>
      </w:r>
      <w:r w:rsidR="00535702">
        <w:t xml:space="preserve"> July 31, 202</w:t>
      </w:r>
      <w:r w:rsidR="0034775E">
        <w:t>4</w:t>
      </w:r>
    </w:p>
    <w:p w14:paraId="38B4E38A" w14:textId="77777777" w:rsidR="00BF323F" w:rsidRPr="00BF323F" w:rsidRDefault="00BF323F" w:rsidP="0062329B">
      <w:pPr>
        <w:pStyle w:val="ListParagraph"/>
        <w:numPr>
          <w:ilvl w:val="0"/>
          <w:numId w:val="7"/>
        </w:numPr>
        <w:jc w:val="both"/>
      </w:pPr>
      <w:r w:rsidRPr="00BF323F">
        <w:t>The project must be carried out according to project description, budget and dates as described in the application.</w:t>
      </w:r>
    </w:p>
    <w:p w14:paraId="0E89EB6B" w14:textId="77777777" w:rsidR="00BF323F" w:rsidRPr="00BF323F" w:rsidRDefault="00BF323F" w:rsidP="0062329B">
      <w:pPr>
        <w:pStyle w:val="ListParagraph"/>
        <w:numPr>
          <w:ilvl w:val="0"/>
          <w:numId w:val="7"/>
        </w:numPr>
        <w:jc w:val="both"/>
      </w:pPr>
      <w:r w:rsidRPr="00BF323F">
        <w:t xml:space="preserve">The </w:t>
      </w:r>
      <w:r w:rsidR="00EE43A7">
        <w:t>Youngstown</w:t>
      </w:r>
      <w:r w:rsidR="00E318FF" w:rsidRPr="00E318FF">
        <w:t xml:space="preserve"> Rotary</w:t>
      </w:r>
      <w:r w:rsidRPr="00BF323F">
        <w:t xml:space="preserve"> Foundation retains the right to, at any time, audit the books, records, documents and accounting procedures and practices of the organization receiving funds.</w:t>
      </w:r>
    </w:p>
    <w:p w14:paraId="5C1929E2" w14:textId="77777777" w:rsidR="00BF323F" w:rsidRPr="00BF323F" w:rsidRDefault="00BF323F" w:rsidP="0062329B">
      <w:pPr>
        <w:pStyle w:val="ListParagraph"/>
        <w:numPr>
          <w:ilvl w:val="0"/>
          <w:numId w:val="7"/>
        </w:numPr>
        <w:jc w:val="both"/>
      </w:pPr>
      <w:r w:rsidRPr="00BF323F">
        <w:t xml:space="preserve">The </w:t>
      </w:r>
      <w:r w:rsidR="00EE43A7">
        <w:t>Youngstown</w:t>
      </w:r>
      <w:r w:rsidRPr="00BF323F">
        <w:t xml:space="preserve"> Foundation </w:t>
      </w:r>
      <w:r w:rsidR="00E318FF" w:rsidRPr="00E318FF">
        <w:t xml:space="preserve">Rotary </w:t>
      </w:r>
      <w:r w:rsidRPr="00BF323F">
        <w:t xml:space="preserve">logo and the following credit line must appear on all publicity related to the project: “This activity is made possible in part by a grant from the </w:t>
      </w:r>
      <w:r w:rsidR="00E318FF">
        <w:t>Youngstown Rotary</w:t>
      </w:r>
      <w:r w:rsidRPr="00BF323F">
        <w:t xml:space="preserve"> Foundation.”</w:t>
      </w:r>
      <w:r w:rsidR="00A3109F" w:rsidRPr="00BF323F">
        <w:t> </w:t>
      </w:r>
    </w:p>
    <w:p w14:paraId="4C689DEA" w14:textId="77777777" w:rsidR="00A760D3" w:rsidRPr="00A760D3" w:rsidRDefault="00A760D3" w:rsidP="00A760D3">
      <w:pPr>
        <w:jc w:val="both"/>
        <w:rPr>
          <w:b/>
        </w:rPr>
      </w:pPr>
      <w:r w:rsidRPr="00A760D3">
        <w:rPr>
          <w:b/>
        </w:rPr>
        <w:t>Non-Discrimination</w:t>
      </w:r>
    </w:p>
    <w:p w14:paraId="647EF98A" w14:textId="77777777" w:rsidR="00A760D3" w:rsidRDefault="00A760D3" w:rsidP="00A760D3">
      <w:pPr>
        <w:jc w:val="both"/>
      </w:pPr>
      <w:r>
        <w:t>Applicants may not discriminate against any person or group of persons on the basis of race, ethnicity, gender, age, sexual orientation, religion, national origin, disability, marital status or any other characteristic protected under federal, state and/or local laws.</w:t>
      </w:r>
    </w:p>
    <w:p w14:paraId="763813AC" w14:textId="77777777" w:rsidR="00A3109F" w:rsidRPr="00A3109F" w:rsidRDefault="00A3109F" w:rsidP="00A3109F">
      <w:pPr>
        <w:jc w:val="both"/>
      </w:pPr>
    </w:p>
    <w:sectPr w:rsidR="00A3109F" w:rsidRPr="00A3109F" w:rsidSect="00623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D67"/>
    <w:multiLevelType w:val="hybridMultilevel"/>
    <w:tmpl w:val="6D5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20312"/>
    <w:multiLevelType w:val="hybridMultilevel"/>
    <w:tmpl w:val="03B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6D2"/>
    <w:multiLevelType w:val="hybridMultilevel"/>
    <w:tmpl w:val="020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727CC"/>
    <w:multiLevelType w:val="hybridMultilevel"/>
    <w:tmpl w:val="05F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65C01"/>
    <w:multiLevelType w:val="hybridMultilevel"/>
    <w:tmpl w:val="9522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4667B"/>
    <w:multiLevelType w:val="hybridMultilevel"/>
    <w:tmpl w:val="8A5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C4085"/>
    <w:multiLevelType w:val="hybridMultilevel"/>
    <w:tmpl w:val="DBA0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965208">
    <w:abstractNumId w:val="3"/>
  </w:num>
  <w:num w:numId="2" w16cid:durableId="723144881">
    <w:abstractNumId w:val="4"/>
  </w:num>
  <w:num w:numId="3" w16cid:durableId="566308338">
    <w:abstractNumId w:val="6"/>
  </w:num>
  <w:num w:numId="4" w16cid:durableId="1970939635">
    <w:abstractNumId w:val="1"/>
  </w:num>
  <w:num w:numId="5" w16cid:durableId="1523785371">
    <w:abstractNumId w:val="2"/>
  </w:num>
  <w:num w:numId="6" w16cid:durableId="583952967">
    <w:abstractNumId w:val="5"/>
  </w:num>
  <w:num w:numId="7" w16cid:durableId="207862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9F"/>
    <w:rsid w:val="00060941"/>
    <w:rsid w:val="0009253F"/>
    <w:rsid w:val="000C59C0"/>
    <w:rsid w:val="000D1DD8"/>
    <w:rsid w:val="000F14D5"/>
    <w:rsid w:val="001339C1"/>
    <w:rsid w:val="00143DD6"/>
    <w:rsid w:val="00164A25"/>
    <w:rsid w:val="00206D61"/>
    <w:rsid w:val="002214EE"/>
    <w:rsid w:val="00247E33"/>
    <w:rsid w:val="00270105"/>
    <w:rsid w:val="002C77C9"/>
    <w:rsid w:val="002D57EC"/>
    <w:rsid w:val="00302546"/>
    <w:rsid w:val="0034775E"/>
    <w:rsid w:val="0035424C"/>
    <w:rsid w:val="003609EF"/>
    <w:rsid w:val="003862CC"/>
    <w:rsid w:val="003B0F40"/>
    <w:rsid w:val="003B56F4"/>
    <w:rsid w:val="003D40E1"/>
    <w:rsid w:val="0040686D"/>
    <w:rsid w:val="0041420D"/>
    <w:rsid w:val="00434438"/>
    <w:rsid w:val="0044503A"/>
    <w:rsid w:val="00493F2D"/>
    <w:rsid w:val="004D232A"/>
    <w:rsid w:val="00514FE3"/>
    <w:rsid w:val="00535702"/>
    <w:rsid w:val="005D72CA"/>
    <w:rsid w:val="0062329B"/>
    <w:rsid w:val="0062368A"/>
    <w:rsid w:val="00627DA5"/>
    <w:rsid w:val="006322A3"/>
    <w:rsid w:val="00650565"/>
    <w:rsid w:val="00665406"/>
    <w:rsid w:val="006849BF"/>
    <w:rsid w:val="00686D8D"/>
    <w:rsid w:val="006A673A"/>
    <w:rsid w:val="006E6301"/>
    <w:rsid w:val="0074265B"/>
    <w:rsid w:val="00767490"/>
    <w:rsid w:val="007F763A"/>
    <w:rsid w:val="008111F7"/>
    <w:rsid w:val="00866857"/>
    <w:rsid w:val="008B1C01"/>
    <w:rsid w:val="008D74F2"/>
    <w:rsid w:val="008F5866"/>
    <w:rsid w:val="008F7F77"/>
    <w:rsid w:val="00900621"/>
    <w:rsid w:val="0090331A"/>
    <w:rsid w:val="00947D00"/>
    <w:rsid w:val="0095157F"/>
    <w:rsid w:val="00991795"/>
    <w:rsid w:val="00991910"/>
    <w:rsid w:val="00993406"/>
    <w:rsid w:val="00997191"/>
    <w:rsid w:val="00A12502"/>
    <w:rsid w:val="00A3109F"/>
    <w:rsid w:val="00A62037"/>
    <w:rsid w:val="00A760D3"/>
    <w:rsid w:val="00AD7F94"/>
    <w:rsid w:val="00B7259C"/>
    <w:rsid w:val="00BA2B38"/>
    <w:rsid w:val="00BA72FF"/>
    <w:rsid w:val="00BB5E94"/>
    <w:rsid w:val="00BC1F79"/>
    <w:rsid w:val="00BE3342"/>
    <w:rsid w:val="00BF323F"/>
    <w:rsid w:val="00C46DF4"/>
    <w:rsid w:val="00C47D40"/>
    <w:rsid w:val="00C5364F"/>
    <w:rsid w:val="00C604B9"/>
    <w:rsid w:val="00C6095A"/>
    <w:rsid w:val="00C619D6"/>
    <w:rsid w:val="00C7484B"/>
    <w:rsid w:val="00C82689"/>
    <w:rsid w:val="00C93981"/>
    <w:rsid w:val="00CB7BD6"/>
    <w:rsid w:val="00DB58F8"/>
    <w:rsid w:val="00DC192F"/>
    <w:rsid w:val="00DE191F"/>
    <w:rsid w:val="00DE4B86"/>
    <w:rsid w:val="00E22A33"/>
    <w:rsid w:val="00E30A5F"/>
    <w:rsid w:val="00E318FF"/>
    <w:rsid w:val="00E854F2"/>
    <w:rsid w:val="00EE43A7"/>
    <w:rsid w:val="00EE58D6"/>
    <w:rsid w:val="00F0366B"/>
    <w:rsid w:val="00F44715"/>
    <w:rsid w:val="00F53ACD"/>
    <w:rsid w:val="00F6121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81C5"/>
  <w15:chartTrackingRefBased/>
  <w15:docId w15:val="{799265C5-1E6C-4311-96E4-08DDCB02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Davis</dc:creator>
  <cp:keywords/>
  <dc:description/>
  <cp:lastModifiedBy>Aimee Fifarek</cp:lastModifiedBy>
  <cp:revision>2</cp:revision>
  <dcterms:created xsi:type="dcterms:W3CDTF">2023-10-17T00:14:00Z</dcterms:created>
  <dcterms:modified xsi:type="dcterms:W3CDTF">2023-10-17T00:14:00Z</dcterms:modified>
</cp:coreProperties>
</file>