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FCD8B" w14:textId="36A35237" w:rsidR="00B55A5C" w:rsidRDefault="00B55A5C" w:rsidP="00B55A5C">
      <w:pPr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 w:rsidRPr="00816B37">
        <w:rPr>
          <w:rFonts w:ascii="Times New Roman" w:eastAsia="Times New Roman" w:hAnsi="Times New Roman" w:cs="Times New Roman"/>
          <w:sz w:val="36"/>
          <w:szCs w:val="36"/>
        </w:rPr>
        <w:t>CORPORATE MEMBER</w:t>
      </w:r>
    </w:p>
    <w:p w14:paraId="3295C7BF" w14:textId="371CB3F8" w:rsidR="00B55A5C" w:rsidRDefault="00B55A5C" w:rsidP="00B55A5C">
      <w:pPr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</w:p>
    <w:p w14:paraId="6330F2CE" w14:textId="77777777" w:rsidR="00B55A5C" w:rsidRPr="00816B37" w:rsidRDefault="00B55A5C" w:rsidP="00B55A5C">
      <w:pPr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</w:p>
    <w:p w14:paraId="731D08C3" w14:textId="77777777" w:rsidR="00B55A5C" w:rsidRPr="003430E6" w:rsidRDefault="00B55A5C" w:rsidP="00B55A5C">
      <w:pPr>
        <w:rPr>
          <w:rFonts w:eastAsia="Times New Roman" w:cstheme="minorHAnsi"/>
          <w:color w:val="666666"/>
        </w:rPr>
      </w:pPr>
      <w:r w:rsidRPr="003430E6">
        <w:rPr>
          <w:rFonts w:eastAsia="Times New Roman" w:cstheme="minorHAnsi"/>
          <w:color w:val="666666"/>
        </w:rPr>
        <w:t>This membership category allows an organization or company in the Club’s area to become a member of the Rotary club, through an established membership approval process, and to appoint up to four designees as the individuals attending club meetings, serving on projects and so on.          </w:t>
      </w:r>
    </w:p>
    <w:p w14:paraId="138D568A" w14:textId="7E8BE11E" w:rsidR="003430E6" w:rsidRPr="003430E6" w:rsidRDefault="003430E6" w:rsidP="003430E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i/>
          <w:iCs/>
          <w:color w:val="666666"/>
        </w:rPr>
      </w:pPr>
      <w:r w:rsidRPr="003430E6">
        <w:rPr>
          <w:rFonts w:eastAsia="Times New Roman" w:cstheme="minorHAnsi"/>
          <w:i/>
          <w:iCs/>
          <w:color w:val="666666"/>
        </w:rPr>
        <w:t xml:space="preserve">One Designated </w:t>
      </w:r>
      <w:r w:rsidRPr="003430E6">
        <w:rPr>
          <w:rFonts w:eastAsia="Times New Roman" w:cstheme="minorHAnsi"/>
          <w:i/>
          <w:iCs/>
          <w:color w:val="000000"/>
        </w:rPr>
        <w:t>Member is a full club member (registered in My Rotary, one vote at district and international level)</w:t>
      </w:r>
    </w:p>
    <w:p w14:paraId="73FF0522" w14:textId="61818745" w:rsidR="003430E6" w:rsidRPr="003430E6" w:rsidRDefault="003430E6" w:rsidP="003430E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i/>
          <w:iCs/>
          <w:color w:val="666666"/>
        </w:rPr>
      </w:pPr>
      <w:r w:rsidRPr="003430E6">
        <w:rPr>
          <w:rFonts w:eastAsia="Times New Roman" w:cstheme="minorHAnsi"/>
          <w:i/>
          <w:iCs/>
          <w:color w:val="000000"/>
        </w:rPr>
        <w:t xml:space="preserve">Club determines </w:t>
      </w:r>
      <w:r>
        <w:rPr>
          <w:rFonts w:eastAsia="Times New Roman" w:cstheme="minorHAnsi"/>
          <w:i/>
          <w:iCs/>
          <w:color w:val="000000"/>
        </w:rPr>
        <w:t xml:space="preserve">annual </w:t>
      </w:r>
      <w:bookmarkStart w:id="0" w:name="_GoBack"/>
      <w:bookmarkEnd w:id="0"/>
      <w:r w:rsidRPr="003430E6">
        <w:rPr>
          <w:rFonts w:eastAsia="Times New Roman" w:cstheme="minorHAnsi"/>
          <w:i/>
          <w:iCs/>
          <w:color w:val="000000"/>
        </w:rPr>
        <w:t>fee payable (currently $240*/year)</w:t>
      </w:r>
    </w:p>
    <w:p w14:paraId="36C8976F" w14:textId="77777777" w:rsidR="003430E6" w:rsidRPr="003430E6" w:rsidRDefault="004158A9" w:rsidP="003430E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i/>
          <w:iCs/>
          <w:color w:val="666666"/>
        </w:rPr>
      </w:pPr>
      <w:r w:rsidRPr="003430E6">
        <w:rPr>
          <w:rFonts w:eastAsia="Times New Roman" w:cstheme="minorHAnsi"/>
          <w:i/>
          <w:iCs/>
          <w:color w:val="666666"/>
        </w:rPr>
        <w:t>Unlimited</w:t>
      </w:r>
      <w:r w:rsidR="00B55A5C" w:rsidRPr="003430E6">
        <w:rPr>
          <w:rFonts w:eastAsia="Times New Roman" w:cstheme="minorHAnsi"/>
          <w:i/>
          <w:iCs/>
          <w:color w:val="666666"/>
        </w:rPr>
        <w:t xml:space="preserve"> other nominated designees (registered in club records)</w:t>
      </w:r>
      <w:r w:rsidRPr="003430E6">
        <w:rPr>
          <w:rFonts w:eastAsia="Times New Roman" w:cstheme="minorHAnsi"/>
          <w:i/>
          <w:iCs/>
          <w:color w:val="666666"/>
        </w:rPr>
        <w:t>, b</w:t>
      </w:r>
      <w:r w:rsidR="00B55A5C" w:rsidRPr="003430E6">
        <w:rPr>
          <w:rFonts w:eastAsia="Times New Roman" w:cstheme="minorHAnsi"/>
          <w:i/>
          <w:iCs/>
          <w:color w:val="666666"/>
        </w:rPr>
        <w:t>ut not in RI</w:t>
      </w:r>
    </w:p>
    <w:p w14:paraId="3B64B370" w14:textId="77777777" w:rsidR="003430E6" w:rsidRPr="003430E6" w:rsidRDefault="004158A9" w:rsidP="003430E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i/>
          <w:iCs/>
          <w:color w:val="666666"/>
        </w:rPr>
      </w:pPr>
      <w:r w:rsidRPr="003430E6">
        <w:rPr>
          <w:rFonts w:eastAsia="Times New Roman" w:cstheme="minorHAnsi"/>
          <w:i/>
          <w:iCs/>
          <w:color w:val="666666"/>
        </w:rPr>
        <w:t>D</w:t>
      </w:r>
      <w:r w:rsidR="00B55A5C" w:rsidRPr="003430E6">
        <w:rPr>
          <w:rFonts w:eastAsia="Times New Roman" w:cstheme="minorHAnsi"/>
          <w:i/>
          <w:iCs/>
          <w:color w:val="666666"/>
        </w:rPr>
        <w:t>esignated person can hold office and have voting rights within the club</w:t>
      </w:r>
      <w:r w:rsidRPr="003430E6">
        <w:rPr>
          <w:rFonts w:eastAsia="Times New Roman" w:cstheme="minorHAnsi"/>
          <w:i/>
          <w:iCs/>
          <w:color w:val="666666"/>
        </w:rPr>
        <w:t xml:space="preserve"> (designated voting individual must attend board meetings and quarterly meetings)</w:t>
      </w:r>
    </w:p>
    <w:p w14:paraId="48DACEEA" w14:textId="77777777" w:rsidR="003430E6" w:rsidRPr="003430E6" w:rsidRDefault="00B55A5C" w:rsidP="003430E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i/>
          <w:iCs/>
          <w:color w:val="666666"/>
        </w:rPr>
      </w:pPr>
      <w:r w:rsidRPr="003430E6">
        <w:rPr>
          <w:rFonts w:eastAsia="Times New Roman" w:cstheme="minorHAnsi"/>
          <w:i/>
          <w:iCs/>
          <w:color w:val="666666"/>
        </w:rPr>
        <w:t>Complete 30 hours of service per year (in addition to quarterly meetings</w:t>
      </w:r>
    </w:p>
    <w:p w14:paraId="2EB32B9D" w14:textId="77777777" w:rsidR="003430E6" w:rsidRPr="003430E6" w:rsidRDefault="00B55A5C" w:rsidP="003430E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i/>
          <w:iCs/>
          <w:color w:val="666666"/>
        </w:rPr>
      </w:pPr>
      <w:r w:rsidRPr="003430E6">
        <w:rPr>
          <w:rFonts w:eastAsia="Times New Roman" w:cstheme="minorHAnsi"/>
          <w:i/>
          <w:iCs/>
          <w:color w:val="666666"/>
        </w:rPr>
        <w:t>Dinner badges included</w:t>
      </w:r>
    </w:p>
    <w:p w14:paraId="31B97234" w14:textId="77777777" w:rsidR="003430E6" w:rsidRPr="003430E6" w:rsidRDefault="00B55A5C" w:rsidP="003430E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i/>
          <w:iCs/>
          <w:color w:val="666666"/>
        </w:rPr>
      </w:pPr>
      <w:r w:rsidRPr="003430E6">
        <w:rPr>
          <w:rFonts w:eastAsia="Times New Roman" w:cstheme="minorHAnsi"/>
          <w:i/>
          <w:iCs/>
          <w:color w:val="666666"/>
        </w:rPr>
        <w:t xml:space="preserve">Designated person </w:t>
      </w:r>
      <w:r w:rsidR="004158A9" w:rsidRPr="003430E6">
        <w:rPr>
          <w:rFonts w:eastAsia="Times New Roman" w:cstheme="minorHAnsi"/>
          <w:i/>
          <w:iCs/>
          <w:color w:val="666666"/>
        </w:rPr>
        <w:t xml:space="preserve">and nominated designees </w:t>
      </w:r>
      <w:r w:rsidRPr="003430E6">
        <w:rPr>
          <w:rFonts w:eastAsia="Times New Roman" w:cstheme="minorHAnsi"/>
          <w:i/>
          <w:iCs/>
          <w:color w:val="666666"/>
        </w:rPr>
        <w:t>entitled to wear Rotary lapel pin</w:t>
      </w:r>
      <w:r w:rsidR="004158A9" w:rsidRPr="003430E6">
        <w:rPr>
          <w:rFonts w:eastAsia="Times New Roman" w:cstheme="minorHAnsi"/>
          <w:i/>
          <w:iCs/>
          <w:color w:val="666666"/>
        </w:rPr>
        <w:t>.</w:t>
      </w:r>
    </w:p>
    <w:p w14:paraId="172268C8" w14:textId="77777777" w:rsidR="003430E6" w:rsidRPr="003430E6" w:rsidRDefault="00B55A5C" w:rsidP="003430E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i/>
          <w:iCs/>
          <w:color w:val="666666"/>
        </w:rPr>
      </w:pPr>
      <w:r w:rsidRPr="003430E6">
        <w:rPr>
          <w:rFonts w:eastAsia="Times New Roman" w:cstheme="minorHAnsi"/>
          <w:i/>
          <w:iCs/>
          <w:color w:val="666666"/>
        </w:rPr>
        <w:t>$</w:t>
      </w:r>
      <w:r w:rsidR="003430E6" w:rsidRPr="003430E6">
        <w:rPr>
          <w:rFonts w:eastAsia="Times New Roman" w:cstheme="minorHAnsi"/>
          <w:i/>
          <w:iCs/>
          <w:color w:val="666666"/>
        </w:rPr>
        <w:t>12</w:t>
      </w:r>
      <w:r w:rsidRPr="003430E6">
        <w:rPr>
          <w:rFonts w:eastAsia="Times New Roman" w:cstheme="minorHAnsi"/>
          <w:i/>
          <w:iCs/>
          <w:color w:val="666666"/>
        </w:rPr>
        <w:t xml:space="preserve">* fee payable by </w:t>
      </w:r>
      <w:r w:rsidR="000A4DF1" w:rsidRPr="003430E6">
        <w:rPr>
          <w:rFonts w:eastAsia="Times New Roman" w:cstheme="minorHAnsi"/>
          <w:i/>
          <w:iCs/>
          <w:color w:val="666666"/>
        </w:rPr>
        <w:t xml:space="preserve">designees to secure subscription to “The Rotarian” </w:t>
      </w:r>
    </w:p>
    <w:p w14:paraId="2CB38897" w14:textId="77777777" w:rsidR="003430E6" w:rsidRPr="003430E6" w:rsidRDefault="00B55A5C" w:rsidP="003430E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i/>
          <w:iCs/>
          <w:color w:val="666666"/>
        </w:rPr>
      </w:pPr>
      <w:r w:rsidRPr="003430E6">
        <w:rPr>
          <w:rFonts w:eastAsia="Times New Roman" w:cstheme="minorHAnsi"/>
          <w:i/>
          <w:iCs/>
          <w:color w:val="666666"/>
        </w:rPr>
        <w:t>Pay own way when attending club meetings and/or events</w:t>
      </w:r>
    </w:p>
    <w:p w14:paraId="79BED149" w14:textId="368BCFE6" w:rsidR="00B55A5C" w:rsidRPr="003430E6" w:rsidRDefault="00B55A5C" w:rsidP="003430E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i/>
          <w:iCs/>
          <w:color w:val="666666"/>
        </w:rPr>
      </w:pPr>
      <w:r w:rsidRPr="003430E6">
        <w:rPr>
          <w:rFonts w:eastAsia="Times New Roman" w:cstheme="minorHAnsi"/>
          <w:i/>
          <w:iCs/>
          <w:color w:val="666666"/>
        </w:rPr>
        <w:t>Your business logo and website link on club website</w:t>
      </w:r>
    </w:p>
    <w:p w14:paraId="286FD3FC" w14:textId="77777777" w:rsidR="00B55A5C" w:rsidRPr="00816B37" w:rsidRDefault="00B55A5C" w:rsidP="00B55A5C">
      <w:pPr>
        <w:rPr>
          <w:rFonts w:ascii="Times New Roman" w:eastAsia="Times New Roman" w:hAnsi="Times New Roman" w:cs="Times New Roman"/>
          <w:color w:val="666666"/>
        </w:rPr>
      </w:pPr>
    </w:p>
    <w:p w14:paraId="32C2C5E8" w14:textId="77777777" w:rsidR="000E2972" w:rsidRDefault="000E2972" w:rsidP="000E2972">
      <w:pPr>
        <w:rPr>
          <w:rFonts w:ascii="Times New Roman" w:eastAsia="Times New Roman" w:hAnsi="Times New Roman" w:cs="Times New Roman"/>
          <w:color w:val="000000"/>
        </w:rPr>
      </w:pPr>
    </w:p>
    <w:p w14:paraId="241DB73B" w14:textId="27229B08" w:rsidR="00881ECC" w:rsidRDefault="003430E6"/>
    <w:p w14:paraId="75A254B3" w14:textId="6F984C36" w:rsidR="000E2972" w:rsidRDefault="000E2972"/>
    <w:p w14:paraId="40B0B71E" w14:textId="5F1C2EA8" w:rsidR="000E2972" w:rsidRDefault="000E2972">
      <w:r>
        <w:t>*number subject to change</w:t>
      </w:r>
    </w:p>
    <w:sectPr w:rsidR="000E2972" w:rsidSect="00E95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27ED1"/>
    <w:multiLevelType w:val="multilevel"/>
    <w:tmpl w:val="E5F8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815108"/>
    <w:multiLevelType w:val="multilevel"/>
    <w:tmpl w:val="C4A4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72"/>
    <w:rsid w:val="000A4DF1"/>
    <w:rsid w:val="000E2972"/>
    <w:rsid w:val="001839E2"/>
    <w:rsid w:val="003430E6"/>
    <w:rsid w:val="003433D6"/>
    <w:rsid w:val="004158A9"/>
    <w:rsid w:val="00B55A5C"/>
    <w:rsid w:val="00E95E8D"/>
    <w:rsid w:val="00F2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D3762"/>
  <w15:chartTrackingRefBased/>
  <w15:docId w15:val="{2B56B084-C4E2-744D-855E-164CA07C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5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Lorene McVey</dc:creator>
  <cp:keywords/>
  <dc:description/>
  <cp:lastModifiedBy>Lorene McVey</cp:lastModifiedBy>
  <cp:revision>5</cp:revision>
  <cp:lastPrinted>2019-04-28T23:37:00Z</cp:lastPrinted>
  <dcterms:created xsi:type="dcterms:W3CDTF">2019-04-28T23:38:00Z</dcterms:created>
  <dcterms:modified xsi:type="dcterms:W3CDTF">2019-09-18T20:56:00Z</dcterms:modified>
</cp:coreProperties>
</file>