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3000F6E3">
            <wp:extent cx="601115" cy="601115"/>
            <wp:effectExtent l="0" t="0" r="8890" b="8890"/>
            <wp:docPr id="563553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1115" cy="601115"/>
                    </a:xfrm>
                    <a:prstGeom prst="rect">
                      <a:avLst/>
                    </a:prstGeom>
                    <a:noFill/>
                    <a:ln>
                      <a:noFill/>
                    </a:ln>
                  </pic:spPr>
                </pic:pic>
              </a:graphicData>
            </a:graphic>
          </wp:inline>
        </w:drawing>
      </w:r>
    </w:p>
    <w:p w14:paraId="6E210F58" w14:textId="454AEB99"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A5745F">
        <w:rPr>
          <w:rFonts w:ascii="Arial" w:hAnsi="Arial" w:cs="Arial"/>
          <w:b/>
          <w:sz w:val="28"/>
          <w:szCs w:val="28"/>
        </w:rPr>
        <w:t>October</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53471DF"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3B94D2D7"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57696768"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7C12B126" w:rsidR="006B7E58" w:rsidRPr="00A531B9" w:rsidRDefault="00A5745F">
            <w:pPr>
              <w:spacing w:line="256" w:lineRule="auto"/>
              <w:rPr>
                <w:rFonts w:ascii="Arial" w:hAnsi="Arial" w:cs="Arial"/>
                <w:b/>
                <w:bCs/>
                <w:sz w:val="16"/>
                <w:szCs w:val="16"/>
              </w:rPr>
            </w:pPr>
            <w:r>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7EB78BB9" w:rsidR="006B7E58" w:rsidRPr="00A531B9" w:rsidRDefault="00A5745F">
            <w:pPr>
              <w:spacing w:line="256" w:lineRule="auto"/>
              <w:rPr>
                <w:rFonts w:ascii="Arial" w:hAnsi="Arial" w:cs="Arial"/>
                <w:b/>
                <w:bCs/>
                <w:sz w:val="16"/>
                <w:szCs w:val="16"/>
              </w:rPr>
            </w:pPr>
            <w:r>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3A6656E4" w:rsidR="006B7E58" w:rsidRPr="00A531B9" w:rsidRDefault="00A5745F">
            <w:pPr>
              <w:spacing w:line="256" w:lineRule="auto"/>
              <w:rPr>
                <w:rFonts w:ascii="Arial" w:hAnsi="Arial" w:cs="Arial"/>
                <w:b/>
                <w:bCs/>
                <w:sz w:val="16"/>
                <w:szCs w:val="16"/>
              </w:rPr>
            </w:pPr>
            <w:r>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22551C83" w:rsidR="006B7E58" w:rsidRPr="00A531B9" w:rsidRDefault="00A5745F">
            <w:pPr>
              <w:spacing w:line="256" w:lineRule="auto"/>
              <w:rPr>
                <w:rFonts w:ascii="Arial" w:hAnsi="Arial" w:cs="Arial"/>
                <w:b/>
                <w:bCs/>
                <w:sz w:val="16"/>
                <w:szCs w:val="16"/>
              </w:rPr>
            </w:pPr>
            <w:r>
              <w:rPr>
                <w:rFonts w:ascii="Arial" w:hAnsi="Arial" w:cs="Arial"/>
                <w:b/>
                <w:bCs/>
                <w:sz w:val="16"/>
                <w:szCs w:val="16"/>
              </w:rPr>
              <w:t>4</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712520A5"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686D5A3" w14:textId="00A806F7" w:rsidR="00836762" w:rsidRPr="000E1A5C" w:rsidRDefault="00836762" w:rsidP="00A5745F">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F3512D1" w14:textId="15780451" w:rsidR="003D4756" w:rsidRDefault="003D4756" w:rsidP="00A5745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366908EE" w:rsidR="006B7E58" w:rsidRPr="000F5A6F" w:rsidRDefault="006B7E58" w:rsidP="003D4756">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050AE2A5"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74AB4FA6" w:rsidR="006B7E58" w:rsidRPr="00A531B9" w:rsidRDefault="00A5745F">
            <w:pPr>
              <w:spacing w:line="256" w:lineRule="auto"/>
              <w:rPr>
                <w:rFonts w:ascii="Arial" w:hAnsi="Arial" w:cs="Arial"/>
                <w:b/>
                <w:bCs/>
                <w:sz w:val="16"/>
                <w:szCs w:val="16"/>
              </w:rPr>
            </w:pPr>
            <w:r>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1C97ACBC" w:rsidR="006B7E58" w:rsidRPr="00A531B9" w:rsidRDefault="00A5745F">
            <w:pPr>
              <w:spacing w:line="256" w:lineRule="auto"/>
              <w:rPr>
                <w:rFonts w:ascii="Arial" w:hAnsi="Arial" w:cs="Arial"/>
                <w:b/>
                <w:bCs/>
                <w:sz w:val="16"/>
                <w:szCs w:val="16"/>
              </w:rPr>
            </w:pPr>
            <w:r>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4C158241" w:rsidR="006B7E58" w:rsidRPr="00A531B9" w:rsidRDefault="00A5745F">
            <w:pPr>
              <w:spacing w:line="256" w:lineRule="auto"/>
              <w:rPr>
                <w:rFonts w:ascii="Arial" w:hAnsi="Arial" w:cs="Arial"/>
                <w:b/>
                <w:bCs/>
                <w:sz w:val="16"/>
                <w:szCs w:val="16"/>
              </w:rPr>
            </w:pPr>
            <w:r>
              <w:rPr>
                <w:rFonts w:ascii="Arial" w:hAnsi="Arial" w:cs="Arial"/>
                <w:b/>
                <w:bCs/>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6ADEDDB0" w:rsidR="006B7E58" w:rsidRPr="00A531B9" w:rsidRDefault="00A5745F">
            <w:pPr>
              <w:spacing w:line="256" w:lineRule="auto"/>
              <w:rPr>
                <w:rFonts w:ascii="Arial" w:hAnsi="Arial" w:cs="Arial"/>
                <w:b/>
                <w:bCs/>
                <w:sz w:val="16"/>
                <w:szCs w:val="16"/>
              </w:rPr>
            </w:pPr>
            <w:r>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26151835" w:rsidR="006B7E58" w:rsidRPr="00A531B9" w:rsidRDefault="00A5745F">
            <w:pPr>
              <w:spacing w:line="256" w:lineRule="auto"/>
              <w:rPr>
                <w:rFonts w:ascii="Arial" w:hAnsi="Arial" w:cs="Arial"/>
                <w:b/>
                <w:bCs/>
                <w:sz w:val="16"/>
                <w:szCs w:val="16"/>
              </w:rPr>
            </w:pPr>
            <w:r>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2A9D37EC" w:rsidR="006B7E58" w:rsidRPr="00A531B9" w:rsidRDefault="00A5745F">
            <w:pPr>
              <w:spacing w:line="256" w:lineRule="auto"/>
              <w:rPr>
                <w:rFonts w:ascii="Arial" w:hAnsi="Arial" w:cs="Arial"/>
                <w:b/>
                <w:bCs/>
                <w:sz w:val="16"/>
                <w:szCs w:val="16"/>
              </w:rPr>
            </w:pPr>
            <w:r>
              <w:rPr>
                <w:rFonts w:ascii="Arial" w:hAnsi="Arial" w:cs="Arial"/>
                <w:b/>
                <w:bCs/>
                <w:sz w:val="16"/>
                <w:szCs w:val="16"/>
              </w:rPr>
              <w:t>10</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0C586F7B" w:rsidR="006B7E58" w:rsidRPr="00A531B9" w:rsidRDefault="003D53F0">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1</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5C3278A6" w:rsidR="006B7E58" w:rsidRDefault="00A5745F" w:rsidP="0090611B">
            <w:pPr>
              <w:spacing w:line="256" w:lineRule="auto"/>
              <w:rPr>
                <w:rFonts w:ascii="Arial" w:hAnsi="Arial" w:cs="Arial"/>
                <w:color w:val="7030A0"/>
                <w:sz w:val="16"/>
                <w:szCs w:val="16"/>
              </w:rPr>
            </w:pPr>
            <w:r>
              <w:rPr>
                <w:rFonts w:ascii="Arial" w:hAnsi="Arial" w:cs="Arial"/>
                <w:sz w:val="16"/>
                <w:szCs w:val="16"/>
              </w:rPr>
              <w:t>B’Day – Thomas Jenson</w:t>
            </w:r>
          </w:p>
        </w:tc>
        <w:tc>
          <w:tcPr>
            <w:tcW w:w="1440" w:type="dxa"/>
            <w:tcBorders>
              <w:top w:val="single" w:sz="4" w:space="0" w:color="auto"/>
              <w:left w:val="single" w:sz="4" w:space="0" w:color="auto"/>
              <w:bottom w:val="single" w:sz="4" w:space="0" w:color="auto"/>
              <w:right w:val="single" w:sz="4" w:space="0" w:color="auto"/>
            </w:tcBorders>
          </w:tcPr>
          <w:p w14:paraId="3765C66E" w14:textId="77654D40"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0579099C" w14:textId="439C17EB" w:rsidR="00FC4EBB" w:rsidRDefault="00A861E8" w:rsidP="00017558">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1AC51C" w14:textId="1E47725F" w:rsidR="00B76635" w:rsidRDefault="00836762" w:rsidP="00B76635">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3D4756">
              <w:rPr>
                <w:rFonts w:ascii="Arial" w:hAnsi="Arial" w:cs="Arial"/>
                <w:sz w:val="18"/>
                <w:szCs w:val="18"/>
              </w:rPr>
              <w:t xml:space="preserve"> </w:t>
            </w:r>
            <w:r w:rsidR="00A5745F" w:rsidRPr="00A5745F">
              <w:rPr>
                <w:rFonts w:ascii="Arial" w:hAnsi="Arial" w:cs="Arial"/>
                <w:sz w:val="18"/>
                <w:szCs w:val="18"/>
              </w:rPr>
              <w:t>Kyle Haugen, Talent/Stage Chair</w:t>
            </w:r>
          </w:p>
          <w:p w14:paraId="31B8CD82" w14:textId="446677DE" w:rsidR="00836762" w:rsidRDefault="00836762" w:rsidP="00017558">
            <w:pPr>
              <w:spacing w:line="256" w:lineRule="auto"/>
              <w:rPr>
                <w:rFonts w:ascii="Arial" w:hAnsi="Arial" w:cs="Arial"/>
                <w:sz w:val="18"/>
                <w:szCs w:val="18"/>
              </w:rPr>
            </w:pPr>
            <w:r>
              <w:rPr>
                <w:rFonts w:ascii="Arial" w:hAnsi="Arial" w:cs="Arial"/>
                <w:sz w:val="18"/>
                <w:szCs w:val="18"/>
              </w:rPr>
              <w:t xml:space="preserve">GREETER – </w:t>
            </w:r>
            <w:r w:rsidR="00A5745F">
              <w:rPr>
                <w:rFonts w:ascii="Arial" w:hAnsi="Arial" w:cs="Arial"/>
                <w:sz w:val="18"/>
                <w:szCs w:val="18"/>
              </w:rPr>
              <w:t>Scott Leland/Samba Fall</w:t>
            </w:r>
          </w:p>
          <w:p w14:paraId="2298FECA" w14:textId="2D2F351F" w:rsidR="00836762" w:rsidRDefault="00836762" w:rsidP="00017558">
            <w:pPr>
              <w:spacing w:line="256" w:lineRule="auto"/>
              <w:rPr>
                <w:rFonts w:ascii="Arial" w:hAnsi="Arial" w:cs="Arial"/>
                <w:sz w:val="18"/>
                <w:szCs w:val="18"/>
              </w:rPr>
            </w:pPr>
            <w:r>
              <w:rPr>
                <w:rFonts w:ascii="Arial" w:hAnsi="Arial" w:cs="Arial"/>
                <w:sz w:val="18"/>
                <w:szCs w:val="18"/>
              </w:rPr>
              <w:t xml:space="preserve">INSPIRATION/PRAYER  -- </w:t>
            </w:r>
            <w:r w:rsidR="00A5745F">
              <w:rPr>
                <w:rFonts w:ascii="Arial" w:hAnsi="Arial" w:cs="Arial"/>
                <w:sz w:val="18"/>
                <w:szCs w:val="18"/>
              </w:rPr>
              <w:t>Suzanne Plant/Dick Humphrey</w:t>
            </w:r>
          </w:p>
          <w:p w14:paraId="41BD4E8B" w14:textId="77777777" w:rsidR="00A861E8" w:rsidRDefault="00836762" w:rsidP="00017558">
            <w:pPr>
              <w:spacing w:line="256" w:lineRule="auto"/>
              <w:rPr>
                <w:rFonts w:ascii="Arial" w:hAnsi="Arial" w:cs="Arial"/>
                <w:sz w:val="18"/>
                <w:szCs w:val="18"/>
              </w:rPr>
            </w:pPr>
            <w:r>
              <w:rPr>
                <w:rFonts w:ascii="Arial" w:hAnsi="Arial" w:cs="Arial"/>
                <w:sz w:val="18"/>
                <w:szCs w:val="18"/>
              </w:rPr>
              <w:t>FINES –</w:t>
            </w:r>
            <w:r w:rsidR="00E10F75">
              <w:rPr>
                <w:rFonts w:ascii="Arial" w:hAnsi="Arial" w:cs="Arial"/>
                <w:sz w:val="18"/>
                <w:szCs w:val="18"/>
              </w:rPr>
              <w:t xml:space="preserve"> </w:t>
            </w:r>
            <w:r w:rsidR="00A5745F">
              <w:rPr>
                <w:rFonts w:ascii="Arial" w:hAnsi="Arial" w:cs="Arial"/>
                <w:sz w:val="18"/>
                <w:szCs w:val="18"/>
              </w:rPr>
              <w:t>Bob Kochenderfer/ Tom Anderson</w:t>
            </w:r>
          </w:p>
          <w:p w14:paraId="42FF26E3" w14:textId="77777777" w:rsidR="00A5745F" w:rsidRDefault="00A5745F" w:rsidP="00017558">
            <w:pPr>
              <w:spacing w:line="256" w:lineRule="auto"/>
              <w:rPr>
                <w:rFonts w:ascii="Arial" w:hAnsi="Arial" w:cs="Arial"/>
                <w:sz w:val="16"/>
                <w:szCs w:val="16"/>
              </w:rPr>
            </w:pPr>
            <w:r>
              <w:rPr>
                <w:rFonts w:ascii="Arial" w:hAnsi="Arial" w:cs="Arial"/>
                <w:sz w:val="16"/>
                <w:szCs w:val="16"/>
              </w:rPr>
              <w:t>B’Day – Douglas Galka</w:t>
            </w:r>
          </w:p>
          <w:p w14:paraId="02A20372" w14:textId="3D5767BB" w:rsidR="00A5745F" w:rsidRPr="00836762" w:rsidRDefault="00A5745F" w:rsidP="00017558">
            <w:pPr>
              <w:spacing w:line="256" w:lineRule="auto"/>
              <w:rPr>
                <w:rFonts w:ascii="Arial" w:hAnsi="Arial" w:cs="Arial"/>
                <w:sz w:val="18"/>
                <w:szCs w:val="18"/>
              </w:rPr>
            </w:pPr>
            <w:r>
              <w:rPr>
                <w:rFonts w:ascii="Arial" w:hAnsi="Arial" w:cs="Arial"/>
                <w:sz w:val="16"/>
                <w:szCs w:val="16"/>
              </w:rPr>
              <w:t>B’Day – Conrad Grev</w:t>
            </w:r>
          </w:p>
        </w:tc>
        <w:tc>
          <w:tcPr>
            <w:tcW w:w="1530" w:type="dxa"/>
            <w:tcBorders>
              <w:top w:val="single" w:sz="4" w:space="0" w:color="auto"/>
              <w:left w:val="single" w:sz="4" w:space="0" w:color="auto"/>
              <w:bottom w:val="single" w:sz="4" w:space="0" w:color="auto"/>
              <w:right w:val="single" w:sz="4" w:space="0" w:color="auto"/>
            </w:tcBorders>
          </w:tcPr>
          <w:p w14:paraId="4B65E7F6" w14:textId="419E0436" w:rsidR="003F24AF" w:rsidRDefault="003F24AF" w:rsidP="00B7663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2C68E009" w14:textId="77777777" w:rsidR="003F24AF" w:rsidRDefault="00784940" w:rsidP="0094027A">
            <w:pPr>
              <w:spacing w:line="256" w:lineRule="auto"/>
              <w:rPr>
                <w:rFonts w:ascii="Arial" w:hAnsi="Arial" w:cs="Arial"/>
                <w:sz w:val="16"/>
                <w:szCs w:val="16"/>
              </w:rPr>
            </w:pPr>
            <w:r>
              <w:rPr>
                <w:rFonts w:ascii="Arial" w:hAnsi="Arial" w:cs="Arial"/>
                <w:sz w:val="16"/>
                <w:szCs w:val="16"/>
              </w:rPr>
              <w:t>B’Day – Kelly Sternau</w:t>
            </w:r>
          </w:p>
          <w:p w14:paraId="7F459532" w14:textId="17A05DCF" w:rsidR="00074481" w:rsidRPr="00D974EA" w:rsidRDefault="00074481" w:rsidP="0094027A">
            <w:pPr>
              <w:spacing w:line="256" w:lineRule="auto"/>
              <w:rPr>
                <w:rFonts w:ascii="Arial" w:hAnsi="Arial" w:cs="Arial"/>
                <w:b/>
                <w:bCs/>
                <w:sz w:val="16"/>
                <w:szCs w:val="16"/>
              </w:rPr>
            </w:pPr>
            <w:r>
              <w:rPr>
                <w:rFonts w:ascii="Arial" w:hAnsi="Arial" w:cs="Arial"/>
                <w:b/>
                <w:bCs/>
                <w:sz w:val="16"/>
                <w:szCs w:val="16"/>
              </w:rPr>
              <w:t xml:space="preserve">Maria’s Voice </w:t>
            </w:r>
            <w:r w:rsidR="002C5D36">
              <w:rPr>
                <w:rFonts w:ascii="Arial" w:hAnsi="Arial" w:cs="Arial"/>
                <w:b/>
                <w:bCs/>
                <w:sz w:val="16"/>
                <w:szCs w:val="16"/>
              </w:rPr>
              <w:t>6</w:t>
            </w:r>
            <w:r>
              <w:rPr>
                <w:rFonts w:ascii="Arial" w:hAnsi="Arial" w:cs="Arial"/>
                <w:b/>
                <w:bCs/>
                <w:sz w:val="16"/>
                <w:szCs w:val="16"/>
              </w:rPr>
              <w:t>:00 p.m.-</w:t>
            </w:r>
            <w:r w:rsidR="002C5D36">
              <w:rPr>
                <w:rFonts w:ascii="Arial" w:hAnsi="Arial" w:cs="Arial"/>
                <w:b/>
                <w:bCs/>
                <w:sz w:val="16"/>
                <w:szCs w:val="16"/>
              </w:rPr>
              <w:t>7</w:t>
            </w:r>
            <w:r>
              <w:rPr>
                <w:rFonts w:ascii="Arial" w:hAnsi="Arial" w:cs="Arial"/>
                <w:b/>
                <w:bCs/>
                <w:sz w:val="16"/>
                <w:szCs w:val="16"/>
              </w:rPr>
              <w:t>:00p.m.</w:t>
            </w:r>
          </w:p>
        </w:tc>
        <w:tc>
          <w:tcPr>
            <w:tcW w:w="1897" w:type="dxa"/>
            <w:tcBorders>
              <w:top w:val="single" w:sz="4" w:space="0" w:color="auto"/>
              <w:left w:val="single" w:sz="4" w:space="0" w:color="auto"/>
              <w:bottom w:val="single" w:sz="4" w:space="0" w:color="auto"/>
              <w:right w:val="single" w:sz="4" w:space="0" w:color="auto"/>
            </w:tcBorders>
          </w:tcPr>
          <w:p w14:paraId="2423CAEF" w14:textId="77777777" w:rsidR="00074481" w:rsidRDefault="00074481" w:rsidP="00074481">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70B653F9" w14:textId="6AB9C3EF" w:rsidR="003D53F0" w:rsidRDefault="003D53F0" w:rsidP="003D53F0">
            <w:pPr>
              <w:spacing w:line="256" w:lineRule="auto"/>
              <w:rPr>
                <w:rFonts w:ascii="Arial" w:hAnsi="Arial" w:cs="Arial"/>
                <w:b/>
                <w:bCs/>
                <w:sz w:val="16"/>
                <w:szCs w:val="16"/>
              </w:rPr>
            </w:pP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4295CB7E" w14:textId="7764E7EA" w:rsidR="00E26D18" w:rsidRPr="00D974EA" w:rsidRDefault="00E26D18">
            <w:pPr>
              <w:spacing w:line="256" w:lineRule="auto"/>
              <w:rPr>
                <w:rFonts w:ascii="Arial" w:hAnsi="Arial" w:cs="Arial"/>
                <w:b/>
                <w:bCs/>
                <w:sz w:val="16"/>
                <w:szCs w:val="16"/>
              </w:rPr>
            </w:pP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5ECB0ED8" w:rsidR="006B7E58" w:rsidRPr="00A531B9" w:rsidRDefault="002B6B6D">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7B7728E6"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3</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490E7CE1"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A5745F">
              <w:rPr>
                <w:rFonts w:ascii="Arial" w:hAnsi="Arial" w:cs="Arial"/>
                <w:b/>
                <w:bCs/>
                <w:color w:val="000000" w:themeColor="text1"/>
                <w:sz w:val="16"/>
                <w:szCs w:val="16"/>
              </w:rPr>
              <w:t>4</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740F4480"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59D4F37D"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3574D053" w:rsidR="006B7E58" w:rsidRPr="00A531B9" w:rsidRDefault="00A861E8">
            <w:pPr>
              <w:spacing w:line="256" w:lineRule="auto"/>
              <w:rPr>
                <w:rFonts w:ascii="Arial" w:hAnsi="Arial" w:cs="Arial"/>
                <w:b/>
                <w:bCs/>
                <w:sz w:val="16"/>
                <w:szCs w:val="16"/>
              </w:rPr>
            </w:pPr>
            <w:r>
              <w:rPr>
                <w:rFonts w:ascii="Arial" w:hAnsi="Arial" w:cs="Arial"/>
                <w:b/>
                <w:bCs/>
                <w:sz w:val="16"/>
                <w:szCs w:val="16"/>
              </w:rPr>
              <w:t>1</w:t>
            </w:r>
            <w:r w:rsidR="00A5745F">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1821323C" w:rsidR="006B7E58" w:rsidRPr="00A531B9" w:rsidRDefault="00A5745F">
            <w:pPr>
              <w:spacing w:line="256" w:lineRule="auto"/>
              <w:rPr>
                <w:rFonts w:ascii="Arial" w:hAnsi="Arial" w:cs="Arial"/>
                <w:b/>
                <w:bCs/>
                <w:sz w:val="16"/>
                <w:szCs w:val="16"/>
              </w:rPr>
            </w:pPr>
            <w:r>
              <w:rPr>
                <w:rFonts w:ascii="Arial" w:hAnsi="Arial" w:cs="Arial"/>
                <w:b/>
                <w:bCs/>
                <w:sz w:val="16"/>
                <w:szCs w:val="16"/>
              </w:rPr>
              <w:t>18</w:t>
            </w:r>
          </w:p>
        </w:tc>
      </w:tr>
      <w:tr w:rsidR="00806F85"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806F85" w:rsidRDefault="00806F85" w:rsidP="00806F85">
            <w:pPr>
              <w:spacing w:line="256" w:lineRule="auto"/>
              <w:rPr>
                <w:rFonts w:ascii="Arial" w:hAnsi="Arial" w:cs="Arial"/>
                <w:b/>
                <w:sz w:val="16"/>
                <w:szCs w:val="16"/>
              </w:rPr>
            </w:pPr>
          </w:p>
          <w:p w14:paraId="7727A8EC" w14:textId="17FA027D" w:rsidR="00806F85" w:rsidRPr="000A6ECA" w:rsidRDefault="00806F85" w:rsidP="00806F85">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7FC5B88C" w:rsidR="00806F85" w:rsidRPr="00D55B31" w:rsidRDefault="00806F85" w:rsidP="00806F85">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806F85" w:rsidRPr="007015F8" w:rsidRDefault="00806F85" w:rsidP="00806F85">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175988EB" w14:textId="5D401DFC" w:rsidR="00806F85" w:rsidRDefault="00806F85" w:rsidP="00806F85">
            <w:pPr>
              <w:spacing w:line="256" w:lineRule="auto"/>
              <w:rPr>
                <w:rFonts w:ascii="Arial" w:hAnsi="Arial" w:cs="Arial"/>
                <w:sz w:val="18"/>
                <w:szCs w:val="18"/>
              </w:rPr>
            </w:pPr>
            <w:r w:rsidRPr="002204B2">
              <w:rPr>
                <w:rFonts w:ascii="Arial" w:hAnsi="Arial" w:cs="Arial"/>
                <w:sz w:val="18"/>
                <w:szCs w:val="18"/>
              </w:rPr>
              <w:t xml:space="preserve">SPEAKER </w:t>
            </w:r>
            <w:r w:rsidR="00B76635">
              <w:rPr>
                <w:rFonts w:ascii="Arial" w:hAnsi="Arial" w:cs="Arial"/>
                <w:sz w:val="18"/>
                <w:szCs w:val="18"/>
              </w:rPr>
              <w:t xml:space="preserve">– </w:t>
            </w:r>
            <w:r w:rsidR="00A5745F" w:rsidRPr="00A5745F">
              <w:rPr>
                <w:rFonts w:ascii="Arial" w:hAnsi="Arial" w:cs="Arial"/>
                <w:sz w:val="18"/>
                <w:szCs w:val="18"/>
              </w:rPr>
              <w:t>Bridging</w:t>
            </w:r>
          </w:p>
          <w:p w14:paraId="47C73213" w14:textId="2A9E06C3" w:rsidR="00806F85" w:rsidRPr="00504C24" w:rsidRDefault="00806F85" w:rsidP="00806F85">
            <w:pPr>
              <w:spacing w:line="256" w:lineRule="auto"/>
              <w:rPr>
                <w:rFonts w:ascii="Arial" w:hAnsi="Arial" w:cs="Arial"/>
                <w:sz w:val="18"/>
                <w:szCs w:val="18"/>
              </w:rPr>
            </w:pPr>
            <w:r w:rsidRPr="002204B2">
              <w:rPr>
                <w:rFonts w:ascii="Arial" w:hAnsi="Arial" w:cs="Arial"/>
                <w:sz w:val="18"/>
                <w:szCs w:val="18"/>
              </w:rPr>
              <w:t xml:space="preserve">GREETERS – </w:t>
            </w:r>
            <w:r w:rsidR="00A5745F">
              <w:rPr>
                <w:rFonts w:ascii="Arial" w:hAnsi="Arial" w:cs="Arial"/>
                <w:sz w:val="18"/>
                <w:szCs w:val="18"/>
              </w:rPr>
              <w:t>Samba Fall/Dava Barr</w:t>
            </w:r>
          </w:p>
          <w:p w14:paraId="38604D1F" w14:textId="0CEAF311" w:rsidR="00806F85" w:rsidRDefault="00806F85" w:rsidP="00806F85">
            <w:pPr>
              <w:spacing w:line="256" w:lineRule="auto"/>
              <w:rPr>
                <w:rFonts w:ascii="Arial" w:hAnsi="Arial" w:cs="Arial"/>
                <w:sz w:val="18"/>
                <w:szCs w:val="18"/>
              </w:rPr>
            </w:pPr>
            <w:r w:rsidRPr="002204B2">
              <w:rPr>
                <w:rFonts w:ascii="Arial" w:hAnsi="Arial" w:cs="Arial"/>
                <w:sz w:val="18"/>
                <w:szCs w:val="18"/>
              </w:rPr>
              <w:t>INSPIRATION</w:t>
            </w:r>
            <w:r>
              <w:rPr>
                <w:rFonts w:ascii="Arial" w:hAnsi="Arial" w:cs="Arial"/>
                <w:sz w:val="18"/>
                <w:szCs w:val="18"/>
              </w:rPr>
              <w:t>/PRAYER</w:t>
            </w:r>
            <w:r w:rsidRPr="002204B2">
              <w:rPr>
                <w:rFonts w:ascii="Arial" w:hAnsi="Arial" w:cs="Arial"/>
                <w:sz w:val="18"/>
                <w:szCs w:val="18"/>
              </w:rPr>
              <w:t>–</w:t>
            </w:r>
            <w:r>
              <w:rPr>
                <w:rFonts w:ascii="Arial" w:hAnsi="Arial" w:cs="Arial"/>
                <w:sz w:val="18"/>
                <w:szCs w:val="18"/>
              </w:rPr>
              <w:t xml:space="preserve"> </w:t>
            </w:r>
            <w:r w:rsidR="00A5745F">
              <w:rPr>
                <w:rFonts w:ascii="Arial" w:hAnsi="Arial" w:cs="Arial"/>
                <w:sz w:val="18"/>
                <w:szCs w:val="18"/>
              </w:rPr>
              <w:t>Dick Humphrey/Heidi Nelson</w:t>
            </w:r>
          </w:p>
          <w:p w14:paraId="1377E33A" w14:textId="77777777" w:rsidR="00806F85" w:rsidRDefault="00806F85" w:rsidP="00806F85">
            <w:pPr>
              <w:spacing w:line="256" w:lineRule="auto"/>
              <w:rPr>
                <w:rFonts w:ascii="Arial" w:hAnsi="Arial" w:cs="Arial"/>
                <w:sz w:val="20"/>
                <w:szCs w:val="20"/>
              </w:rPr>
            </w:pPr>
            <w:r>
              <w:rPr>
                <w:rFonts w:ascii="Arial" w:hAnsi="Arial" w:cs="Arial"/>
                <w:sz w:val="18"/>
                <w:szCs w:val="18"/>
              </w:rPr>
              <w:t xml:space="preserve">FINES – </w:t>
            </w:r>
            <w:r w:rsidR="00A5745F">
              <w:rPr>
                <w:rFonts w:ascii="Arial" w:hAnsi="Arial" w:cs="Arial"/>
                <w:sz w:val="18"/>
                <w:szCs w:val="18"/>
              </w:rPr>
              <w:t>Bob Kochenderfer/</w:t>
            </w:r>
            <w:r w:rsidR="00A5745F">
              <w:rPr>
                <w:rFonts w:ascii="Arial" w:hAnsi="Arial" w:cs="Arial"/>
                <w:sz w:val="20"/>
                <w:szCs w:val="20"/>
              </w:rPr>
              <w:t xml:space="preserve"> Tom Anderson</w:t>
            </w:r>
          </w:p>
          <w:p w14:paraId="67F33D65" w14:textId="331E8A02" w:rsidR="00A5745F" w:rsidRPr="00384BFC" w:rsidRDefault="00A5745F" w:rsidP="00806F85">
            <w:pPr>
              <w:spacing w:line="256" w:lineRule="auto"/>
              <w:rPr>
                <w:rFonts w:ascii="Arial" w:hAnsi="Arial" w:cs="Arial"/>
                <w:sz w:val="18"/>
                <w:szCs w:val="18"/>
              </w:rPr>
            </w:pPr>
            <w:r>
              <w:rPr>
                <w:rFonts w:ascii="Arial" w:hAnsi="Arial" w:cs="Arial"/>
                <w:sz w:val="16"/>
                <w:szCs w:val="16"/>
              </w:rPr>
              <w:t>B’Day – Eric Wemer</w:t>
            </w:r>
          </w:p>
        </w:tc>
        <w:tc>
          <w:tcPr>
            <w:tcW w:w="1530" w:type="dxa"/>
            <w:tcBorders>
              <w:top w:val="single" w:sz="4" w:space="0" w:color="auto"/>
              <w:left w:val="single" w:sz="4" w:space="0" w:color="auto"/>
              <w:bottom w:val="single" w:sz="4" w:space="0" w:color="auto"/>
              <w:right w:val="single" w:sz="4" w:space="0" w:color="auto"/>
            </w:tcBorders>
          </w:tcPr>
          <w:p w14:paraId="4846067F" w14:textId="35A14AE4" w:rsidR="00806F85" w:rsidRPr="008E2796" w:rsidRDefault="00806F85" w:rsidP="003D53F0">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265EEAD3" w14:textId="77777777" w:rsidR="00806F85" w:rsidRDefault="00806F85" w:rsidP="00806F85">
            <w:pPr>
              <w:spacing w:line="256" w:lineRule="auto"/>
              <w:rPr>
                <w:rFonts w:ascii="Arial" w:hAnsi="Arial" w:cs="Arial"/>
                <w:sz w:val="16"/>
                <w:szCs w:val="16"/>
              </w:rPr>
            </w:pPr>
          </w:p>
          <w:p w14:paraId="22637240" w14:textId="77777777" w:rsidR="00806F85" w:rsidRDefault="00806F85" w:rsidP="00806F85">
            <w:pPr>
              <w:spacing w:line="256" w:lineRule="auto"/>
              <w:rPr>
                <w:rFonts w:ascii="Arial" w:hAnsi="Arial" w:cs="Arial"/>
                <w:sz w:val="16"/>
                <w:szCs w:val="16"/>
              </w:rPr>
            </w:pPr>
          </w:p>
          <w:p w14:paraId="5C22D3AB" w14:textId="77777777" w:rsidR="00806F85" w:rsidRDefault="00806F85" w:rsidP="00806F85">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719BFF40" w14:textId="77777777" w:rsidR="00806F85" w:rsidRDefault="00A5745F" w:rsidP="003D53F0">
            <w:pPr>
              <w:spacing w:line="256" w:lineRule="auto"/>
              <w:rPr>
                <w:rFonts w:ascii="Arial" w:hAnsi="Arial" w:cs="Arial"/>
                <w:sz w:val="16"/>
                <w:szCs w:val="16"/>
              </w:rPr>
            </w:pPr>
            <w:r>
              <w:rPr>
                <w:rFonts w:ascii="Arial" w:hAnsi="Arial" w:cs="Arial"/>
                <w:sz w:val="16"/>
                <w:szCs w:val="16"/>
              </w:rPr>
              <w:t>B’Day – Jennifer Borel</w:t>
            </w:r>
          </w:p>
          <w:p w14:paraId="6B95503B" w14:textId="77777777" w:rsidR="00A5745F" w:rsidRDefault="00A5745F" w:rsidP="003D53F0">
            <w:pPr>
              <w:spacing w:line="256" w:lineRule="auto"/>
              <w:rPr>
                <w:rFonts w:ascii="Arial" w:hAnsi="Arial" w:cs="Arial"/>
                <w:b/>
                <w:bCs/>
                <w:color w:val="7030A0"/>
                <w:sz w:val="16"/>
                <w:szCs w:val="16"/>
              </w:rPr>
            </w:pPr>
          </w:p>
          <w:p w14:paraId="651C23F1" w14:textId="47C00FCA" w:rsidR="00A5745F" w:rsidRPr="00BF72F3" w:rsidRDefault="00A5745F" w:rsidP="00074481">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806F85" w:rsidRDefault="00806F85" w:rsidP="00806F85">
            <w:pPr>
              <w:spacing w:line="256" w:lineRule="auto"/>
              <w:rPr>
                <w:rFonts w:ascii="Arial" w:hAnsi="Arial" w:cs="Arial"/>
                <w:sz w:val="16"/>
                <w:szCs w:val="16"/>
              </w:rPr>
            </w:pPr>
          </w:p>
          <w:p w14:paraId="4F649044" w14:textId="4F637D7C" w:rsidR="00806F85" w:rsidRDefault="00074481" w:rsidP="00806F85">
            <w:pPr>
              <w:spacing w:line="256" w:lineRule="auto"/>
              <w:rPr>
                <w:rFonts w:ascii="Arial" w:hAnsi="Arial" w:cs="Arial"/>
                <w:color w:val="FF0000"/>
                <w:sz w:val="22"/>
                <w:szCs w:val="22"/>
              </w:rPr>
            </w:pPr>
            <w:r>
              <w:rPr>
                <w:rFonts w:ascii="Arial" w:hAnsi="Arial" w:cs="Arial"/>
                <w:color w:val="FF0000"/>
                <w:sz w:val="22"/>
                <w:szCs w:val="22"/>
              </w:rPr>
              <w:t>Skating rink lights 9:00 a.m.</w:t>
            </w:r>
          </w:p>
        </w:tc>
      </w:tr>
      <w:tr w:rsidR="00806F85"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6FFBD2C6" w:rsidR="00806F85" w:rsidRPr="00A531B9" w:rsidRDefault="00A5745F" w:rsidP="00806F85">
            <w:pPr>
              <w:spacing w:line="256" w:lineRule="auto"/>
              <w:rPr>
                <w:rFonts w:ascii="Arial" w:hAnsi="Arial" w:cs="Arial"/>
                <w:b/>
                <w:bCs/>
                <w:sz w:val="16"/>
                <w:szCs w:val="16"/>
              </w:rPr>
            </w:pPr>
            <w:r>
              <w:rPr>
                <w:rFonts w:ascii="Arial" w:hAnsi="Arial" w:cs="Arial"/>
                <w:b/>
                <w:bCs/>
                <w:sz w:val="16"/>
                <w:szCs w:val="16"/>
              </w:rPr>
              <w:t>19</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2DE3EA78" w:rsidR="00806F85" w:rsidRPr="00A531B9" w:rsidRDefault="00A5745F" w:rsidP="00806F85">
            <w:pPr>
              <w:spacing w:line="256" w:lineRule="auto"/>
              <w:rPr>
                <w:rFonts w:ascii="Arial" w:hAnsi="Arial" w:cs="Arial"/>
                <w:b/>
                <w:bCs/>
                <w:sz w:val="16"/>
                <w:szCs w:val="16"/>
              </w:rPr>
            </w:pPr>
            <w:r>
              <w:rPr>
                <w:rFonts w:ascii="Arial" w:hAnsi="Arial" w:cs="Arial"/>
                <w:b/>
                <w:bCs/>
                <w:sz w:val="16"/>
                <w:szCs w:val="16"/>
              </w:rPr>
              <w:t>20</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68000D63" w:rsidR="00806F85" w:rsidRPr="00A531B9" w:rsidRDefault="003D53F0"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1</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762D891D"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2</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23997FC1"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3</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32375D95"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4</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38E7DDD6"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5</w:t>
            </w:r>
          </w:p>
        </w:tc>
      </w:tr>
      <w:tr w:rsidR="00806F85"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16080626" w:rsidR="00806F85" w:rsidRDefault="00A5745F" w:rsidP="00806F85">
            <w:pPr>
              <w:spacing w:line="256" w:lineRule="auto"/>
              <w:rPr>
                <w:rFonts w:ascii="Arial" w:hAnsi="Arial" w:cs="Arial"/>
                <w:sz w:val="16"/>
                <w:szCs w:val="16"/>
              </w:rPr>
            </w:pPr>
            <w:r>
              <w:rPr>
                <w:rFonts w:ascii="Arial" w:hAnsi="Arial" w:cs="Arial"/>
                <w:sz w:val="16"/>
                <w:szCs w:val="16"/>
              </w:rPr>
              <w:t>B’Day – Doug Baines</w:t>
            </w:r>
          </w:p>
          <w:p w14:paraId="4A1F9720" w14:textId="77777777" w:rsidR="00806F85" w:rsidRDefault="00806F85" w:rsidP="00806F85">
            <w:pPr>
              <w:spacing w:line="256" w:lineRule="auto"/>
              <w:rPr>
                <w:rFonts w:ascii="Arial" w:hAnsi="Arial" w:cs="Arial"/>
                <w:sz w:val="16"/>
                <w:szCs w:val="16"/>
              </w:rPr>
            </w:pPr>
          </w:p>
          <w:p w14:paraId="0FDDC0A8" w14:textId="77777777" w:rsidR="00806F85" w:rsidRDefault="00806F85" w:rsidP="00806F85">
            <w:pPr>
              <w:spacing w:line="256" w:lineRule="auto"/>
              <w:rPr>
                <w:rFonts w:ascii="Arial" w:hAnsi="Arial" w:cs="Arial"/>
                <w:sz w:val="16"/>
                <w:szCs w:val="16"/>
              </w:rPr>
            </w:pPr>
          </w:p>
          <w:p w14:paraId="49349724" w14:textId="77777777" w:rsidR="00806F85" w:rsidRDefault="00806F85" w:rsidP="00806F85">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806F85" w:rsidRDefault="00806F85" w:rsidP="00806F85">
            <w:pPr>
              <w:spacing w:line="256" w:lineRule="auto"/>
              <w:rPr>
                <w:rFonts w:ascii="Arial" w:hAnsi="Arial" w:cs="Arial"/>
                <w:sz w:val="16"/>
                <w:szCs w:val="16"/>
              </w:rPr>
            </w:pPr>
          </w:p>
          <w:p w14:paraId="1D42D89D" w14:textId="77777777" w:rsidR="00806F85" w:rsidRDefault="00806F85" w:rsidP="00806F85">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02F037E5" w14:textId="31AEBD5B" w:rsidR="00A5745F" w:rsidRPr="002F0F2D" w:rsidRDefault="00A5745F" w:rsidP="00A5745F">
            <w:pPr>
              <w:spacing w:line="256" w:lineRule="auto"/>
              <w:rPr>
                <w:rFonts w:ascii="Arial" w:hAnsi="Arial" w:cs="Arial"/>
                <w:sz w:val="18"/>
                <w:szCs w:val="18"/>
              </w:rPr>
            </w:pPr>
            <w:r>
              <w:rPr>
                <w:rFonts w:ascii="Arial" w:hAnsi="Arial" w:cs="Arial"/>
                <w:b/>
                <w:bCs/>
                <w:color w:val="7030A0"/>
                <w:sz w:val="18"/>
                <w:szCs w:val="18"/>
              </w:rPr>
              <w:t>Hats and Mittens Packing</w:t>
            </w:r>
          </w:p>
          <w:p w14:paraId="2644E8A2" w14:textId="1923B684" w:rsidR="00806F85" w:rsidRPr="00D13DF2" w:rsidRDefault="00806F85" w:rsidP="00806F85">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AC6A280" w14:textId="5F45C0C7" w:rsidR="00806F85" w:rsidRDefault="00806F85" w:rsidP="00806F8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459159DE" w:rsidR="00806F85" w:rsidRDefault="00806F85" w:rsidP="00806F85">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806F85" w:rsidRDefault="00806F85" w:rsidP="00806F85">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F71792F" w14:textId="27A9596E" w:rsidR="00806F85" w:rsidRDefault="00806F85" w:rsidP="00806F85">
            <w:pPr>
              <w:spacing w:line="256" w:lineRule="auto"/>
              <w:rPr>
                <w:rFonts w:ascii="Arial" w:hAnsi="Arial" w:cs="Arial"/>
                <w:sz w:val="16"/>
                <w:szCs w:val="16"/>
              </w:rPr>
            </w:pPr>
          </w:p>
          <w:p w14:paraId="412A43D1" w14:textId="059EADE7" w:rsidR="00806F85" w:rsidRPr="006233C9" w:rsidRDefault="00806F85" w:rsidP="00806F85">
            <w:pPr>
              <w:spacing w:line="256" w:lineRule="auto"/>
              <w:rPr>
                <w:rFonts w:ascii="Arial" w:hAnsi="Arial" w:cs="Arial"/>
                <w:b/>
                <w:bCs/>
                <w:color w:val="7030A0"/>
                <w:sz w:val="16"/>
                <w:szCs w:val="16"/>
              </w:rPr>
            </w:pPr>
          </w:p>
        </w:tc>
      </w:tr>
      <w:tr w:rsidR="00806F85" w14:paraId="174908B1" w14:textId="77777777" w:rsidTr="00C83579">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6404EFE1"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42A811" w14:textId="621CF0FB" w:rsidR="00806F85" w:rsidRPr="00A531B9" w:rsidRDefault="00806F85" w:rsidP="00806F85">
            <w:pPr>
              <w:spacing w:line="256" w:lineRule="auto"/>
              <w:rPr>
                <w:rFonts w:ascii="Arial" w:hAnsi="Arial" w:cs="Arial"/>
                <w:b/>
                <w:bCs/>
                <w:sz w:val="16"/>
                <w:szCs w:val="16"/>
              </w:rPr>
            </w:pPr>
            <w:r>
              <w:rPr>
                <w:rFonts w:ascii="Arial" w:hAnsi="Arial" w:cs="Arial"/>
                <w:b/>
                <w:bCs/>
                <w:sz w:val="16"/>
                <w:szCs w:val="16"/>
              </w:rPr>
              <w:t>2</w:t>
            </w:r>
            <w:r w:rsidR="00A5745F">
              <w:rPr>
                <w:rFonts w:ascii="Arial" w:hAnsi="Arial" w:cs="Arial"/>
                <w:b/>
                <w:bCs/>
                <w:sz w:val="16"/>
                <w:szCs w:val="16"/>
              </w:rPr>
              <w:t>7</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6FA7C657" w:rsidR="00806F85" w:rsidRPr="00A531B9" w:rsidRDefault="00A5745F" w:rsidP="00806F85">
            <w:pPr>
              <w:spacing w:line="256" w:lineRule="auto"/>
              <w:rPr>
                <w:rFonts w:ascii="Arial" w:hAnsi="Arial" w:cs="Arial"/>
                <w:b/>
                <w:bCs/>
                <w:sz w:val="16"/>
                <w:szCs w:val="16"/>
              </w:rPr>
            </w:pPr>
            <w:r>
              <w:rPr>
                <w:rFonts w:ascii="Arial" w:hAnsi="Arial" w:cs="Arial"/>
                <w:b/>
                <w:bCs/>
                <w:sz w:val="16"/>
                <w:szCs w:val="16"/>
              </w:rPr>
              <w:t>28</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123BB965" w:rsidR="00806F85" w:rsidRDefault="00A5745F" w:rsidP="00806F85">
            <w:pPr>
              <w:spacing w:line="256" w:lineRule="auto"/>
              <w:rPr>
                <w:rFonts w:ascii="Arial" w:hAnsi="Arial" w:cs="Arial"/>
                <w:sz w:val="16"/>
                <w:szCs w:val="16"/>
              </w:rPr>
            </w:pPr>
            <w:r>
              <w:rPr>
                <w:rFonts w:ascii="Arial" w:hAnsi="Arial" w:cs="Arial"/>
                <w:sz w:val="16"/>
                <w:szCs w:val="16"/>
              </w:rPr>
              <w:t>29</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521C2CB6" w:rsidR="00806F85" w:rsidRDefault="00A5745F" w:rsidP="00806F85">
            <w:pPr>
              <w:spacing w:line="256" w:lineRule="auto"/>
              <w:rPr>
                <w:rFonts w:ascii="Arial" w:hAnsi="Arial" w:cs="Arial"/>
                <w:sz w:val="16"/>
                <w:szCs w:val="16"/>
              </w:rPr>
            </w:pPr>
            <w:r>
              <w:rPr>
                <w:rFonts w:ascii="Arial" w:hAnsi="Arial" w:cs="Arial"/>
                <w:sz w:val="16"/>
                <w:szCs w:val="16"/>
              </w:rPr>
              <w:t>30</w:t>
            </w: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12A4D174" w:rsidR="00806F85" w:rsidRDefault="00A5745F" w:rsidP="00806F85">
            <w:pPr>
              <w:spacing w:line="256" w:lineRule="auto"/>
              <w:rPr>
                <w:rFonts w:ascii="Arial" w:hAnsi="Arial" w:cs="Arial"/>
                <w:sz w:val="16"/>
                <w:szCs w:val="16"/>
              </w:rPr>
            </w:pPr>
            <w:r>
              <w:rPr>
                <w:rFonts w:ascii="Arial" w:hAnsi="Arial" w:cs="Arial"/>
                <w:sz w:val="16"/>
                <w:szCs w:val="16"/>
              </w:rPr>
              <w:t>31</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2E1BAB1B" w:rsidR="00806F85" w:rsidRDefault="00806F85" w:rsidP="00806F85">
            <w:pPr>
              <w:rPr>
                <w:rFonts w:ascii="Arial" w:hAnsi="Arial" w:cs="Arial"/>
                <w:sz w:val="16"/>
                <w:szCs w:val="16"/>
              </w:rPr>
            </w:pPr>
          </w:p>
        </w:tc>
      </w:tr>
      <w:tr w:rsidR="00806F85"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518FBA51" w:rsidR="00806F85" w:rsidRDefault="00806F85" w:rsidP="00806F85">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321DE5A2" w:rsidR="00806F85" w:rsidRDefault="003D53F0" w:rsidP="00806F85">
            <w:pPr>
              <w:spacing w:line="256" w:lineRule="auto"/>
              <w:rPr>
                <w:rFonts w:ascii="Arial" w:hAnsi="Arial" w:cs="Arial"/>
                <w:sz w:val="16"/>
                <w:szCs w:val="16"/>
              </w:rPr>
            </w:pPr>
            <w:r>
              <w:rPr>
                <w:rFonts w:ascii="Arial" w:hAnsi="Arial" w:cs="Arial"/>
                <w:sz w:val="16"/>
                <w:szCs w:val="16"/>
              </w:rPr>
              <w:t xml:space="preserve">B’Day – </w:t>
            </w:r>
            <w:r w:rsidR="00A5745F">
              <w:rPr>
                <w:rFonts w:ascii="Arial" w:hAnsi="Arial" w:cs="Arial"/>
                <w:sz w:val="16"/>
                <w:szCs w:val="16"/>
              </w:rPr>
              <w:t>Ryan Kraemer</w:t>
            </w:r>
          </w:p>
          <w:p w14:paraId="7A587EB4" w14:textId="77777777" w:rsidR="00806F85" w:rsidRDefault="00806F85" w:rsidP="00806F85">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0A1D9AEE" w14:textId="77777777" w:rsidR="00A5745F" w:rsidRPr="007015F8" w:rsidRDefault="00A5745F" w:rsidP="00A5745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CCD600C" w14:textId="5A6EEF12" w:rsidR="00A5745F" w:rsidRDefault="00A5745F" w:rsidP="00A5745F">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 </w:t>
            </w:r>
            <w:r w:rsidRPr="00A5745F">
              <w:rPr>
                <w:rFonts w:ascii="Arial" w:hAnsi="Arial" w:cs="Arial"/>
                <w:sz w:val="18"/>
                <w:szCs w:val="18"/>
              </w:rPr>
              <w:t>Our Compass for the Future</w:t>
            </w:r>
          </w:p>
          <w:p w14:paraId="5DEA800E" w14:textId="5455C1AA" w:rsidR="00A5745F" w:rsidRDefault="00A5745F" w:rsidP="00A5745F">
            <w:pPr>
              <w:spacing w:line="256" w:lineRule="auto"/>
              <w:rPr>
                <w:rFonts w:ascii="Arial" w:hAnsi="Arial" w:cs="Arial"/>
                <w:sz w:val="18"/>
                <w:szCs w:val="18"/>
              </w:rPr>
            </w:pPr>
            <w:r w:rsidRPr="002204B2">
              <w:rPr>
                <w:rFonts w:ascii="Arial" w:hAnsi="Arial" w:cs="Arial"/>
                <w:sz w:val="18"/>
                <w:szCs w:val="18"/>
              </w:rPr>
              <w:t xml:space="preserve">GREETERS </w:t>
            </w:r>
            <w:r>
              <w:rPr>
                <w:rFonts w:ascii="Arial" w:hAnsi="Arial" w:cs="Arial"/>
                <w:sz w:val="18"/>
                <w:szCs w:val="18"/>
              </w:rPr>
              <w:t xml:space="preserve">– </w:t>
            </w:r>
            <w:r w:rsidRPr="00A5745F">
              <w:rPr>
                <w:rFonts w:ascii="Arial" w:hAnsi="Arial" w:cs="Arial"/>
                <w:sz w:val="18"/>
                <w:szCs w:val="18"/>
              </w:rPr>
              <w:t>Stephen Filing/ Dale Bossen</w:t>
            </w:r>
          </w:p>
          <w:p w14:paraId="083F6ECF" w14:textId="30C75711" w:rsidR="00A5745F" w:rsidRDefault="00A5745F" w:rsidP="00A5745F">
            <w:pPr>
              <w:spacing w:line="256" w:lineRule="auto"/>
              <w:rPr>
                <w:rFonts w:ascii="Arial" w:hAnsi="Arial" w:cs="Arial"/>
                <w:sz w:val="18"/>
                <w:szCs w:val="18"/>
              </w:rPr>
            </w:pPr>
            <w:r w:rsidRPr="002204B2">
              <w:rPr>
                <w:rFonts w:ascii="Arial" w:hAnsi="Arial" w:cs="Arial"/>
                <w:sz w:val="18"/>
                <w:szCs w:val="18"/>
              </w:rPr>
              <w:t xml:space="preserve">INSPIRATION </w:t>
            </w:r>
            <w:r>
              <w:rPr>
                <w:rFonts w:ascii="Arial" w:hAnsi="Arial" w:cs="Arial"/>
                <w:sz w:val="18"/>
                <w:szCs w:val="18"/>
              </w:rPr>
              <w:t xml:space="preserve">/ PRAYER – </w:t>
            </w:r>
            <w:r w:rsidRPr="00013A6E">
              <w:rPr>
                <w:rFonts w:ascii="Arial" w:hAnsi="Arial" w:cs="Arial"/>
                <w:sz w:val="20"/>
                <w:szCs w:val="20"/>
              </w:rPr>
              <w:t>Raj Khankar</w:t>
            </w:r>
            <w:r>
              <w:rPr>
                <w:rFonts w:ascii="Arial" w:hAnsi="Arial" w:cs="Arial"/>
                <w:sz w:val="20"/>
                <w:szCs w:val="20"/>
              </w:rPr>
              <w:t>i</w:t>
            </w:r>
            <w:r>
              <w:rPr>
                <w:rFonts w:ascii="Arial" w:hAnsi="Arial" w:cs="Arial"/>
                <w:sz w:val="18"/>
                <w:szCs w:val="18"/>
              </w:rPr>
              <w:t>/</w:t>
            </w:r>
            <w:r w:rsidRPr="00013A6E">
              <w:rPr>
                <w:rFonts w:ascii="Arial" w:hAnsi="Arial" w:cs="Arial"/>
                <w:sz w:val="20"/>
                <w:szCs w:val="20"/>
              </w:rPr>
              <w:t>Bonita Marten</w:t>
            </w:r>
          </w:p>
          <w:p w14:paraId="4C45B161" w14:textId="5D7AA6B3" w:rsidR="00806F85" w:rsidRPr="002F0F2D" w:rsidRDefault="00A5745F" w:rsidP="00A5745F">
            <w:pPr>
              <w:spacing w:line="256" w:lineRule="auto"/>
              <w:rPr>
                <w:rFonts w:ascii="Arial" w:hAnsi="Arial" w:cs="Arial"/>
                <w:sz w:val="18"/>
                <w:szCs w:val="18"/>
              </w:rPr>
            </w:pPr>
            <w:r>
              <w:rPr>
                <w:rFonts w:ascii="Arial" w:hAnsi="Arial" w:cs="Arial"/>
                <w:sz w:val="18"/>
                <w:szCs w:val="18"/>
              </w:rPr>
              <w:t xml:space="preserve">FINES – </w:t>
            </w:r>
            <w:r w:rsidRPr="00B6549A">
              <w:rPr>
                <w:rFonts w:ascii="Arial" w:hAnsi="Arial" w:cs="Arial"/>
                <w:sz w:val="20"/>
                <w:szCs w:val="20"/>
              </w:rPr>
              <w:t>Jeff Berg</w:t>
            </w:r>
            <w:r>
              <w:rPr>
                <w:rFonts w:ascii="Arial" w:hAnsi="Arial" w:cs="Arial"/>
                <w:sz w:val="18"/>
                <w:szCs w:val="18"/>
              </w:rPr>
              <w:t>/</w:t>
            </w:r>
            <w:r w:rsidRPr="00013A6E">
              <w:rPr>
                <w:sz w:val="20"/>
                <w:szCs w:val="20"/>
              </w:rPr>
              <w:t xml:space="preserve"> </w:t>
            </w:r>
            <w:r w:rsidRPr="00A5745F">
              <w:rPr>
                <w:rFonts w:ascii="Arial" w:hAnsi="Arial" w:cs="Arial"/>
                <w:sz w:val="20"/>
                <w:szCs w:val="20"/>
              </w:rPr>
              <w:t>Conrad Grev</w:t>
            </w:r>
          </w:p>
        </w:tc>
        <w:tc>
          <w:tcPr>
            <w:tcW w:w="1530" w:type="dxa"/>
            <w:tcBorders>
              <w:top w:val="single" w:sz="4" w:space="0" w:color="auto"/>
              <w:left w:val="single" w:sz="4" w:space="0" w:color="auto"/>
              <w:bottom w:val="single" w:sz="4" w:space="0" w:color="auto"/>
              <w:right w:val="single" w:sz="4" w:space="0" w:color="auto"/>
            </w:tcBorders>
          </w:tcPr>
          <w:p w14:paraId="6A2324EB" w14:textId="5875A5CA" w:rsidR="00806F85" w:rsidRDefault="00806F85" w:rsidP="00806F85">
            <w:pPr>
              <w:spacing w:line="256" w:lineRule="auto"/>
              <w:rPr>
                <w:rFonts w:ascii="Arial" w:hAnsi="Arial" w:cs="Arial"/>
                <w:sz w:val="16"/>
                <w:szCs w:val="16"/>
              </w:rPr>
            </w:pPr>
          </w:p>
          <w:p w14:paraId="28B2B300" w14:textId="43C359AE" w:rsidR="00806F85" w:rsidRPr="006038A1" w:rsidRDefault="00806F85" w:rsidP="00806F85">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806F85" w:rsidRDefault="00806F85" w:rsidP="00806F85">
            <w:pPr>
              <w:pStyle w:val="ListParagraph"/>
              <w:spacing w:line="256" w:lineRule="auto"/>
              <w:ind w:left="0"/>
              <w:rPr>
                <w:rFonts w:ascii="Arial" w:hAnsi="Arial" w:cs="Arial"/>
                <w:sz w:val="16"/>
                <w:szCs w:val="16"/>
              </w:rPr>
            </w:pPr>
          </w:p>
          <w:p w14:paraId="45C5B250" w14:textId="146F3DD0" w:rsidR="00806F85" w:rsidRDefault="00806F85" w:rsidP="00806F85">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806F85" w:rsidRDefault="00806F85" w:rsidP="00806F85">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806F85" w:rsidRDefault="00806F85" w:rsidP="00806F85">
            <w:pPr>
              <w:spacing w:line="256" w:lineRule="auto"/>
              <w:rPr>
                <w:rFonts w:ascii="Arial" w:hAnsi="Arial" w:cs="Arial"/>
                <w:sz w:val="16"/>
                <w:szCs w:val="16"/>
              </w:rPr>
            </w:pPr>
          </w:p>
        </w:tc>
      </w:tr>
      <w:tr w:rsidR="00C83579" w14:paraId="60095137" w14:textId="77777777" w:rsidTr="00C83579">
        <w:trPr>
          <w:trHeight w:val="215"/>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6BDE5" w14:textId="2A41262A" w:rsidR="00C83579" w:rsidRPr="00C83579" w:rsidRDefault="00C83579" w:rsidP="00806F85">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F9FBB" w14:textId="77777777" w:rsidR="00C83579" w:rsidRDefault="00C83579" w:rsidP="00806F85">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A2DA" w14:textId="77777777" w:rsidR="00C83579" w:rsidRDefault="00C83579" w:rsidP="00806F85">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73779" w14:textId="77777777" w:rsidR="00C83579" w:rsidRDefault="00C83579" w:rsidP="00806F8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F239" w14:textId="77777777" w:rsidR="00C83579" w:rsidRDefault="00C83579" w:rsidP="00806F85">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469AC" w14:textId="77777777" w:rsidR="00C83579" w:rsidRDefault="00C83579" w:rsidP="00806F85">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6B3B7" w14:textId="77777777" w:rsidR="00C83579" w:rsidRDefault="00C83579" w:rsidP="00806F85">
            <w:pPr>
              <w:spacing w:line="256" w:lineRule="auto"/>
              <w:rPr>
                <w:rFonts w:ascii="Arial" w:hAnsi="Arial" w:cs="Arial"/>
                <w:sz w:val="16"/>
                <w:szCs w:val="16"/>
              </w:rPr>
            </w:pPr>
          </w:p>
        </w:tc>
      </w:tr>
      <w:tr w:rsidR="00C83579" w14:paraId="13CCFCF2" w14:textId="77777777" w:rsidTr="00C83579">
        <w:trPr>
          <w:trHeight w:val="1007"/>
        </w:trPr>
        <w:tc>
          <w:tcPr>
            <w:tcW w:w="1255" w:type="dxa"/>
            <w:tcBorders>
              <w:top w:val="single" w:sz="4" w:space="0" w:color="auto"/>
              <w:left w:val="single" w:sz="4" w:space="0" w:color="auto"/>
              <w:bottom w:val="single" w:sz="4" w:space="0" w:color="auto"/>
              <w:right w:val="single" w:sz="4" w:space="0" w:color="auto"/>
            </w:tcBorders>
          </w:tcPr>
          <w:p w14:paraId="6F82427B" w14:textId="77777777" w:rsidR="00C83579" w:rsidRDefault="00C83579" w:rsidP="00806F85">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33D4E6F" w14:textId="77777777" w:rsidR="00C83579" w:rsidRDefault="00C83579" w:rsidP="00806F85">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1F6EBF1" w14:textId="77777777" w:rsidR="00C83579" w:rsidRDefault="00C83579" w:rsidP="00806F85">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C63A84" w14:textId="77777777" w:rsidR="00C83579" w:rsidRDefault="00C83579" w:rsidP="00806F8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7BFBC1B" w14:textId="77777777" w:rsidR="00C83579" w:rsidRDefault="00C83579" w:rsidP="00806F85">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11A05611" w14:textId="77777777" w:rsidR="00C83579" w:rsidRDefault="00C83579" w:rsidP="00806F85">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F128033" w14:textId="77777777" w:rsidR="00C83579" w:rsidRDefault="00C83579" w:rsidP="00806F85">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64E7C074" w14:textId="5F428292" w:rsidR="003D7285" w:rsidRDefault="00A5745F" w:rsidP="00E26D18">
            <w:pPr>
              <w:shd w:val="clear" w:color="auto" w:fill="FFFFFF"/>
              <w:rPr>
                <w:rFonts w:ascii="Arial" w:hAnsi="Arial" w:cs="Arial"/>
                <w:i/>
                <w:iCs/>
                <w:color w:val="222222"/>
                <w:shd w:val="clear" w:color="auto" w:fill="FFFFFF"/>
              </w:rPr>
            </w:pPr>
            <w:r w:rsidRPr="00A5745F">
              <w:rPr>
                <w:rFonts w:ascii="Arial" w:hAnsi="Arial" w:cs="Arial"/>
                <w:i/>
                <w:iCs/>
                <w:color w:val="222222"/>
                <w:shd w:val="clear" w:color="auto" w:fill="FFFFFF"/>
              </w:rPr>
              <w:t>As the leaves turn and Autumn begins join us for coffee and pastries and learn more about Maple Grove Rotary.</w:t>
            </w:r>
          </w:p>
          <w:p w14:paraId="1E6B0480" w14:textId="77777777" w:rsidR="00A5745F" w:rsidRDefault="00A5745F" w:rsidP="00E26D18">
            <w:pPr>
              <w:shd w:val="clear" w:color="auto" w:fill="FFFFFF"/>
              <w:rPr>
                <w:rFonts w:ascii="Arial" w:hAnsi="Arial" w:cs="Arial"/>
                <w:i/>
                <w:iCs/>
              </w:rPr>
            </w:pPr>
          </w:p>
          <w:p w14:paraId="5059F5CD" w14:textId="41180424" w:rsidR="00E26D18" w:rsidRPr="00B027F7" w:rsidRDefault="00E26D18" w:rsidP="00E26D18">
            <w:pPr>
              <w:shd w:val="clear" w:color="auto" w:fill="FFFFFF"/>
              <w:rPr>
                <w:rFonts w:ascii="Arial" w:hAnsi="Arial" w:cs="Arial"/>
                <w:i/>
                <w:iCs/>
              </w:rPr>
            </w:pPr>
            <w:r>
              <w:rPr>
                <w:rFonts w:ascii="Arial" w:hAnsi="Arial" w:cs="Arial"/>
                <w:i/>
                <w:iCs/>
              </w:rPr>
              <w:t>Allan Pavek</w:t>
            </w: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6FA5D3F9">
                <wp:simplePos x="0" y="0"/>
                <wp:positionH relativeFrom="page">
                  <wp:posOffset>2232660</wp:posOffset>
                </wp:positionH>
                <wp:positionV relativeFrom="paragraph">
                  <wp:posOffset>80010</wp:posOffset>
                </wp:positionV>
                <wp:extent cx="5268595" cy="1630680"/>
                <wp:effectExtent l="0" t="0" r="8255" b="7620"/>
                <wp:wrapTight wrapText="bothSides">
                  <wp:wrapPolygon edited="0">
                    <wp:start x="0" y="0"/>
                    <wp:lineTo x="0" y="21449"/>
                    <wp:lineTo x="21556" y="21449"/>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6306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8pt;margin-top:6.3pt;width:414.85pt;height:12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V+AEAANI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B10D" w14:textId="77777777" w:rsidR="00F514C2" w:rsidRDefault="00F514C2">
      <w:r>
        <w:separator/>
      </w:r>
    </w:p>
  </w:endnote>
  <w:endnote w:type="continuationSeparator" w:id="0">
    <w:p w14:paraId="6E221471" w14:textId="77777777" w:rsidR="00F514C2" w:rsidRDefault="00F514C2">
      <w:r>
        <w:continuationSeparator/>
      </w:r>
    </w:p>
  </w:endnote>
  <w:endnote w:type="continuationNotice" w:id="1">
    <w:p w14:paraId="73D397E9" w14:textId="77777777" w:rsidR="00F514C2" w:rsidRDefault="00F5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265A" w14:textId="77777777" w:rsidR="00F514C2" w:rsidRDefault="00F514C2">
      <w:r>
        <w:separator/>
      </w:r>
    </w:p>
  </w:footnote>
  <w:footnote w:type="continuationSeparator" w:id="0">
    <w:p w14:paraId="141B60DC" w14:textId="77777777" w:rsidR="00F514C2" w:rsidRDefault="00F514C2">
      <w:r>
        <w:continuationSeparator/>
      </w:r>
    </w:p>
  </w:footnote>
  <w:footnote w:type="continuationNotice" w:id="1">
    <w:p w14:paraId="6308E77D" w14:textId="77777777" w:rsidR="00F514C2" w:rsidRDefault="00F514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481"/>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0539"/>
    <w:rsid w:val="001A1202"/>
    <w:rsid w:val="001A1672"/>
    <w:rsid w:val="001A1D0D"/>
    <w:rsid w:val="001A26EA"/>
    <w:rsid w:val="001A4337"/>
    <w:rsid w:val="001A49F4"/>
    <w:rsid w:val="001A59C3"/>
    <w:rsid w:val="001A6C84"/>
    <w:rsid w:val="001A6D31"/>
    <w:rsid w:val="001B133A"/>
    <w:rsid w:val="001B13D4"/>
    <w:rsid w:val="001B2873"/>
    <w:rsid w:val="001B320A"/>
    <w:rsid w:val="001B5DC6"/>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5D36"/>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A6C"/>
    <w:rsid w:val="00314354"/>
    <w:rsid w:val="00315147"/>
    <w:rsid w:val="00316119"/>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E2B"/>
    <w:rsid w:val="00372D2F"/>
    <w:rsid w:val="00372F6F"/>
    <w:rsid w:val="00375313"/>
    <w:rsid w:val="003755D0"/>
    <w:rsid w:val="0037578D"/>
    <w:rsid w:val="00375A19"/>
    <w:rsid w:val="00377D49"/>
    <w:rsid w:val="003804A5"/>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817"/>
    <w:rsid w:val="003D2B29"/>
    <w:rsid w:val="003D4435"/>
    <w:rsid w:val="003D4756"/>
    <w:rsid w:val="003D53F0"/>
    <w:rsid w:val="003D5B16"/>
    <w:rsid w:val="003D5C57"/>
    <w:rsid w:val="003D7285"/>
    <w:rsid w:val="003D77BD"/>
    <w:rsid w:val="003D7A89"/>
    <w:rsid w:val="003E0818"/>
    <w:rsid w:val="003E24E2"/>
    <w:rsid w:val="003E2CFA"/>
    <w:rsid w:val="003E3296"/>
    <w:rsid w:val="003E5071"/>
    <w:rsid w:val="003E5CA9"/>
    <w:rsid w:val="003E6B24"/>
    <w:rsid w:val="003E722D"/>
    <w:rsid w:val="003E74DA"/>
    <w:rsid w:val="003F08CD"/>
    <w:rsid w:val="003F171B"/>
    <w:rsid w:val="003F24AF"/>
    <w:rsid w:val="003F3894"/>
    <w:rsid w:val="003F3B99"/>
    <w:rsid w:val="003F487F"/>
    <w:rsid w:val="003F556F"/>
    <w:rsid w:val="003F6DCA"/>
    <w:rsid w:val="004007C9"/>
    <w:rsid w:val="00400D3B"/>
    <w:rsid w:val="00401F7A"/>
    <w:rsid w:val="004026F5"/>
    <w:rsid w:val="00402E86"/>
    <w:rsid w:val="00407A8F"/>
    <w:rsid w:val="004123EB"/>
    <w:rsid w:val="004124BD"/>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59D3"/>
    <w:rsid w:val="004C6084"/>
    <w:rsid w:val="004C6AA2"/>
    <w:rsid w:val="004C6D0A"/>
    <w:rsid w:val="004D0808"/>
    <w:rsid w:val="004D0909"/>
    <w:rsid w:val="004D09F1"/>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5CE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10D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17D09"/>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1386"/>
    <w:rsid w:val="007627F7"/>
    <w:rsid w:val="00766AD1"/>
    <w:rsid w:val="0077092A"/>
    <w:rsid w:val="00772AF6"/>
    <w:rsid w:val="00772CDE"/>
    <w:rsid w:val="007737B6"/>
    <w:rsid w:val="00773E36"/>
    <w:rsid w:val="007748E2"/>
    <w:rsid w:val="00781EBB"/>
    <w:rsid w:val="00782358"/>
    <w:rsid w:val="007829F5"/>
    <w:rsid w:val="007831EB"/>
    <w:rsid w:val="007844A3"/>
    <w:rsid w:val="00784940"/>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2FC3"/>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85"/>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3F3F"/>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1125"/>
    <w:rsid w:val="00A514D5"/>
    <w:rsid w:val="00A528F0"/>
    <w:rsid w:val="00A531B9"/>
    <w:rsid w:val="00A539A8"/>
    <w:rsid w:val="00A54717"/>
    <w:rsid w:val="00A562DD"/>
    <w:rsid w:val="00A5745F"/>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1E8"/>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61E7"/>
    <w:rsid w:val="00B56D4F"/>
    <w:rsid w:val="00B5709E"/>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635"/>
    <w:rsid w:val="00B767A1"/>
    <w:rsid w:val="00B77974"/>
    <w:rsid w:val="00B80E7D"/>
    <w:rsid w:val="00B81F5F"/>
    <w:rsid w:val="00B853D9"/>
    <w:rsid w:val="00B85873"/>
    <w:rsid w:val="00B86E36"/>
    <w:rsid w:val="00B8780B"/>
    <w:rsid w:val="00B903CA"/>
    <w:rsid w:val="00B91250"/>
    <w:rsid w:val="00B91270"/>
    <w:rsid w:val="00B92F9A"/>
    <w:rsid w:val="00B951DB"/>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0AAA"/>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17A"/>
    <w:rsid w:val="00C705F2"/>
    <w:rsid w:val="00C70B27"/>
    <w:rsid w:val="00C710B5"/>
    <w:rsid w:val="00C717EA"/>
    <w:rsid w:val="00C75B78"/>
    <w:rsid w:val="00C75C56"/>
    <w:rsid w:val="00C75CE5"/>
    <w:rsid w:val="00C77699"/>
    <w:rsid w:val="00C80634"/>
    <w:rsid w:val="00C808A8"/>
    <w:rsid w:val="00C80F97"/>
    <w:rsid w:val="00C82BFD"/>
    <w:rsid w:val="00C83579"/>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2694"/>
    <w:rsid w:val="00CB3A52"/>
    <w:rsid w:val="00CB463F"/>
    <w:rsid w:val="00CC210C"/>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224F"/>
    <w:rsid w:val="00D73235"/>
    <w:rsid w:val="00D743B1"/>
    <w:rsid w:val="00D74FCF"/>
    <w:rsid w:val="00D774C0"/>
    <w:rsid w:val="00D77E96"/>
    <w:rsid w:val="00D800AE"/>
    <w:rsid w:val="00D80607"/>
    <w:rsid w:val="00D80863"/>
    <w:rsid w:val="00D80B25"/>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9E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0F75"/>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26D18"/>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E4BF2"/>
    <w:rsid w:val="00EE5AAB"/>
    <w:rsid w:val="00EE5E22"/>
    <w:rsid w:val="00EE6168"/>
    <w:rsid w:val="00EE67E4"/>
    <w:rsid w:val="00EE6C60"/>
    <w:rsid w:val="00EE7A6D"/>
    <w:rsid w:val="00EF2860"/>
    <w:rsid w:val="00EF3080"/>
    <w:rsid w:val="00EF5D92"/>
    <w:rsid w:val="00EF7AAE"/>
    <w:rsid w:val="00EF7F96"/>
    <w:rsid w:val="00F018F5"/>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14C2"/>
    <w:rsid w:val="00F53767"/>
    <w:rsid w:val="00F53F49"/>
    <w:rsid w:val="00F53FCB"/>
    <w:rsid w:val="00F55FBA"/>
    <w:rsid w:val="00F5708B"/>
    <w:rsid w:val="00F61C32"/>
    <w:rsid w:val="00F62396"/>
    <w:rsid w:val="00F628DE"/>
    <w:rsid w:val="00F63EDA"/>
    <w:rsid w:val="00F66893"/>
    <w:rsid w:val="00F6732B"/>
    <w:rsid w:val="00F70DA4"/>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BD6"/>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3</cp:revision>
  <cp:lastPrinted>2025-07-01T13:54:00Z</cp:lastPrinted>
  <dcterms:created xsi:type="dcterms:W3CDTF">2025-10-08T14:47:00Z</dcterms:created>
  <dcterms:modified xsi:type="dcterms:W3CDTF">2025-10-08T14:48:00Z</dcterms:modified>
</cp:coreProperties>
</file>