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Meeting To Order at 11:02 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spacing w:after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Members in attendance Brad S., Michelle G., Jesse S., Mike K., David L., Kathryn M., Bill A., Annentte B.,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Agenda (A) Motioned by Dave, Seconded by Michelle. Motion carries.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Reports, Presentations, and Action Items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Secretary’s Report - </w:t>
      </w:r>
      <w:r w:rsidDel="00000000" w:rsidR="00000000" w:rsidRPr="00000000">
        <w:rPr>
          <w:b w:val="0"/>
          <w:rtl w:val="0"/>
        </w:rPr>
        <w:t xml:space="preserve">Kayla Swanson or Kathryn Mueller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after="0" w:before="0" w:line="276" w:lineRule="auto"/>
        <w:ind w:left="2160" w:right="-63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Approve June </w:t>
      </w:r>
      <w:hyperlink r:id="rId6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Meeting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after="0" w:before="0" w:line="276" w:lineRule="auto"/>
        <w:ind w:left="2160" w:right="-63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Motioned by Mike, Jesse seconds, Motion carries.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Report - </w:t>
      </w:r>
      <w:r w:rsidDel="00000000" w:rsidR="00000000" w:rsidRPr="00000000">
        <w:rPr>
          <w:b w:val="0"/>
          <w:rtl w:val="0"/>
        </w:rPr>
        <w:t xml:space="preserve">Kari Buttenhoff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Approve Treasurer Packets (A)</w:t>
      </w:r>
    </w:p>
    <w:p w:rsidR="00000000" w:rsidDel="00000000" w:rsidP="00000000" w:rsidRDefault="00000000" w:rsidRPr="00000000" w14:paraId="0000000A">
      <w:pPr>
        <w:numPr>
          <w:ilvl w:val="3"/>
          <w:numId w:val="1"/>
        </w:numPr>
        <w:spacing w:after="0" w:before="0" w:line="276" w:lineRule="auto"/>
        <w:ind w:left="2880" w:hanging="360"/>
        <w:rPr>
          <w:b w:val="0"/>
          <w:u w:val="none"/>
        </w:rPr>
      </w:pPr>
      <w:hyperlink r:id="rId7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June,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spacing w:after="0" w:before="0" w:line="276" w:lineRule="auto"/>
        <w:ind w:left="288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Motion by Mike, Michelle second, Motion carries.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Approve new signers - names &amp; fiscal year titles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spacing w:after="0" w:before="0" w:line="276" w:lineRule="auto"/>
        <w:ind w:left="288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New signers for Fiscal year 2025 will now be Jesse Schweiss, President, and Bill Adams, Past President. 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spacing w:after="0" w:before="0" w:line="276" w:lineRule="auto"/>
        <w:ind w:left="288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Motioned by Mike, second by Dave, Motion carries.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Club Foundation Report: </w:t>
      </w:r>
      <w:r w:rsidDel="00000000" w:rsidR="00000000" w:rsidRPr="00000000">
        <w:rPr>
          <w:b w:val="0"/>
          <w:rtl w:val="0"/>
        </w:rPr>
        <w:t xml:space="preserve">James Miller (I) - not present, Brad reported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Some approved grants went out to Willmar Speech Team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Gave donation to the Redwood Falls Club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Communications Report: </w:t>
      </w:r>
      <w:r w:rsidDel="00000000" w:rsidR="00000000" w:rsidRPr="00000000">
        <w:rPr>
          <w:b w:val="0"/>
          <w:rtl w:val="0"/>
        </w:rPr>
        <w:t xml:space="preserve">Jesse Schweiss (I) -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before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Membership Report: </w:t>
      </w:r>
      <w:r w:rsidDel="00000000" w:rsidR="00000000" w:rsidRPr="00000000">
        <w:rPr>
          <w:b w:val="0"/>
          <w:rtl w:val="0"/>
        </w:rPr>
        <w:t xml:space="preserve">Michelle Goltz (I)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Approve </w:t>
      </w:r>
      <w:hyperlink r:id="rId8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Resignation of Mike Williamson</w:t>
        </w:r>
      </w:hyperlink>
      <w:r w:rsidDel="00000000" w:rsidR="00000000" w:rsidRPr="00000000">
        <w:rPr>
          <w:b w:val="0"/>
          <w:rtl w:val="0"/>
        </w:rPr>
        <w:t xml:space="preserve"> (A)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spacing w:after="0" w:before="0" w:line="276" w:lineRule="auto"/>
        <w:ind w:left="288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Motioned by Michelle, Annette seconds, motion carries.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Resignation from Membership Chair effective June 30 2025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spacing w:after="0" w:before="0" w:line="276" w:lineRule="auto"/>
        <w:ind w:left="288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Motioned by Dave, Bill seconds with appreciation, Motion carries.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Social Report: </w:t>
      </w:r>
      <w:r w:rsidDel="00000000" w:rsidR="00000000" w:rsidRPr="00000000">
        <w:rPr>
          <w:b w:val="0"/>
          <w:rtl w:val="0"/>
        </w:rPr>
        <w:t xml:space="preserve">Bob Mathiasen (I) - not Present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Boat Cruise in August 16th @ 4:30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Resignation from Social Chair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after="0" w:before="0" w:line="276" w:lineRule="auto"/>
        <w:ind w:left="288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Motion by Mike, seconded with appreciation by Bill, Motion carries.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Rotary International Foundation Report:</w:t>
      </w:r>
      <w:r w:rsidDel="00000000" w:rsidR="00000000" w:rsidRPr="00000000">
        <w:rPr>
          <w:b w:val="0"/>
          <w:rtl w:val="0"/>
        </w:rPr>
        <w:t xml:space="preserve"> Brad Schmidt (I) - no report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International Report: </w:t>
      </w:r>
      <w:r w:rsidDel="00000000" w:rsidR="00000000" w:rsidRPr="00000000">
        <w:rPr>
          <w:b w:val="0"/>
          <w:rtl w:val="0"/>
        </w:rPr>
        <w:t xml:space="preserve">Annette Benson (I)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Everything is rolling smoothly for her arrival. Second family is still pending.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Service Report: </w:t>
      </w:r>
      <w:r w:rsidDel="00000000" w:rsidR="00000000" w:rsidRPr="00000000">
        <w:rPr>
          <w:b w:val="0"/>
          <w:rtl w:val="0"/>
        </w:rPr>
        <w:t xml:space="preserve">Dave Lady (I)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Just Rockin Robbins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Rockin’ Robbins Report: </w:t>
      </w:r>
      <w:r w:rsidDel="00000000" w:rsidR="00000000" w:rsidRPr="00000000">
        <w:rPr>
          <w:b w:val="0"/>
          <w:rtl w:val="0"/>
        </w:rPr>
        <w:t xml:space="preserve">James Miller (I)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922 people rode the bus!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Discussion to have Police Officer located near the Beer tent 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Overall, relocation went well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before="0" w:line="276" w:lineRule="auto"/>
        <w:ind w:left="1440" w:hanging="360"/>
        <w:rPr>
          <w:b w:val="0"/>
          <w:u w:val="none"/>
        </w:rPr>
      </w:pPr>
      <w:r w:rsidDel="00000000" w:rsidR="00000000" w:rsidRPr="00000000">
        <w:rPr>
          <w:rtl w:val="0"/>
        </w:rPr>
        <w:t xml:space="preserve">Assistant Governor Report</w:t>
      </w:r>
      <w:r w:rsidDel="00000000" w:rsidR="00000000" w:rsidRPr="00000000">
        <w:rPr>
          <w:b w:val="0"/>
          <w:rtl w:val="0"/>
        </w:rPr>
        <w:t xml:space="preserve">: Dave Lady (I)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District Governor Sharon will be coming July 31st.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Rotary on a Stick - District Conference coming up on August 24th at the State Fair.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New Business/Discussion/Action Items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b w:val="0"/>
          <w:rtl w:val="0"/>
        </w:rPr>
        <w:t xml:space="preserve">Possible Chamber Membership for WRC - will wait for James’ attendance for further discussion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before="0" w:line="276" w:lineRule="auto"/>
        <w:ind w:left="144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Potential purchase of display case for Rotary items 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Case for awards received, flags, and other items 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Where could it be located?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Jesse will talk to Robbie at The Oaks, Jesse will talk to Kari about Russel Hampton options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before="0" w:line="276" w:lineRule="auto"/>
        <w:ind w:left="216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Other artifacts need to be located (at Heritage Bank currently ?)  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after="0" w:before="0" w:line="276" w:lineRule="auto"/>
        <w:ind w:left="288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Annette will follow up Art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before="0" w:line="276" w:lineRule="auto"/>
        <w:ind w:left="144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Discussion WillmarFest Beer Tent - will wait for Brandon’s attendance for further discussion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Adjournment by Unanimous Consent at 11:44 </w:t>
      </w:r>
    </w:p>
    <w:p w:rsidR="00000000" w:rsidDel="00000000" w:rsidP="00000000" w:rsidRDefault="00000000" w:rsidRPr="00000000" w14:paraId="0000003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after="0" w:before="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552450" cy="49565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450" cy="4956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after="0" w:before="0" w:lineRule="auto"/>
      <w:jc w:val="center"/>
      <w:rPr/>
    </w:pPr>
    <w:r w:rsidDel="00000000" w:rsidR="00000000" w:rsidRPr="00000000">
      <w:rPr>
        <w:rtl w:val="0"/>
      </w:rPr>
      <w:t xml:space="preserve">WILLMAR ROTARY CLUB - BOARD OF DIRECTORS MEETING</w:t>
    </w:r>
  </w:p>
  <w:p w:rsidR="00000000" w:rsidDel="00000000" w:rsidP="00000000" w:rsidRDefault="00000000" w:rsidRPr="00000000" w14:paraId="00000036">
    <w:pPr>
      <w:spacing w:after="0" w:before="0" w:lineRule="auto"/>
      <w:jc w:val="center"/>
      <w:rPr/>
    </w:pPr>
    <w:r w:rsidDel="00000000" w:rsidR="00000000" w:rsidRPr="00000000">
      <w:rPr>
        <w:rtl w:val="0"/>
      </w:rPr>
      <w:t xml:space="preserve">Wednesday, July 17, 2024 (11:00 a.m.)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Georgia" w:cs="Georgia" w:eastAsia="Georgia" w:hAnsi="Georgia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eorgia" w:cs="Georgia" w:eastAsia="Georgia" w:hAnsi="Georgia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b w:val="1"/>
        <w:sz w:val="22"/>
        <w:szCs w:val="22"/>
        <w:lang w:val="en"/>
      </w:rPr>
    </w:rPrDefault>
    <w:pPrDefault>
      <w:pPr>
        <w:tabs>
          <w:tab w:val="right" w:leader="none" w:pos="10800"/>
        </w:tabs>
        <w:spacing w:after="16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720"/>
        <w:tab w:val="left" w:leader="none" w:pos="1440"/>
        <w:tab w:val="left" w:leader="none" w:pos="2160"/>
        <w:tab w:val="left" w:leader="none" w:pos="3525"/>
      </w:tabs>
      <w:jc w:val="center"/>
    </w:pPr>
    <w:rPr>
      <w:rFonts w:ascii="Arial Black" w:cs="Arial Black" w:eastAsia="Arial Black" w:hAnsi="Arial Black"/>
      <w:sz w:val="40"/>
      <w:szCs w:val="4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720"/>
        <w:tab w:val="left" w:leader="none" w:pos="1440"/>
        <w:tab w:val="left" w:leader="none" w:pos="2160"/>
        <w:tab w:val="left" w:leader="none" w:pos="3525"/>
      </w:tabs>
      <w:jc w:val="center"/>
    </w:pPr>
    <w:rPr>
      <w:rFonts w:ascii="Arial Black" w:cs="Arial Black" w:eastAsia="Arial Black" w:hAnsi="Arial Black"/>
      <w:sz w:val="40"/>
      <w:szCs w:val="4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uIQz3cEALPTGlBuLOsqmeyCRt0HFjQBhR4Y3IxyDdzE/edit?usp=drive_link" TargetMode="External"/><Relationship Id="rId7" Type="http://schemas.openxmlformats.org/officeDocument/2006/relationships/hyperlink" Target="https://docs.google.com/spreadsheets/d/1rHKDUKlHX72HaWHpXaRNSmdfGa-IWdJu/edit?usp=drive_link&amp;ouid=108403402540330345305&amp;rtpof=true&amp;sd=true" TargetMode="External"/><Relationship Id="rId8" Type="http://schemas.openxmlformats.org/officeDocument/2006/relationships/hyperlink" Target="https://drive.google.com/file/d/1x6D7U8KshWx57zzXuUad7NOnHliJJXrN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