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CCD6" w14:textId="5F896CFE" w:rsidR="00AE62F4" w:rsidRDefault="00AB4A7E">
      <w:r>
        <w:t>The 26</w:t>
      </w:r>
      <w:r w:rsidRPr="00AB4A7E">
        <w:rPr>
          <w:vertAlign w:val="superscript"/>
        </w:rPr>
        <w:t>th</w:t>
      </w:r>
      <w:r>
        <w:t xml:space="preserve"> Annual Rotary Club of Westlake Village Street Festival would not be possible without the generous support of our sponsors. Thanks to everyone that has contributed financial or in-kind support of this community event. Proceeds from the Street Festival are donated by the Rotary Club to a variety of local charities that serve seniors, veterans, at-risk youth and the working poor. </w:t>
      </w:r>
    </w:p>
    <w:p w14:paraId="36272DD5" w14:textId="212A244C" w:rsidR="00AB4A7E" w:rsidRDefault="00AB4A7E">
      <w:r>
        <w:t xml:space="preserve">There are a number of sponsorship opportunities available at a variety of financial levels starting at just $100! Click </w:t>
      </w:r>
      <w:hyperlink r:id="rId4" w:history="1">
        <w:r w:rsidRPr="00AB4A7E">
          <w:rPr>
            <w:rStyle w:val="Hyperlink"/>
          </w:rPr>
          <w:t>here</w:t>
        </w:r>
      </w:hyperlink>
      <w:r>
        <w:t xml:space="preserve"> to learn more about how you can help support</w:t>
      </w:r>
      <w:bookmarkStart w:id="0" w:name="_GoBack"/>
      <w:bookmarkEnd w:id="0"/>
      <w:r>
        <w:t xml:space="preserve"> this great event. </w:t>
      </w:r>
    </w:p>
    <w:sectPr w:rsidR="00AB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7E"/>
    <w:rsid w:val="00117CCD"/>
    <w:rsid w:val="001B3CE6"/>
    <w:rsid w:val="00A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B314"/>
  <w15:chartTrackingRefBased/>
  <w15:docId w15:val="{A12F3281-6D96-4FBA-A72F-BA1B130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ubrunner.blob.core.windows.net/00000002314/en-ca/files/sitepage/2020-community-street-festival-april-26/sponsor-opportunities/Rotary_WLV_SF_2020_Sponsor_Opportun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Coburn</dc:creator>
  <cp:keywords/>
  <dc:description/>
  <cp:lastModifiedBy>Linda Coburn</cp:lastModifiedBy>
  <cp:revision>1</cp:revision>
  <dcterms:created xsi:type="dcterms:W3CDTF">2020-01-18T00:12:00Z</dcterms:created>
  <dcterms:modified xsi:type="dcterms:W3CDTF">2020-01-18T00:31:00Z</dcterms:modified>
</cp:coreProperties>
</file>