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36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Kenai Board Meeting</w:t>
        <w:tab/>
        <w:t xml:space="preserve">September 1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@ 5:30 pm (Main Street)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 attendance: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Scott Seitz (President)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Karen Seitz</w:t>
      </w:r>
      <w:r w:rsidDel="00000000" w:rsidR="00000000" w:rsidRPr="00000000">
        <w:rPr>
          <w:rtl w:val="0"/>
        </w:rPr>
        <w:t xml:space="preserve"> (President Elect)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Niki Engstrom</w:t>
      </w:r>
      <w:r w:rsidDel="00000000" w:rsidR="00000000" w:rsidRPr="00000000">
        <w:rPr>
          <w:rtl w:val="0"/>
        </w:rPr>
        <w:t xml:space="preserve"> (Secretary)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Teresa Mullican</w:t>
      </w:r>
      <w:r w:rsidDel="00000000" w:rsidR="00000000" w:rsidRPr="00000000">
        <w:rPr>
          <w:rtl w:val="0"/>
        </w:rPr>
        <w:t xml:space="preserve"> (Treasurer)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Meg </w:t>
      </w:r>
      <w:r w:rsidDel="00000000" w:rsidR="00000000" w:rsidRPr="00000000">
        <w:rPr>
          <w:rtl w:val="0"/>
        </w:rPr>
        <w:t xml:space="preserve">Mueller (Community Service)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Dick Peck (Membership)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Kait Garrett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Karrie Leon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Old Business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Club Meetings:  </w:t>
        <w:tab/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Change Frequency – 1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Tues, Board Meeting, 2,3,4 in person 5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Tues, Fellowship. With Zoom options for all meetings for those who cannot attend.</w:t>
      </w:r>
    </w:p>
    <w:p w:rsidR="00000000" w:rsidDel="00000000" w:rsidP="00000000" w:rsidRDefault="00000000" w:rsidRPr="00000000" w14:paraId="00000010">
      <w:pPr>
        <w:numPr>
          <w:ilvl w:val="2"/>
          <w:numId w:val="6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Sept 8- noon</w:t>
      </w:r>
    </w:p>
    <w:p w:rsidR="00000000" w:rsidDel="00000000" w:rsidP="00000000" w:rsidRDefault="00000000" w:rsidRPr="00000000" w14:paraId="00000011">
      <w:pPr>
        <w:numPr>
          <w:ilvl w:val="3"/>
          <w:numId w:val="6"/>
        </w:numPr>
        <w:spacing w:line="240" w:lineRule="auto"/>
        <w:ind w:left="288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Niki will lead the meeting</w:t>
      </w:r>
    </w:p>
    <w:p w:rsidR="00000000" w:rsidDel="00000000" w:rsidP="00000000" w:rsidRDefault="00000000" w:rsidRPr="00000000" w14:paraId="00000012">
      <w:pPr>
        <w:numPr>
          <w:ilvl w:val="3"/>
          <w:numId w:val="6"/>
        </w:numPr>
        <w:spacing w:line="240" w:lineRule="auto"/>
        <w:ind w:left="288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Karrie get in touch with Compass to reschedule to the 15th</w:t>
      </w:r>
    </w:p>
    <w:p w:rsidR="00000000" w:rsidDel="00000000" w:rsidP="00000000" w:rsidRDefault="00000000" w:rsidRPr="00000000" w14:paraId="00000013">
      <w:pPr>
        <w:numPr>
          <w:ilvl w:val="3"/>
          <w:numId w:val="6"/>
        </w:numPr>
        <w:spacing w:line="240" w:lineRule="auto"/>
        <w:ind w:left="288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Karrie and Kait will present on Kids in Need drive- concept for this year and program and where it will go in the future. Include what we will spend the $2000 for this year. </w:t>
      </w:r>
    </w:p>
    <w:p w:rsidR="00000000" w:rsidDel="00000000" w:rsidP="00000000" w:rsidRDefault="00000000" w:rsidRPr="00000000" w14:paraId="00000014">
      <w:pPr>
        <w:numPr>
          <w:ilvl w:val="4"/>
          <w:numId w:val="6"/>
        </w:numPr>
        <w:spacing w:line="240" w:lineRule="auto"/>
        <w:ind w:left="360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Full 45 minutes to present -20 min or less then time for questions/discussion</w:t>
      </w:r>
    </w:p>
    <w:p w:rsidR="00000000" w:rsidDel="00000000" w:rsidP="00000000" w:rsidRDefault="00000000" w:rsidRPr="00000000" w14:paraId="00000015">
      <w:pPr>
        <w:numPr>
          <w:ilvl w:val="4"/>
          <w:numId w:val="6"/>
        </w:numPr>
        <w:spacing w:line="240" w:lineRule="auto"/>
        <w:ind w:left="360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Kait and Karrie need to polish everything for presentation</w:t>
      </w:r>
    </w:p>
    <w:p w:rsidR="00000000" w:rsidDel="00000000" w:rsidP="00000000" w:rsidRDefault="00000000" w:rsidRPr="00000000" w14:paraId="00000016">
      <w:pPr>
        <w:numPr>
          <w:ilvl w:val="4"/>
          <w:numId w:val="6"/>
        </w:numPr>
        <w:spacing w:line="240" w:lineRule="auto"/>
        <w:ind w:left="360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Niki email membership so they are in attendance and know what the meeting will entail. </w:t>
      </w:r>
    </w:p>
    <w:p w:rsidR="00000000" w:rsidDel="00000000" w:rsidP="00000000" w:rsidRDefault="00000000" w:rsidRPr="00000000" w14:paraId="00000017">
      <w:pPr>
        <w:numPr>
          <w:ilvl w:val="4"/>
          <w:numId w:val="6"/>
        </w:numPr>
        <w:spacing w:line="240" w:lineRule="auto"/>
        <w:ind w:left="360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Niki print Kids in Need flyers</w:t>
      </w:r>
    </w:p>
    <w:p w:rsidR="00000000" w:rsidDel="00000000" w:rsidP="00000000" w:rsidRDefault="00000000" w:rsidRPr="00000000" w14:paraId="00000018">
      <w:pPr>
        <w:numPr>
          <w:ilvl w:val="2"/>
          <w:numId w:val="6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15- noon at Main Street</w:t>
      </w:r>
    </w:p>
    <w:p w:rsidR="00000000" w:rsidDel="00000000" w:rsidP="00000000" w:rsidRDefault="00000000" w:rsidRPr="00000000" w14:paraId="00000019">
      <w:pPr>
        <w:numPr>
          <w:ilvl w:val="3"/>
          <w:numId w:val="6"/>
        </w:numPr>
        <w:spacing w:line="240" w:lineRule="auto"/>
        <w:ind w:left="288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Compass rescheduled for this meeting</w:t>
      </w:r>
    </w:p>
    <w:p w:rsidR="00000000" w:rsidDel="00000000" w:rsidP="00000000" w:rsidRDefault="00000000" w:rsidRPr="00000000" w14:paraId="0000001A">
      <w:pPr>
        <w:numPr>
          <w:ilvl w:val="2"/>
          <w:numId w:val="6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22- noon at the Kenai Dog park location (if weather is not good, meet at Main Street)</w:t>
      </w:r>
    </w:p>
    <w:p w:rsidR="00000000" w:rsidDel="00000000" w:rsidP="00000000" w:rsidRDefault="00000000" w:rsidRPr="00000000" w14:paraId="0000001B">
      <w:pPr>
        <w:numPr>
          <w:ilvl w:val="3"/>
          <w:numId w:val="6"/>
        </w:numPr>
        <w:spacing w:line="240" w:lineRule="auto"/>
        <w:ind w:left="288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dog park to present</w:t>
      </w:r>
    </w:p>
    <w:p w:rsidR="00000000" w:rsidDel="00000000" w:rsidP="00000000" w:rsidRDefault="00000000" w:rsidRPr="00000000" w14:paraId="0000001C">
      <w:pPr>
        <w:numPr>
          <w:ilvl w:val="2"/>
          <w:numId w:val="6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29- Fellowship night @ Chris’s house (Meg’s as backup)</w:t>
      </w:r>
    </w:p>
    <w:p w:rsidR="00000000" w:rsidDel="00000000" w:rsidP="00000000" w:rsidRDefault="00000000" w:rsidRPr="00000000" w14:paraId="0000001D">
      <w:pPr>
        <w:numPr>
          <w:ilvl w:val="3"/>
          <w:numId w:val="6"/>
        </w:numPr>
        <w:spacing w:line="240" w:lineRule="auto"/>
        <w:ind w:left="288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Scott will follow up with Chris to see if he can host</w:t>
      </w:r>
    </w:p>
    <w:p w:rsidR="00000000" w:rsidDel="00000000" w:rsidP="00000000" w:rsidRDefault="00000000" w:rsidRPr="00000000" w14:paraId="0000001E">
      <w:pPr>
        <w:numPr>
          <w:ilvl w:val="2"/>
          <w:numId w:val="6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If not Sept, Meg will host a halloween fellowship on Oct 27</w:t>
      </w:r>
    </w:p>
    <w:p w:rsidR="00000000" w:rsidDel="00000000" w:rsidP="00000000" w:rsidRDefault="00000000" w:rsidRPr="00000000" w14:paraId="0000001F">
      <w:pPr>
        <w:numPr>
          <w:ilvl w:val="2"/>
          <w:numId w:val="6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request by political propositions was not well received by board </w:t>
      </w:r>
    </w:p>
    <w:p w:rsidR="00000000" w:rsidDel="00000000" w:rsidP="00000000" w:rsidRDefault="00000000" w:rsidRPr="00000000" w14:paraId="00000020">
      <w:pPr>
        <w:spacing w:line="240" w:lineRule="auto"/>
        <w:ind w:left="1440" w:firstLine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Treasurer’s Report (Teresa)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Bank statements Update            (2K from District for Dictionary Project)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Breakdown of Wine Raffle Funds for planning 2020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Still need this for next mtg from Teresa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Foundation (open)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Community Awards dinner to recognize community leaders – Pres’s meeting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October is Polio Awareness and Nov is The Rotary Foundation Month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Polio plus mach drive , max donation of $100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Will Scott be the contact person for this?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Membership (Dick)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Kait – need board vote and contact old club; Craig’s replacement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Kait’s app under review with membership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Membership application review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Scott/Niki need to upload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Leave of Absence (6 months, 1 extension by board approval, Dues, other requirements)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New membership info flyer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Content will come from Scott 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Niki will layout for printing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oncern was brought up about finances with dropped dues in the future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Scott to add dues structure to future board meeting agenda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Community Service (Meg)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Dog Park – </w:t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Coming on 22nd of Sept</w:t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 dog park if nice outside, otherwise at Main Street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Need to know how we can help, what they want from us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Rotary Cares for Kids – Kenai Backpack Program</w:t>
      </w:r>
    </w:p>
    <w:p w:rsidR="00000000" w:rsidDel="00000000" w:rsidP="00000000" w:rsidRDefault="00000000" w:rsidRPr="00000000" w14:paraId="0000003E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Asks in community: Hillcorp, Marathon, Walmart, Home Depot (Tammy Larsen), Safeway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Ask for club funding ($8-$10K): $2000 from Scott/$2000 district match, </w:t>
      </w:r>
    </w:p>
    <w:p w:rsidR="00000000" w:rsidDel="00000000" w:rsidP="00000000" w:rsidRDefault="00000000" w:rsidRPr="00000000" w14:paraId="00000040">
      <w:pPr>
        <w:numPr>
          <w:ilvl w:val="2"/>
          <w:numId w:val="7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Where does this go in the future? Build from funding (big sisters, big brothers)</w:t>
      </w:r>
    </w:p>
    <w:p w:rsidR="00000000" w:rsidDel="00000000" w:rsidP="00000000" w:rsidRDefault="00000000" w:rsidRPr="00000000" w14:paraId="00000041">
      <w:pPr>
        <w:numPr>
          <w:ilvl w:val="2"/>
          <w:numId w:val="7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Committee needs to add to flyer: where extra funding will go (to kids/young adults in need verbiage), edits from SIT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Peanut Butter Challenge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64.34 pounds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per person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Karen’s summary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Food bank: Thursday at 5:30pm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Trash pickup: September 19th at 10am, meet at Kenai High</w:t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highlight w:val="green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Karrie, do we have enough bags or do we need more?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President: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Roles of Directors, co-chairs,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Open Directors – PI, Foundation, Club Admin, Youth Services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Fundraiser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Wine Seller Raffle – April (need timeline, committee, goals)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Other Fundraiser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– Flamingos (Presidents meeting – Peonies with Soldotna?) Ideas 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It would be great to do flamingo in the winter</w:t>
      </w:r>
    </w:p>
    <w:p w:rsidR="00000000" w:rsidDel="00000000" w:rsidP="00000000" w:rsidRDefault="00000000" w:rsidRPr="00000000" w14:paraId="0000004D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green"/>
          <w:rtl w:val="0"/>
        </w:rPr>
        <w:t xml:space="preserve">Scott to add to next board meeting discussion</w:t>
      </w:r>
    </w:p>
    <w:p w:rsidR="00000000" w:rsidDel="00000000" w:rsidP="00000000" w:rsidRDefault="00000000" w:rsidRPr="00000000" w14:paraId="0000004E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Where to get them in bulk? What are the rules?</w:t>
      </w:r>
    </w:p>
    <w:p w:rsidR="00000000" w:rsidDel="00000000" w:rsidP="00000000" w:rsidRDefault="00000000" w:rsidRPr="00000000" w14:paraId="0000004F">
      <w:pPr>
        <w:numPr>
          <w:ilvl w:val="3"/>
          <w:numId w:val="3"/>
        </w:numPr>
        <w:spacing w:line="240" w:lineRule="auto"/>
        <w:ind w:left="288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$16.99/10 at Oriental Trading (also have “You’ve been flocked sign for $19.99)</w:t>
      </w:r>
    </w:p>
    <w:p w:rsidR="00000000" w:rsidDel="00000000" w:rsidP="00000000" w:rsidRDefault="00000000" w:rsidRPr="00000000" w14:paraId="00000050">
      <w:pPr>
        <w:numPr>
          <w:ilvl w:val="4"/>
          <w:numId w:val="3"/>
        </w:numPr>
        <w:spacing w:line="240" w:lineRule="auto"/>
        <w:ind w:left="3600" w:hanging="360"/>
        <w:rPr>
          <w:rFonts w:ascii="Calibri" w:cs="Calibri" w:eastAsia="Calibri" w:hAnsi="Calibri"/>
          <w:sz w:val="28"/>
          <w:szCs w:val="28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https://www.orientaltrading.com/flamingo-flock-yard-signs-set-a2-13836350.fltr?keyword=flamingo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4"/>
          <w:numId w:val="3"/>
        </w:numPr>
        <w:spacing w:line="240" w:lineRule="auto"/>
        <w:ind w:left="3600" w:hanging="360"/>
        <w:rPr>
          <w:rFonts w:ascii="Calibri" w:cs="Calibri" w:eastAsia="Calibri" w:hAnsi="Calibri"/>
          <w:sz w:val="28"/>
          <w:szCs w:val="28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https://www.orientaltrading.com/personalized-you-ve-been-flocked-yard-sign-a2-13775889.fltr?keyword=flamingo+yard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Signature Project or Next Project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(Cousins Mispricing @ Freddies/promotional places)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District Conference - May</w:t>
      </w:r>
    </w:p>
    <w:p w:rsidR="00000000" w:rsidDel="00000000" w:rsidP="00000000" w:rsidRDefault="00000000" w:rsidRPr="00000000" w14:paraId="00000054">
      <w:pPr>
        <w:spacing w:line="240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Other Items from the Floor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board meeting: October 6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rientaltrading.com/flamingo-flock-yard-signs-set-a2-13836350.fltr?keyword=flamingo" TargetMode="External"/><Relationship Id="rId7" Type="http://schemas.openxmlformats.org/officeDocument/2006/relationships/hyperlink" Target="https://www.orientaltrading.com/personalized-you-ve-been-flocked-yard-sign-a2-13775889.fltr?keyword=flamingo+y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