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3C0" w:rsidRPr="0063502A" w:rsidRDefault="00E91157" w:rsidP="00954C33">
      <w:pPr>
        <w:tabs>
          <w:tab w:val="left" w:pos="1647"/>
        </w:tabs>
        <w:jc w:val="center"/>
        <w:rPr>
          <w:rFonts w:ascii="Times New Roman" w:hAnsi="Times New Roman" w:cs="Times New Roman"/>
          <w:b/>
          <w:sz w:val="32"/>
          <w:szCs w:val="32"/>
        </w:rPr>
      </w:pPr>
      <w:r w:rsidRPr="0063502A">
        <w:rPr>
          <w:rFonts w:ascii="Times New Roman" w:hAnsi="Times New Roman" w:cs="Times New Roman"/>
          <w:b/>
          <w:sz w:val="32"/>
          <w:szCs w:val="32"/>
        </w:rPr>
        <w:t>Flow of a Rotary Foundation Global Grant</w:t>
      </w:r>
    </w:p>
    <w:p w:rsidR="00E91157" w:rsidRPr="0063502A" w:rsidRDefault="00E91157" w:rsidP="00954C33">
      <w:pPr>
        <w:tabs>
          <w:tab w:val="right" w:pos="1620"/>
          <w:tab w:val="left" w:pos="1647"/>
        </w:tabs>
        <w:jc w:val="center"/>
        <w:rPr>
          <w:rFonts w:ascii="Times New Roman" w:hAnsi="Times New Roman" w:cs="Times New Roman"/>
          <w:b/>
          <w:sz w:val="32"/>
          <w:szCs w:val="32"/>
        </w:rPr>
      </w:pPr>
      <w:r w:rsidRPr="0063502A">
        <w:rPr>
          <w:rFonts w:ascii="Times New Roman" w:hAnsi="Times New Roman" w:cs="Times New Roman"/>
          <w:b/>
          <w:sz w:val="32"/>
          <w:szCs w:val="32"/>
        </w:rPr>
        <w:t>In District 5500</w:t>
      </w:r>
    </w:p>
    <w:p w:rsidR="00E712EE" w:rsidRPr="0063502A" w:rsidRDefault="00E712EE" w:rsidP="00954C33">
      <w:pPr>
        <w:tabs>
          <w:tab w:val="right" w:pos="1620"/>
          <w:tab w:val="left" w:pos="1647"/>
        </w:tabs>
        <w:jc w:val="center"/>
        <w:rPr>
          <w:rFonts w:ascii="Times New Roman" w:hAnsi="Times New Roman" w:cs="Times New Roman"/>
          <w:b/>
          <w:sz w:val="32"/>
          <w:szCs w:val="32"/>
        </w:rPr>
      </w:pPr>
    </w:p>
    <w:p w:rsidR="00C94A9C" w:rsidRPr="002B4592" w:rsidRDefault="00C94A9C" w:rsidP="00E712EE">
      <w:pPr>
        <w:tabs>
          <w:tab w:val="right" w:pos="1620"/>
          <w:tab w:val="left" w:pos="1647"/>
        </w:tabs>
        <w:ind w:firstLine="0"/>
        <w:jc w:val="center"/>
        <w:rPr>
          <w:rFonts w:ascii="Times New Roman" w:hAnsi="Times New Roman" w:cs="Times New Roman"/>
          <w:sz w:val="28"/>
          <w:szCs w:val="28"/>
        </w:rPr>
      </w:pPr>
    </w:p>
    <w:p w:rsidR="00300C0F" w:rsidRDefault="0017084B" w:rsidP="0017084B">
      <w:pPr>
        <w:tabs>
          <w:tab w:val="left" w:pos="1647"/>
        </w:tabs>
        <w:jc w:val="left"/>
        <w:rPr>
          <w:rFonts w:ascii="Times New Roman" w:hAnsi="Times New Roman" w:cs="Times New Roman"/>
          <w:sz w:val="28"/>
          <w:szCs w:val="28"/>
        </w:rPr>
      </w:pPr>
      <w:r w:rsidRPr="0017084B">
        <w:rPr>
          <w:rFonts w:ascii="Times New Roman" w:hAnsi="Times New Roman" w:cs="Times New Roman"/>
          <w:sz w:val="28"/>
          <w:szCs w:val="28"/>
        </w:rPr>
        <w:t>1.</w:t>
      </w:r>
      <w:r>
        <w:rPr>
          <w:rFonts w:ascii="Times New Roman" w:hAnsi="Times New Roman" w:cs="Times New Roman"/>
          <w:sz w:val="28"/>
          <w:szCs w:val="28"/>
        </w:rPr>
        <w:tab/>
      </w:r>
      <w:r w:rsidRPr="0017084B">
        <w:rPr>
          <w:rFonts w:ascii="Times New Roman" w:hAnsi="Times New Roman" w:cs="Times New Roman"/>
          <w:sz w:val="28"/>
          <w:szCs w:val="28"/>
        </w:rPr>
        <w:t>Initially, b</w:t>
      </w:r>
      <w:r w:rsidR="00E712EE" w:rsidRPr="0017084B">
        <w:rPr>
          <w:rFonts w:ascii="Times New Roman" w:hAnsi="Times New Roman" w:cs="Times New Roman"/>
          <w:sz w:val="28"/>
          <w:szCs w:val="28"/>
        </w:rPr>
        <w:t>e sure your club is “qualified” to be a</w:t>
      </w:r>
      <w:r w:rsidR="00B30A12" w:rsidRPr="0017084B">
        <w:rPr>
          <w:rFonts w:ascii="Times New Roman" w:hAnsi="Times New Roman" w:cs="Times New Roman"/>
          <w:sz w:val="28"/>
          <w:szCs w:val="28"/>
        </w:rPr>
        <w:t xml:space="preserve"> H</w:t>
      </w:r>
      <w:r w:rsidR="00E712EE" w:rsidRPr="0017084B">
        <w:rPr>
          <w:rFonts w:ascii="Times New Roman" w:hAnsi="Times New Roman" w:cs="Times New Roman"/>
          <w:sz w:val="28"/>
          <w:szCs w:val="28"/>
        </w:rPr>
        <w:t xml:space="preserve">ost or </w:t>
      </w:r>
      <w:r w:rsidR="00B30A12" w:rsidRPr="0017084B">
        <w:rPr>
          <w:rFonts w:ascii="Times New Roman" w:hAnsi="Times New Roman" w:cs="Times New Roman"/>
          <w:sz w:val="28"/>
          <w:szCs w:val="28"/>
        </w:rPr>
        <w:t>I</w:t>
      </w:r>
      <w:r w:rsidR="00E712EE" w:rsidRPr="0017084B">
        <w:rPr>
          <w:rFonts w:ascii="Times New Roman" w:hAnsi="Times New Roman" w:cs="Times New Roman"/>
          <w:sz w:val="28"/>
          <w:szCs w:val="28"/>
        </w:rPr>
        <w:t xml:space="preserve">nternational </w:t>
      </w:r>
      <w:r w:rsidR="00B30A12" w:rsidRPr="0017084B">
        <w:rPr>
          <w:rFonts w:ascii="Times New Roman" w:hAnsi="Times New Roman" w:cs="Times New Roman"/>
          <w:sz w:val="28"/>
          <w:szCs w:val="28"/>
        </w:rPr>
        <w:t>S</w:t>
      </w:r>
      <w:r w:rsidR="00E712EE" w:rsidRPr="0017084B">
        <w:rPr>
          <w:rFonts w:ascii="Times New Roman" w:hAnsi="Times New Roman" w:cs="Times New Roman"/>
          <w:sz w:val="28"/>
          <w:szCs w:val="28"/>
        </w:rPr>
        <w:t>ponsor of a Global Grant.  In D5500 that mea</w:t>
      </w:r>
      <w:r w:rsidR="00522787" w:rsidRPr="0017084B">
        <w:rPr>
          <w:rFonts w:ascii="Times New Roman" w:hAnsi="Times New Roman" w:cs="Times New Roman"/>
          <w:sz w:val="28"/>
          <w:szCs w:val="28"/>
        </w:rPr>
        <w:t xml:space="preserve">ns:  </w:t>
      </w:r>
      <w:r w:rsidR="00E712EE" w:rsidRPr="0017084B">
        <w:rPr>
          <w:rFonts w:ascii="Times New Roman" w:hAnsi="Times New Roman" w:cs="Times New Roman"/>
          <w:sz w:val="28"/>
          <w:szCs w:val="28"/>
        </w:rPr>
        <w:t xml:space="preserve">1) two club members attended a Grant Management </w:t>
      </w:r>
      <w:r w:rsidR="00C05C21" w:rsidRPr="0017084B">
        <w:rPr>
          <w:rFonts w:ascii="Times New Roman" w:hAnsi="Times New Roman" w:cs="Times New Roman"/>
          <w:sz w:val="28"/>
          <w:szCs w:val="28"/>
        </w:rPr>
        <w:t>S</w:t>
      </w:r>
      <w:r w:rsidR="00E712EE" w:rsidRPr="0017084B">
        <w:rPr>
          <w:rFonts w:ascii="Times New Roman" w:hAnsi="Times New Roman" w:cs="Times New Roman"/>
          <w:sz w:val="28"/>
          <w:szCs w:val="28"/>
        </w:rPr>
        <w:t xml:space="preserve">eminar </w:t>
      </w:r>
      <w:r w:rsidRPr="0017084B">
        <w:rPr>
          <w:rFonts w:ascii="Times New Roman" w:hAnsi="Times New Roman" w:cs="Times New Roman"/>
          <w:sz w:val="28"/>
          <w:szCs w:val="28"/>
        </w:rPr>
        <w:t xml:space="preserve">(GMS) </w:t>
      </w:r>
      <w:r w:rsidR="00E712EE" w:rsidRPr="0017084B">
        <w:rPr>
          <w:rFonts w:ascii="Times New Roman" w:hAnsi="Times New Roman" w:cs="Times New Roman"/>
          <w:sz w:val="28"/>
          <w:szCs w:val="28"/>
        </w:rPr>
        <w:t>in the prior Rotary year</w:t>
      </w:r>
      <w:r w:rsidR="002779B7" w:rsidRPr="0017084B">
        <w:rPr>
          <w:rFonts w:ascii="Times New Roman" w:hAnsi="Times New Roman" w:cs="Times New Roman"/>
          <w:sz w:val="28"/>
          <w:szCs w:val="28"/>
        </w:rPr>
        <w:t>;</w:t>
      </w:r>
      <w:r w:rsidR="00E712EE" w:rsidRPr="0017084B">
        <w:rPr>
          <w:rFonts w:ascii="Times New Roman" w:hAnsi="Times New Roman" w:cs="Times New Roman"/>
          <w:sz w:val="28"/>
          <w:szCs w:val="28"/>
        </w:rPr>
        <w:t xml:space="preserve"> 2) the club is in “good standing</w:t>
      </w:r>
      <w:r w:rsidR="00522787" w:rsidRPr="0017084B">
        <w:rPr>
          <w:rFonts w:ascii="Times New Roman" w:hAnsi="Times New Roman" w:cs="Times New Roman"/>
          <w:sz w:val="28"/>
          <w:szCs w:val="28"/>
        </w:rPr>
        <w:t>”</w:t>
      </w:r>
      <w:r w:rsidR="00E712EE" w:rsidRPr="0017084B">
        <w:rPr>
          <w:rFonts w:ascii="Times New Roman" w:hAnsi="Times New Roman" w:cs="Times New Roman"/>
          <w:sz w:val="28"/>
          <w:szCs w:val="28"/>
        </w:rPr>
        <w:t xml:space="preserve"> as defined by </w:t>
      </w:r>
      <w:r w:rsidR="00C05C21" w:rsidRPr="0017084B">
        <w:rPr>
          <w:rFonts w:ascii="Times New Roman" w:hAnsi="Times New Roman" w:cs="Times New Roman"/>
          <w:sz w:val="28"/>
          <w:szCs w:val="28"/>
        </w:rPr>
        <w:t>d</w:t>
      </w:r>
      <w:r w:rsidR="00E712EE" w:rsidRPr="0017084B">
        <w:rPr>
          <w:rFonts w:ascii="Times New Roman" w:hAnsi="Times New Roman" w:cs="Times New Roman"/>
          <w:sz w:val="28"/>
          <w:szCs w:val="28"/>
        </w:rPr>
        <w:t xml:space="preserve">istrict </w:t>
      </w:r>
      <w:r w:rsidR="00C05C21" w:rsidRPr="0017084B">
        <w:rPr>
          <w:rFonts w:ascii="Times New Roman" w:hAnsi="Times New Roman" w:cs="Times New Roman"/>
          <w:sz w:val="28"/>
          <w:szCs w:val="28"/>
        </w:rPr>
        <w:t>b</w:t>
      </w:r>
      <w:r w:rsidR="00E712EE" w:rsidRPr="0017084B">
        <w:rPr>
          <w:rFonts w:ascii="Times New Roman" w:hAnsi="Times New Roman" w:cs="Times New Roman"/>
          <w:sz w:val="28"/>
          <w:szCs w:val="28"/>
        </w:rPr>
        <w:t>ylaws</w:t>
      </w:r>
      <w:r w:rsidR="00C05C21" w:rsidRPr="0017084B">
        <w:rPr>
          <w:rFonts w:ascii="Times New Roman" w:hAnsi="Times New Roman" w:cs="Times New Roman"/>
          <w:sz w:val="28"/>
          <w:szCs w:val="28"/>
        </w:rPr>
        <w:t xml:space="preserve">, that is, </w:t>
      </w:r>
      <w:r w:rsidR="00E712EE" w:rsidRPr="0017084B">
        <w:rPr>
          <w:rFonts w:ascii="Times New Roman" w:hAnsi="Times New Roman" w:cs="Times New Roman"/>
          <w:sz w:val="28"/>
          <w:szCs w:val="28"/>
        </w:rPr>
        <w:t xml:space="preserve">the president attended PETS the prior Rotary year and the club is </w:t>
      </w:r>
      <w:r w:rsidR="002779B7" w:rsidRPr="0017084B">
        <w:rPr>
          <w:rFonts w:ascii="Times New Roman" w:hAnsi="Times New Roman" w:cs="Times New Roman"/>
          <w:sz w:val="28"/>
          <w:szCs w:val="28"/>
        </w:rPr>
        <w:t>current on RI and District dues;</w:t>
      </w:r>
      <w:r w:rsidR="00E712EE" w:rsidRPr="0017084B">
        <w:rPr>
          <w:rFonts w:ascii="Times New Roman" w:hAnsi="Times New Roman" w:cs="Times New Roman"/>
          <w:sz w:val="28"/>
          <w:szCs w:val="28"/>
        </w:rPr>
        <w:t xml:space="preserve"> 3) </w:t>
      </w:r>
      <w:r w:rsidR="00B30A12" w:rsidRPr="0017084B">
        <w:rPr>
          <w:rFonts w:ascii="Times New Roman" w:hAnsi="Times New Roman" w:cs="Times New Roman"/>
          <w:sz w:val="28"/>
          <w:szCs w:val="28"/>
        </w:rPr>
        <w:t>before July 1 the President appoint</w:t>
      </w:r>
      <w:r w:rsidRPr="0017084B">
        <w:rPr>
          <w:rFonts w:ascii="Times New Roman" w:hAnsi="Times New Roman" w:cs="Times New Roman"/>
          <w:sz w:val="28"/>
          <w:szCs w:val="28"/>
        </w:rPr>
        <w:t>ed</w:t>
      </w:r>
      <w:r w:rsidR="00B30A12" w:rsidRPr="0017084B">
        <w:rPr>
          <w:rFonts w:ascii="Times New Roman" w:hAnsi="Times New Roman" w:cs="Times New Roman"/>
          <w:sz w:val="28"/>
          <w:szCs w:val="28"/>
        </w:rPr>
        <w:t xml:space="preserve"> a club Rotary Foundation Chair, and 4) </w:t>
      </w:r>
      <w:r w:rsidR="00E712EE" w:rsidRPr="0017084B">
        <w:rPr>
          <w:rFonts w:ascii="Times New Roman" w:hAnsi="Times New Roman" w:cs="Times New Roman"/>
          <w:sz w:val="28"/>
          <w:szCs w:val="28"/>
        </w:rPr>
        <w:t xml:space="preserve">before initiating a grant application the </w:t>
      </w:r>
      <w:r w:rsidR="00B30A12" w:rsidRPr="0017084B">
        <w:rPr>
          <w:rFonts w:ascii="Times New Roman" w:hAnsi="Times New Roman" w:cs="Times New Roman"/>
          <w:sz w:val="28"/>
          <w:szCs w:val="28"/>
        </w:rPr>
        <w:t xml:space="preserve">President and President-Elect </w:t>
      </w:r>
      <w:r w:rsidR="00E712EE" w:rsidRPr="0017084B">
        <w:rPr>
          <w:rFonts w:ascii="Times New Roman" w:hAnsi="Times New Roman" w:cs="Times New Roman"/>
          <w:sz w:val="28"/>
          <w:szCs w:val="28"/>
        </w:rPr>
        <w:t xml:space="preserve"> sign a Memorandum of Understanding.</w:t>
      </w:r>
    </w:p>
    <w:p w:rsidR="0017084B" w:rsidRDefault="0017084B" w:rsidP="0017084B">
      <w:pPr>
        <w:tabs>
          <w:tab w:val="left" w:pos="1647"/>
        </w:tabs>
        <w:jc w:val="left"/>
        <w:rPr>
          <w:rFonts w:ascii="Times New Roman" w:hAnsi="Times New Roman" w:cs="Times New Roman"/>
          <w:sz w:val="28"/>
          <w:szCs w:val="28"/>
        </w:rPr>
      </w:pPr>
    </w:p>
    <w:p w:rsidR="0017084B" w:rsidRPr="0017084B" w:rsidRDefault="0017084B" w:rsidP="0017084B">
      <w:pPr>
        <w:tabs>
          <w:tab w:val="left" w:pos="1647"/>
        </w:tabs>
        <w:jc w:val="left"/>
        <w:rPr>
          <w:rFonts w:ascii="Times New Roman" w:hAnsi="Times New Roman" w:cs="Times New Roman"/>
          <w:sz w:val="28"/>
          <w:szCs w:val="28"/>
        </w:rPr>
      </w:pPr>
      <w:r>
        <w:rPr>
          <w:rFonts w:ascii="Times New Roman" w:hAnsi="Times New Roman" w:cs="Times New Roman"/>
          <w:sz w:val="28"/>
          <w:szCs w:val="28"/>
        </w:rPr>
        <w:t xml:space="preserve">          Additionally, at some point before a draft application is started, the Primary Contact in the Sponsor club must also attend a GMS.</w:t>
      </w:r>
    </w:p>
    <w:p w:rsidR="00E91157" w:rsidRPr="002B4592" w:rsidRDefault="00E91157" w:rsidP="00954C33">
      <w:pPr>
        <w:tabs>
          <w:tab w:val="left" w:pos="1647"/>
        </w:tabs>
        <w:jc w:val="center"/>
        <w:rPr>
          <w:rFonts w:ascii="Times New Roman" w:hAnsi="Times New Roman" w:cs="Times New Roman"/>
          <w:sz w:val="28"/>
          <w:szCs w:val="28"/>
        </w:rPr>
      </w:pPr>
    </w:p>
    <w:p w:rsidR="00E91157" w:rsidRPr="002B4592" w:rsidRDefault="002E4D8C" w:rsidP="00954C33">
      <w:pPr>
        <w:tabs>
          <w:tab w:val="left" w:pos="1647"/>
        </w:tabs>
        <w:jc w:val="left"/>
        <w:rPr>
          <w:rFonts w:ascii="Times New Roman" w:hAnsi="Times New Roman" w:cs="Times New Roman"/>
          <w:sz w:val="28"/>
          <w:szCs w:val="28"/>
        </w:rPr>
      </w:pPr>
      <w:r w:rsidRPr="002B4592">
        <w:rPr>
          <w:rFonts w:ascii="Times New Roman" w:hAnsi="Times New Roman" w:cs="Times New Roman"/>
          <w:sz w:val="28"/>
          <w:szCs w:val="28"/>
        </w:rPr>
        <w:t>2</w:t>
      </w:r>
      <w:r w:rsidR="00356CE8" w:rsidRPr="002B4592">
        <w:rPr>
          <w:rFonts w:ascii="Times New Roman" w:hAnsi="Times New Roman" w:cs="Times New Roman"/>
          <w:sz w:val="28"/>
          <w:szCs w:val="28"/>
        </w:rPr>
        <w:t>.</w:t>
      </w:r>
      <w:r w:rsidR="00356CE8" w:rsidRPr="002B4592">
        <w:rPr>
          <w:rFonts w:ascii="Times New Roman" w:hAnsi="Times New Roman" w:cs="Times New Roman"/>
          <w:sz w:val="28"/>
          <w:szCs w:val="28"/>
        </w:rPr>
        <w:tab/>
      </w:r>
      <w:r w:rsidR="00E91157" w:rsidRPr="002B4592">
        <w:rPr>
          <w:rFonts w:ascii="Times New Roman" w:hAnsi="Times New Roman" w:cs="Times New Roman"/>
          <w:sz w:val="28"/>
          <w:szCs w:val="28"/>
        </w:rPr>
        <w:t>Club has idea for project.  (Rotary Showcase; Rotary Ideas; matchinggrants.org; members’ travels or contacts; contacts made at International Convention, etc.)</w:t>
      </w:r>
    </w:p>
    <w:p w:rsidR="00E91157" w:rsidRPr="002B4592" w:rsidRDefault="00E91157" w:rsidP="00954C33">
      <w:pPr>
        <w:tabs>
          <w:tab w:val="left" w:pos="1647"/>
        </w:tabs>
        <w:jc w:val="left"/>
        <w:rPr>
          <w:rFonts w:ascii="Times New Roman" w:hAnsi="Times New Roman" w:cs="Times New Roman"/>
          <w:sz w:val="28"/>
          <w:szCs w:val="28"/>
        </w:rPr>
      </w:pPr>
    </w:p>
    <w:p w:rsidR="00E91157" w:rsidRDefault="002E4D8C" w:rsidP="00954C33">
      <w:pPr>
        <w:tabs>
          <w:tab w:val="left" w:pos="1647"/>
        </w:tabs>
        <w:jc w:val="left"/>
        <w:rPr>
          <w:rFonts w:ascii="Times New Roman" w:hAnsi="Times New Roman" w:cs="Times New Roman"/>
          <w:sz w:val="26"/>
          <w:szCs w:val="26"/>
        </w:rPr>
      </w:pPr>
      <w:r w:rsidRPr="002B4592">
        <w:rPr>
          <w:rFonts w:ascii="Times New Roman" w:hAnsi="Times New Roman" w:cs="Times New Roman"/>
          <w:sz w:val="28"/>
          <w:szCs w:val="28"/>
        </w:rPr>
        <w:t>3</w:t>
      </w:r>
      <w:r w:rsidR="00E91157" w:rsidRPr="002B4592">
        <w:rPr>
          <w:rFonts w:ascii="Times New Roman" w:hAnsi="Times New Roman" w:cs="Times New Roman"/>
          <w:sz w:val="28"/>
          <w:szCs w:val="28"/>
        </w:rPr>
        <w:t>.</w:t>
      </w:r>
      <w:r w:rsidR="00E91157" w:rsidRPr="002B4592">
        <w:rPr>
          <w:rFonts w:ascii="Times New Roman" w:hAnsi="Times New Roman" w:cs="Times New Roman"/>
          <w:sz w:val="28"/>
          <w:szCs w:val="28"/>
        </w:rPr>
        <w:tab/>
        <w:t>Identify</w:t>
      </w:r>
      <w:r w:rsidR="00B30A12" w:rsidRPr="002B4592">
        <w:rPr>
          <w:rFonts w:ascii="Times New Roman" w:hAnsi="Times New Roman" w:cs="Times New Roman"/>
          <w:sz w:val="28"/>
          <w:szCs w:val="28"/>
        </w:rPr>
        <w:t xml:space="preserve"> potential</w:t>
      </w:r>
      <w:r w:rsidR="00E91157" w:rsidRPr="002B4592">
        <w:rPr>
          <w:rFonts w:ascii="Times New Roman" w:hAnsi="Times New Roman" w:cs="Times New Roman"/>
          <w:sz w:val="28"/>
          <w:szCs w:val="28"/>
        </w:rPr>
        <w:t xml:space="preserve"> international partner club.  (Most projects are going to be in another country</w:t>
      </w:r>
      <w:r w:rsidR="00B30A12" w:rsidRPr="002B4592">
        <w:rPr>
          <w:rFonts w:ascii="Times New Roman" w:hAnsi="Times New Roman" w:cs="Times New Roman"/>
          <w:sz w:val="28"/>
          <w:szCs w:val="28"/>
        </w:rPr>
        <w:t>. C</w:t>
      </w:r>
      <w:r w:rsidR="00E91157" w:rsidRPr="002B4592">
        <w:rPr>
          <w:rFonts w:ascii="Times New Roman" w:hAnsi="Times New Roman" w:cs="Times New Roman"/>
          <w:sz w:val="28"/>
          <w:szCs w:val="28"/>
        </w:rPr>
        <w:t>onsider, however, having the site of the project in D5500.)</w:t>
      </w:r>
      <w:r w:rsidR="00964745" w:rsidRPr="002B4592">
        <w:rPr>
          <w:rFonts w:ascii="Times New Roman" w:hAnsi="Times New Roman" w:cs="Times New Roman"/>
          <w:sz w:val="28"/>
          <w:szCs w:val="28"/>
        </w:rPr>
        <w:t xml:space="preserve"> Every Global Grant must have a </w:t>
      </w:r>
      <w:r w:rsidR="00B30A12" w:rsidRPr="002B4592">
        <w:rPr>
          <w:rFonts w:ascii="Times New Roman" w:hAnsi="Times New Roman" w:cs="Times New Roman"/>
          <w:sz w:val="28"/>
          <w:szCs w:val="28"/>
        </w:rPr>
        <w:t>H</w:t>
      </w:r>
      <w:r w:rsidR="00964745" w:rsidRPr="002B4592">
        <w:rPr>
          <w:rFonts w:ascii="Times New Roman" w:hAnsi="Times New Roman" w:cs="Times New Roman"/>
          <w:sz w:val="28"/>
          <w:szCs w:val="28"/>
        </w:rPr>
        <w:t xml:space="preserve">ost </w:t>
      </w:r>
      <w:r w:rsidR="00B30A12" w:rsidRPr="002B4592">
        <w:rPr>
          <w:rFonts w:ascii="Times New Roman" w:hAnsi="Times New Roman" w:cs="Times New Roman"/>
          <w:sz w:val="28"/>
          <w:szCs w:val="28"/>
        </w:rPr>
        <w:t>S</w:t>
      </w:r>
      <w:r w:rsidR="00964745" w:rsidRPr="002B4592">
        <w:rPr>
          <w:rFonts w:ascii="Times New Roman" w:hAnsi="Times New Roman" w:cs="Times New Roman"/>
          <w:sz w:val="28"/>
          <w:szCs w:val="28"/>
        </w:rPr>
        <w:t xml:space="preserve">ponsor club and an </w:t>
      </w:r>
      <w:r w:rsidR="00B30A12" w:rsidRPr="002B4592">
        <w:rPr>
          <w:rFonts w:ascii="Times New Roman" w:hAnsi="Times New Roman" w:cs="Times New Roman"/>
          <w:sz w:val="28"/>
          <w:szCs w:val="28"/>
        </w:rPr>
        <w:t>I</w:t>
      </w:r>
      <w:r w:rsidR="00964745" w:rsidRPr="002B4592">
        <w:rPr>
          <w:rFonts w:ascii="Times New Roman" w:hAnsi="Times New Roman" w:cs="Times New Roman"/>
          <w:sz w:val="28"/>
          <w:szCs w:val="28"/>
        </w:rPr>
        <w:t xml:space="preserve">nternational </w:t>
      </w:r>
      <w:r w:rsidR="00B30A12" w:rsidRPr="002B4592">
        <w:rPr>
          <w:rFonts w:ascii="Times New Roman" w:hAnsi="Times New Roman" w:cs="Times New Roman"/>
          <w:sz w:val="28"/>
          <w:szCs w:val="28"/>
        </w:rPr>
        <w:t>S</w:t>
      </w:r>
      <w:r w:rsidR="00964745" w:rsidRPr="002B4592">
        <w:rPr>
          <w:rFonts w:ascii="Times New Roman" w:hAnsi="Times New Roman" w:cs="Times New Roman"/>
          <w:sz w:val="28"/>
          <w:szCs w:val="28"/>
        </w:rPr>
        <w:t>ponsor club</w:t>
      </w:r>
      <w:r w:rsidR="00964745">
        <w:rPr>
          <w:rFonts w:ascii="Times New Roman" w:hAnsi="Times New Roman" w:cs="Times New Roman"/>
          <w:sz w:val="26"/>
          <w:szCs w:val="26"/>
        </w:rPr>
        <w:t>.</w:t>
      </w:r>
    </w:p>
    <w:p w:rsidR="00E91157" w:rsidRPr="00F66BDA" w:rsidRDefault="00E91157" w:rsidP="00954C33">
      <w:pPr>
        <w:tabs>
          <w:tab w:val="left" w:pos="1647"/>
        </w:tabs>
        <w:jc w:val="left"/>
        <w:rPr>
          <w:rFonts w:ascii="Times New Roman" w:hAnsi="Times New Roman" w:cs="Times New Roman"/>
          <w:sz w:val="26"/>
          <w:szCs w:val="26"/>
        </w:rPr>
      </w:pPr>
    </w:p>
    <w:p w:rsidR="00E91157" w:rsidRPr="00F66BDA" w:rsidRDefault="00E91157" w:rsidP="00954C33">
      <w:pPr>
        <w:tabs>
          <w:tab w:val="left" w:pos="1647"/>
        </w:tabs>
        <w:ind w:firstLine="0"/>
        <w:jc w:val="left"/>
        <w:rPr>
          <w:rFonts w:ascii="Times New Roman" w:hAnsi="Times New Roman" w:cs="Times New Roman"/>
          <w:b/>
          <w:sz w:val="28"/>
          <w:szCs w:val="28"/>
          <w:u w:val="single"/>
        </w:rPr>
      </w:pPr>
      <w:r w:rsidRPr="00F66BDA">
        <w:rPr>
          <w:rFonts w:ascii="Times New Roman" w:hAnsi="Times New Roman" w:cs="Times New Roman"/>
          <w:b/>
          <w:sz w:val="28"/>
          <w:szCs w:val="28"/>
          <w:u w:val="single"/>
        </w:rPr>
        <w:t xml:space="preserve">Pre-application </w:t>
      </w:r>
      <w:r w:rsidR="00FA44E1" w:rsidRPr="00F66BDA">
        <w:rPr>
          <w:rFonts w:ascii="Times New Roman" w:hAnsi="Times New Roman" w:cs="Times New Roman"/>
          <w:b/>
          <w:sz w:val="28"/>
          <w:szCs w:val="28"/>
          <w:u w:val="single"/>
        </w:rPr>
        <w:t>P</w:t>
      </w:r>
      <w:r w:rsidRPr="00F66BDA">
        <w:rPr>
          <w:rFonts w:ascii="Times New Roman" w:hAnsi="Times New Roman" w:cs="Times New Roman"/>
          <w:b/>
          <w:sz w:val="28"/>
          <w:szCs w:val="28"/>
          <w:u w:val="single"/>
        </w:rPr>
        <w:t>reparation</w:t>
      </w:r>
    </w:p>
    <w:p w:rsidR="00E91157" w:rsidRPr="00F66BDA" w:rsidRDefault="00E91157" w:rsidP="00954C33">
      <w:pPr>
        <w:tabs>
          <w:tab w:val="left" w:pos="1647"/>
        </w:tabs>
        <w:jc w:val="left"/>
        <w:rPr>
          <w:rFonts w:ascii="Times New Roman" w:hAnsi="Times New Roman" w:cs="Times New Roman"/>
          <w:sz w:val="26"/>
          <w:szCs w:val="26"/>
        </w:rPr>
      </w:pPr>
    </w:p>
    <w:p w:rsidR="00E91157" w:rsidRPr="002B4592" w:rsidRDefault="002E4D8C" w:rsidP="00954C33">
      <w:pPr>
        <w:tabs>
          <w:tab w:val="left" w:pos="1647"/>
        </w:tabs>
        <w:jc w:val="left"/>
        <w:rPr>
          <w:rFonts w:ascii="Times New Roman" w:hAnsi="Times New Roman" w:cs="Times New Roman"/>
          <w:sz w:val="28"/>
          <w:szCs w:val="28"/>
        </w:rPr>
      </w:pPr>
      <w:r w:rsidRPr="002B4592">
        <w:rPr>
          <w:rFonts w:ascii="Times New Roman" w:hAnsi="Times New Roman" w:cs="Times New Roman"/>
          <w:sz w:val="28"/>
          <w:szCs w:val="28"/>
        </w:rPr>
        <w:t>4</w:t>
      </w:r>
      <w:r w:rsidR="00E91157" w:rsidRPr="002B4592">
        <w:rPr>
          <w:rFonts w:ascii="Times New Roman" w:hAnsi="Times New Roman" w:cs="Times New Roman"/>
          <w:sz w:val="28"/>
          <w:szCs w:val="28"/>
        </w:rPr>
        <w:t>.</w:t>
      </w:r>
      <w:r w:rsidR="00E91157" w:rsidRPr="002B4592">
        <w:rPr>
          <w:rFonts w:ascii="Times New Roman" w:hAnsi="Times New Roman" w:cs="Times New Roman"/>
          <w:sz w:val="28"/>
          <w:szCs w:val="28"/>
        </w:rPr>
        <w:tab/>
        <w:t xml:space="preserve">Become familiar with the Grant Center and the Grant Resources listed there.  Go to www.rotary.org; </w:t>
      </w:r>
      <w:r w:rsidR="0017084B">
        <w:rPr>
          <w:rFonts w:ascii="Times New Roman" w:hAnsi="Times New Roman" w:cs="Times New Roman"/>
          <w:sz w:val="28"/>
          <w:szCs w:val="28"/>
        </w:rPr>
        <w:t>click on My Rotary</w:t>
      </w:r>
      <w:r w:rsidR="00E91157" w:rsidRPr="002B4592">
        <w:rPr>
          <w:rFonts w:ascii="Times New Roman" w:hAnsi="Times New Roman" w:cs="Times New Roman"/>
          <w:sz w:val="28"/>
          <w:szCs w:val="28"/>
        </w:rPr>
        <w:t xml:space="preserve"> (you must </w:t>
      </w:r>
      <w:r w:rsidR="0017084B">
        <w:rPr>
          <w:rFonts w:ascii="Times New Roman" w:hAnsi="Times New Roman" w:cs="Times New Roman"/>
          <w:sz w:val="28"/>
          <w:szCs w:val="28"/>
        </w:rPr>
        <w:t>first set up an account there)</w:t>
      </w:r>
      <w:r w:rsidR="00E91157" w:rsidRPr="002B4592">
        <w:rPr>
          <w:rFonts w:ascii="Times New Roman" w:hAnsi="Times New Roman" w:cs="Times New Roman"/>
          <w:sz w:val="28"/>
          <w:szCs w:val="28"/>
        </w:rPr>
        <w:t xml:space="preserve">; </w:t>
      </w:r>
      <w:r w:rsidR="0017084B">
        <w:rPr>
          <w:rFonts w:ascii="Times New Roman" w:hAnsi="Times New Roman" w:cs="Times New Roman"/>
          <w:sz w:val="28"/>
          <w:szCs w:val="28"/>
        </w:rPr>
        <w:t>click on the Rotary Foundation; click on Grant Center.</w:t>
      </w:r>
    </w:p>
    <w:p w:rsidR="00E91157" w:rsidRPr="002B4592" w:rsidRDefault="00E91157" w:rsidP="00954C33">
      <w:pPr>
        <w:tabs>
          <w:tab w:val="left" w:pos="1647"/>
        </w:tabs>
        <w:jc w:val="left"/>
        <w:rPr>
          <w:rFonts w:ascii="Times New Roman" w:hAnsi="Times New Roman" w:cs="Times New Roman"/>
          <w:sz w:val="28"/>
          <w:szCs w:val="28"/>
        </w:rPr>
      </w:pPr>
    </w:p>
    <w:p w:rsidR="00E91157" w:rsidRPr="002B4592" w:rsidRDefault="002E4D8C" w:rsidP="00954C33">
      <w:pPr>
        <w:tabs>
          <w:tab w:val="left" w:pos="1647"/>
        </w:tabs>
        <w:jc w:val="left"/>
        <w:rPr>
          <w:rFonts w:ascii="Times New Roman" w:hAnsi="Times New Roman" w:cs="Times New Roman"/>
          <w:sz w:val="28"/>
          <w:szCs w:val="28"/>
        </w:rPr>
      </w:pPr>
      <w:r w:rsidRPr="002B4592">
        <w:rPr>
          <w:rFonts w:ascii="Times New Roman" w:hAnsi="Times New Roman" w:cs="Times New Roman"/>
          <w:sz w:val="28"/>
          <w:szCs w:val="28"/>
        </w:rPr>
        <w:t>5</w:t>
      </w:r>
      <w:r w:rsidR="00E91157" w:rsidRPr="002B4592">
        <w:rPr>
          <w:rFonts w:ascii="Times New Roman" w:hAnsi="Times New Roman" w:cs="Times New Roman"/>
          <w:sz w:val="28"/>
          <w:szCs w:val="28"/>
        </w:rPr>
        <w:t>.</w:t>
      </w:r>
      <w:r w:rsidR="00E91157" w:rsidRPr="002B4592">
        <w:rPr>
          <w:rFonts w:ascii="Times New Roman" w:hAnsi="Times New Roman" w:cs="Times New Roman"/>
          <w:sz w:val="28"/>
          <w:szCs w:val="28"/>
        </w:rPr>
        <w:tab/>
        <w:t>Review resources and important documents</w:t>
      </w:r>
      <w:r w:rsidR="00937ED0" w:rsidRPr="002B4592">
        <w:rPr>
          <w:rFonts w:ascii="Times New Roman" w:hAnsi="Times New Roman" w:cs="Times New Roman"/>
          <w:sz w:val="28"/>
          <w:szCs w:val="28"/>
        </w:rPr>
        <w:t xml:space="preserve">, such as </w:t>
      </w:r>
      <w:r w:rsidR="00E91157" w:rsidRPr="002B4592">
        <w:rPr>
          <w:rFonts w:ascii="Times New Roman" w:hAnsi="Times New Roman" w:cs="Times New Roman"/>
          <w:sz w:val="28"/>
          <w:szCs w:val="28"/>
        </w:rPr>
        <w:t>Guid</w:t>
      </w:r>
      <w:r w:rsidR="00937ED0" w:rsidRPr="002B4592">
        <w:rPr>
          <w:rFonts w:ascii="Times New Roman" w:hAnsi="Times New Roman" w:cs="Times New Roman"/>
          <w:sz w:val="28"/>
          <w:szCs w:val="28"/>
        </w:rPr>
        <w:t>e to Global Grants 1000-EN</w:t>
      </w:r>
      <w:r w:rsidR="0017084B">
        <w:rPr>
          <w:rFonts w:ascii="Times New Roman" w:hAnsi="Times New Roman" w:cs="Times New Roman"/>
          <w:sz w:val="28"/>
          <w:szCs w:val="28"/>
        </w:rPr>
        <w:t xml:space="preserve"> </w:t>
      </w:r>
      <w:r w:rsidR="00937ED0" w:rsidRPr="002B4592">
        <w:rPr>
          <w:rFonts w:ascii="Times New Roman" w:hAnsi="Times New Roman" w:cs="Times New Roman"/>
          <w:sz w:val="28"/>
          <w:szCs w:val="28"/>
        </w:rPr>
        <w:t>(1015</w:t>
      </w:r>
      <w:r w:rsidR="004D2B35" w:rsidRPr="002B4592">
        <w:rPr>
          <w:rFonts w:ascii="Times New Roman" w:hAnsi="Times New Roman" w:cs="Times New Roman"/>
          <w:sz w:val="28"/>
          <w:szCs w:val="28"/>
        </w:rPr>
        <w:t>)</w:t>
      </w:r>
      <w:r w:rsidR="00E91157" w:rsidRPr="002B4592">
        <w:rPr>
          <w:rFonts w:ascii="Times New Roman" w:hAnsi="Times New Roman" w:cs="Times New Roman"/>
          <w:sz w:val="28"/>
          <w:szCs w:val="28"/>
        </w:rPr>
        <w:t xml:space="preserve">; Terms and Conditions for Rotary </w:t>
      </w:r>
      <w:r w:rsidR="00937ED0" w:rsidRPr="002B4592">
        <w:rPr>
          <w:rFonts w:ascii="Times New Roman" w:hAnsi="Times New Roman" w:cs="Times New Roman"/>
          <w:sz w:val="28"/>
          <w:szCs w:val="28"/>
        </w:rPr>
        <w:t>Foundation District Grants and Global Grants (</w:t>
      </w:r>
      <w:r w:rsidR="0017084B">
        <w:rPr>
          <w:rFonts w:ascii="Times New Roman" w:hAnsi="Times New Roman" w:cs="Times New Roman"/>
          <w:sz w:val="28"/>
          <w:szCs w:val="28"/>
        </w:rPr>
        <w:t>Jan. 2019</w:t>
      </w:r>
      <w:r w:rsidR="00937ED0" w:rsidRPr="002B4592">
        <w:rPr>
          <w:rFonts w:ascii="Times New Roman" w:hAnsi="Times New Roman" w:cs="Times New Roman"/>
          <w:sz w:val="28"/>
          <w:szCs w:val="28"/>
        </w:rPr>
        <w:t>);</w:t>
      </w:r>
      <w:r w:rsidR="00E91157" w:rsidRPr="002B4592">
        <w:rPr>
          <w:rFonts w:ascii="Times New Roman" w:hAnsi="Times New Roman" w:cs="Times New Roman"/>
          <w:sz w:val="28"/>
          <w:szCs w:val="28"/>
        </w:rPr>
        <w:t xml:space="preserve"> Areas of Focus Policy Statements</w:t>
      </w:r>
      <w:r w:rsidR="00937ED0" w:rsidRPr="002B4592">
        <w:rPr>
          <w:rFonts w:ascii="Times New Roman" w:hAnsi="Times New Roman" w:cs="Times New Roman"/>
          <w:sz w:val="28"/>
          <w:szCs w:val="28"/>
        </w:rPr>
        <w:t xml:space="preserve"> (</w:t>
      </w:r>
      <w:r w:rsidR="00A40149" w:rsidRPr="002B4592">
        <w:rPr>
          <w:rFonts w:ascii="Times New Roman" w:hAnsi="Times New Roman" w:cs="Times New Roman"/>
          <w:sz w:val="28"/>
          <w:szCs w:val="28"/>
        </w:rPr>
        <w:t>Oct. 201</w:t>
      </w:r>
      <w:r w:rsidR="0017084B">
        <w:rPr>
          <w:rFonts w:ascii="Times New Roman" w:hAnsi="Times New Roman" w:cs="Times New Roman"/>
          <w:sz w:val="28"/>
          <w:szCs w:val="28"/>
        </w:rPr>
        <w:t>8</w:t>
      </w:r>
      <w:r w:rsidR="00937ED0" w:rsidRPr="002B4592">
        <w:rPr>
          <w:rFonts w:ascii="Times New Roman" w:hAnsi="Times New Roman" w:cs="Times New Roman"/>
          <w:sz w:val="28"/>
          <w:szCs w:val="28"/>
        </w:rPr>
        <w:t>)</w:t>
      </w:r>
      <w:r w:rsidR="00356CE8" w:rsidRPr="002B4592">
        <w:rPr>
          <w:rFonts w:ascii="Times New Roman" w:hAnsi="Times New Roman" w:cs="Times New Roman"/>
          <w:sz w:val="28"/>
          <w:szCs w:val="28"/>
        </w:rPr>
        <w:t>.</w:t>
      </w:r>
    </w:p>
    <w:p w:rsidR="00356CE8" w:rsidRPr="002B4592" w:rsidRDefault="00356CE8" w:rsidP="00954C33">
      <w:pPr>
        <w:tabs>
          <w:tab w:val="left" w:pos="1647"/>
        </w:tabs>
        <w:jc w:val="left"/>
        <w:rPr>
          <w:rFonts w:ascii="Times New Roman" w:hAnsi="Times New Roman" w:cs="Times New Roman"/>
          <w:sz w:val="28"/>
          <w:szCs w:val="28"/>
        </w:rPr>
      </w:pPr>
    </w:p>
    <w:p w:rsidR="00356CE8" w:rsidRPr="002B4592" w:rsidRDefault="002E4D8C" w:rsidP="00954C33">
      <w:pPr>
        <w:tabs>
          <w:tab w:val="left" w:pos="1647"/>
        </w:tabs>
        <w:jc w:val="left"/>
        <w:rPr>
          <w:rFonts w:ascii="Times New Roman" w:hAnsi="Times New Roman" w:cs="Times New Roman"/>
          <w:sz w:val="28"/>
          <w:szCs w:val="28"/>
        </w:rPr>
      </w:pPr>
      <w:r w:rsidRPr="002B4592">
        <w:rPr>
          <w:rFonts w:ascii="Times New Roman" w:hAnsi="Times New Roman" w:cs="Times New Roman"/>
          <w:sz w:val="28"/>
          <w:szCs w:val="28"/>
        </w:rPr>
        <w:t>6</w:t>
      </w:r>
      <w:r w:rsidR="00356CE8" w:rsidRPr="002B4592">
        <w:rPr>
          <w:rFonts w:ascii="Times New Roman" w:hAnsi="Times New Roman" w:cs="Times New Roman"/>
          <w:sz w:val="28"/>
          <w:szCs w:val="28"/>
        </w:rPr>
        <w:t>.</w:t>
      </w:r>
      <w:r w:rsidR="00356CE8" w:rsidRPr="002B4592">
        <w:rPr>
          <w:rFonts w:ascii="Times New Roman" w:hAnsi="Times New Roman" w:cs="Times New Roman"/>
          <w:sz w:val="28"/>
          <w:szCs w:val="28"/>
        </w:rPr>
        <w:tab/>
        <w:t xml:space="preserve">Consult with District Global Grants </w:t>
      </w:r>
      <w:r w:rsidR="0017084B">
        <w:rPr>
          <w:rFonts w:ascii="Times New Roman" w:hAnsi="Times New Roman" w:cs="Times New Roman"/>
          <w:sz w:val="28"/>
          <w:szCs w:val="28"/>
        </w:rPr>
        <w:t xml:space="preserve">sub-committee </w:t>
      </w:r>
      <w:r w:rsidR="00356CE8" w:rsidRPr="002B4592">
        <w:rPr>
          <w:rFonts w:ascii="Times New Roman" w:hAnsi="Times New Roman" w:cs="Times New Roman"/>
          <w:sz w:val="28"/>
          <w:szCs w:val="28"/>
        </w:rPr>
        <w:t>Chair for initial reaction</w:t>
      </w:r>
      <w:r w:rsidR="0017084B">
        <w:rPr>
          <w:rFonts w:ascii="Times New Roman" w:hAnsi="Times New Roman" w:cs="Times New Roman"/>
          <w:sz w:val="28"/>
          <w:szCs w:val="28"/>
        </w:rPr>
        <w:t xml:space="preserve"> and</w:t>
      </w:r>
      <w:r w:rsidR="00356CE8" w:rsidRPr="002B4592">
        <w:rPr>
          <w:rFonts w:ascii="Times New Roman" w:hAnsi="Times New Roman" w:cs="Times New Roman"/>
          <w:sz w:val="28"/>
          <w:szCs w:val="28"/>
        </w:rPr>
        <w:t xml:space="preserve"> ideas.</w:t>
      </w:r>
    </w:p>
    <w:p w:rsidR="00A40149" w:rsidRDefault="0017084B" w:rsidP="00954C33">
      <w:pPr>
        <w:tabs>
          <w:tab w:val="left" w:pos="1647"/>
        </w:tabs>
        <w:jc w:val="lef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w:t>
      </w:r>
    </w:p>
    <w:p w:rsidR="0017084B" w:rsidRPr="002B4592" w:rsidRDefault="0017084B" w:rsidP="00954C33">
      <w:pPr>
        <w:tabs>
          <w:tab w:val="left" w:pos="1647"/>
        </w:tabs>
        <w:jc w:val="left"/>
        <w:rPr>
          <w:rFonts w:ascii="Times New Roman" w:hAnsi="Times New Roman" w:cs="Times New Roman"/>
          <w:sz w:val="28"/>
          <w:szCs w:val="28"/>
        </w:rPr>
      </w:pPr>
    </w:p>
    <w:p w:rsidR="00A40149" w:rsidRPr="002B4592" w:rsidRDefault="00A40149" w:rsidP="00A40149">
      <w:pPr>
        <w:tabs>
          <w:tab w:val="left" w:pos="1647"/>
        </w:tabs>
        <w:jc w:val="left"/>
        <w:rPr>
          <w:rFonts w:ascii="Times New Roman" w:hAnsi="Times New Roman" w:cs="Times New Roman"/>
          <w:sz w:val="28"/>
          <w:szCs w:val="28"/>
        </w:rPr>
      </w:pPr>
      <w:r w:rsidRPr="002B4592">
        <w:rPr>
          <w:rFonts w:ascii="Times New Roman" w:hAnsi="Times New Roman" w:cs="Times New Roman"/>
          <w:sz w:val="28"/>
          <w:szCs w:val="28"/>
        </w:rPr>
        <w:t>7.</w:t>
      </w:r>
      <w:r w:rsidRPr="002B4592">
        <w:rPr>
          <w:rFonts w:ascii="Times New Roman" w:hAnsi="Times New Roman" w:cs="Times New Roman"/>
          <w:sz w:val="28"/>
          <w:szCs w:val="28"/>
        </w:rPr>
        <w:tab/>
      </w:r>
      <w:r w:rsidRPr="002B4592">
        <w:rPr>
          <w:rFonts w:ascii="Times New Roman" w:hAnsi="Times New Roman" w:cs="Times New Roman"/>
          <w:b/>
          <w:sz w:val="28"/>
          <w:szCs w:val="28"/>
        </w:rPr>
        <w:t>Conduct Community Assessment.</w:t>
      </w:r>
      <w:r w:rsidRPr="002B4592">
        <w:rPr>
          <w:rFonts w:ascii="Times New Roman" w:hAnsi="Times New Roman" w:cs="Times New Roman"/>
          <w:sz w:val="28"/>
          <w:szCs w:val="28"/>
        </w:rPr>
        <w:t xml:space="preserve">  </w:t>
      </w:r>
      <w:r w:rsidRPr="002B4592">
        <w:rPr>
          <w:rFonts w:ascii="Times New Roman" w:hAnsi="Times New Roman" w:cs="Times New Roman"/>
          <w:b/>
          <w:sz w:val="28"/>
          <w:szCs w:val="28"/>
        </w:rPr>
        <w:t>Very important.</w:t>
      </w:r>
      <w:r w:rsidRPr="002B4592">
        <w:rPr>
          <w:rFonts w:ascii="Times New Roman" w:hAnsi="Times New Roman" w:cs="Times New Roman"/>
          <w:sz w:val="28"/>
          <w:szCs w:val="28"/>
        </w:rPr>
        <w:t xml:space="preserve">  As of July 1, 2018 an Assessment is required.  See Community Assessment Tools 605-EN</w:t>
      </w:r>
      <w:r w:rsidR="0017084B">
        <w:rPr>
          <w:rFonts w:ascii="Times New Roman" w:hAnsi="Times New Roman" w:cs="Times New Roman"/>
          <w:sz w:val="28"/>
          <w:szCs w:val="28"/>
        </w:rPr>
        <w:t xml:space="preserve">- </w:t>
      </w:r>
      <w:r w:rsidRPr="002B4592">
        <w:rPr>
          <w:rFonts w:ascii="Times New Roman" w:hAnsi="Times New Roman" w:cs="Times New Roman"/>
          <w:sz w:val="28"/>
          <w:szCs w:val="28"/>
        </w:rPr>
        <w:t>(</w:t>
      </w:r>
      <w:r w:rsidR="0017084B">
        <w:rPr>
          <w:rFonts w:ascii="Times New Roman" w:hAnsi="Times New Roman" w:cs="Times New Roman"/>
          <w:sz w:val="28"/>
          <w:szCs w:val="28"/>
        </w:rPr>
        <w:t>119</w:t>
      </w:r>
      <w:r w:rsidRPr="002B4592">
        <w:rPr>
          <w:rFonts w:ascii="Times New Roman" w:hAnsi="Times New Roman" w:cs="Times New Roman"/>
          <w:sz w:val="28"/>
          <w:szCs w:val="28"/>
        </w:rPr>
        <w:t xml:space="preserve">).  Use not only outside experts, but talk to the beneficiaries to “see the world as they see the world”, making them “dignified agents of their own destiny.” The host Rotarians can do these interviews and focus groups—to make it a </w:t>
      </w:r>
      <w:r w:rsidRPr="002B4592">
        <w:rPr>
          <w:rFonts w:ascii="Times New Roman" w:hAnsi="Times New Roman" w:cs="Times New Roman"/>
          <w:i/>
          <w:sz w:val="28"/>
          <w:szCs w:val="28"/>
        </w:rPr>
        <w:t>Rotary project</w:t>
      </w:r>
      <w:r w:rsidRPr="002B4592">
        <w:rPr>
          <w:rFonts w:ascii="Times New Roman" w:hAnsi="Times New Roman" w:cs="Times New Roman"/>
          <w:sz w:val="28"/>
          <w:szCs w:val="28"/>
        </w:rPr>
        <w:t>.  The objective is to learn what the community thinks it needs, not what Rotarians think it needs.  Use Global Grants Community Assessment Results (Sept. 2017) to report your assessment findings in your application.</w:t>
      </w:r>
      <w:r w:rsidR="00B30A12" w:rsidRPr="002B4592">
        <w:rPr>
          <w:rFonts w:ascii="Times New Roman" w:hAnsi="Times New Roman" w:cs="Times New Roman"/>
          <w:sz w:val="28"/>
          <w:szCs w:val="28"/>
        </w:rPr>
        <w:t xml:space="preserve">  District Grants are available to help fund Community Assessments. </w:t>
      </w:r>
    </w:p>
    <w:p w:rsidR="00A40149" w:rsidRPr="002B4592" w:rsidRDefault="00A40149" w:rsidP="00954C33">
      <w:pPr>
        <w:tabs>
          <w:tab w:val="left" w:pos="1647"/>
        </w:tabs>
        <w:jc w:val="left"/>
        <w:rPr>
          <w:rFonts w:ascii="Times New Roman" w:hAnsi="Times New Roman" w:cs="Times New Roman"/>
          <w:sz w:val="28"/>
          <w:szCs w:val="28"/>
        </w:rPr>
      </w:pPr>
    </w:p>
    <w:p w:rsidR="00A40149" w:rsidRPr="002B4592" w:rsidRDefault="00A40149" w:rsidP="00954C33">
      <w:pPr>
        <w:tabs>
          <w:tab w:val="left" w:pos="1647"/>
        </w:tabs>
        <w:jc w:val="left"/>
        <w:rPr>
          <w:rFonts w:ascii="Times New Roman" w:hAnsi="Times New Roman" w:cs="Times New Roman"/>
          <w:sz w:val="28"/>
          <w:szCs w:val="28"/>
        </w:rPr>
      </w:pPr>
    </w:p>
    <w:p w:rsidR="00356CE8" w:rsidRPr="002B4592" w:rsidRDefault="00A40149" w:rsidP="00954C33">
      <w:pPr>
        <w:tabs>
          <w:tab w:val="left" w:pos="1647"/>
        </w:tabs>
        <w:jc w:val="left"/>
        <w:rPr>
          <w:rFonts w:ascii="Times New Roman" w:hAnsi="Times New Roman" w:cs="Times New Roman"/>
          <w:sz w:val="28"/>
          <w:szCs w:val="28"/>
        </w:rPr>
      </w:pPr>
      <w:r w:rsidRPr="002B4592">
        <w:rPr>
          <w:rFonts w:ascii="Times New Roman" w:hAnsi="Times New Roman" w:cs="Times New Roman"/>
          <w:sz w:val="28"/>
          <w:szCs w:val="28"/>
        </w:rPr>
        <w:t>8</w:t>
      </w:r>
      <w:r w:rsidR="00937ED0" w:rsidRPr="002B4592">
        <w:rPr>
          <w:rFonts w:ascii="Times New Roman" w:hAnsi="Times New Roman" w:cs="Times New Roman"/>
          <w:sz w:val="28"/>
          <w:szCs w:val="28"/>
        </w:rPr>
        <w:t>.</w:t>
      </w:r>
      <w:r w:rsidR="00937ED0" w:rsidRPr="002B4592">
        <w:rPr>
          <w:rFonts w:ascii="Times New Roman" w:hAnsi="Times New Roman" w:cs="Times New Roman"/>
          <w:sz w:val="28"/>
          <w:szCs w:val="28"/>
        </w:rPr>
        <w:tab/>
        <w:t>Determine whether you w</w:t>
      </w:r>
      <w:r w:rsidR="00356CE8" w:rsidRPr="002B4592">
        <w:rPr>
          <w:rFonts w:ascii="Times New Roman" w:hAnsi="Times New Roman" w:cs="Times New Roman"/>
          <w:sz w:val="28"/>
          <w:szCs w:val="28"/>
        </w:rPr>
        <w:t>ill have a Humanitarian Project or a Vocational Training Team</w:t>
      </w:r>
      <w:r w:rsidR="002779B7" w:rsidRPr="002B4592">
        <w:rPr>
          <w:rFonts w:ascii="Times New Roman" w:hAnsi="Times New Roman" w:cs="Times New Roman"/>
          <w:sz w:val="28"/>
          <w:szCs w:val="28"/>
        </w:rPr>
        <w:t>, or both—a “combo” grant.</w:t>
      </w:r>
    </w:p>
    <w:p w:rsidR="00356CE8" w:rsidRPr="002B4592" w:rsidRDefault="00356CE8" w:rsidP="00954C33">
      <w:pPr>
        <w:tabs>
          <w:tab w:val="left" w:pos="1647"/>
        </w:tabs>
        <w:jc w:val="left"/>
        <w:rPr>
          <w:rFonts w:ascii="Times New Roman" w:hAnsi="Times New Roman" w:cs="Times New Roman"/>
          <w:sz w:val="28"/>
          <w:szCs w:val="28"/>
        </w:rPr>
      </w:pPr>
    </w:p>
    <w:p w:rsidR="00E91157" w:rsidRPr="002B4592" w:rsidRDefault="00A40149" w:rsidP="00954C33">
      <w:pPr>
        <w:tabs>
          <w:tab w:val="left" w:pos="1647"/>
        </w:tabs>
        <w:jc w:val="left"/>
        <w:rPr>
          <w:rFonts w:ascii="Times New Roman" w:hAnsi="Times New Roman" w:cs="Times New Roman"/>
          <w:sz w:val="28"/>
          <w:szCs w:val="28"/>
        </w:rPr>
      </w:pPr>
      <w:r w:rsidRPr="002B4592">
        <w:rPr>
          <w:rFonts w:ascii="Times New Roman" w:hAnsi="Times New Roman" w:cs="Times New Roman"/>
          <w:sz w:val="28"/>
          <w:szCs w:val="28"/>
        </w:rPr>
        <w:t>9</w:t>
      </w:r>
      <w:r w:rsidR="00356CE8" w:rsidRPr="002B4592">
        <w:rPr>
          <w:rFonts w:ascii="Times New Roman" w:hAnsi="Times New Roman" w:cs="Times New Roman"/>
          <w:sz w:val="28"/>
          <w:szCs w:val="28"/>
        </w:rPr>
        <w:t>.</w:t>
      </w:r>
      <w:r w:rsidR="00356CE8" w:rsidRPr="002B4592">
        <w:rPr>
          <w:rFonts w:ascii="Times New Roman" w:hAnsi="Times New Roman" w:cs="Times New Roman"/>
          <w:sz w:val="28"/>
          <w:szCs w:val="28"/>
        </w:rPr>
        <w:tab/>
        <w:t xml:space="preserve">Tentatively identify </w:t>
      </w:r>
      <w:r w:rsidR="0017084B">
        <w:rPr>
          <w:rFonts w:ascii="Times New Roman" w:hAnsi="Times New Roman" w:cs="Times New Roman"/>
          <w:sz w:val="28"/>
          <w:szCs w:val="28"/>
        </w:rPr>
        <w:t xml:space="preserve">an </w:t>
      </w:r>
      <w:r w:rsidR="00356CE8" w:rsidRPr="002B4592">
        <w:rPr>
          <w:rFonts w:ascii="Times New Roman" w:hAnsi="Times New Roman" w:cs="Times New Roman"/>
          <w:sz w:val="28"/>
          <w:szCs w:val="28"/>
        </w:rPr>
        <w:t>Area of Focus.</w:t>
      </w:r>
      <w:r w:rsidR="00F93BB3" w:rsidRPr="002B4592">
        <w:rPr>
          <w:rFonts w:ascii="Times New Roman" w:hAnsi="Times New Roman" w:cs="Times New Roman"/>
          <w:sz w:val="28"/>
          <w:szCs w:val="28"/>
        </w:rPr>
        <w:t xml:space="preserve"> </w:t>
      </w:r>
      <w:r w:rsidR="00B30A12" w:rsidRPr="002B4592">
        <w:rPr>
          <w:rFonts w:ascii="Times New Roman" w:hAnsi="Times New Roman" w:cs="Times New Roman"/>
          <w:sz w:val="28"/>
          <w:szCs w:val="28"/>
        </w:rPr>
        <w:t>Try to have only one Area.  Designating multiple Areas complicates t</w:t>
      </w:r>
      <w:r w:rsidR="00F93BB3" w:rsidRPr="002B4592">
        <w:rPr>
          <w:rFonts w:ascii="Times New Roman" w:hAnsi="Times New Roman" w:cs="Times New Roman"/>
          <w:sz w:val="28"/>
          <w:szCs w:val="28"/>
        </w:rPr>
        <w:t>he application and project.</w:t>
      </w:r>
    </w:p>
    <w:p w:rsidR="00356CE8" w:rsidRPr="002B4592" w:rsidRDefault="00356CE8" w:rsidP="00954C33">
      <w:pPr>
        <w:tabs>
          <w:tab w:val="left" w:pos="1647"/>
        </w:tabs>
        <w:jc w:val="left"/>
        <w:rPr>
          <w:rFonts w:ascii="Times New Roman" w:hAnsi="Times New Roman" w:cs="Times New Roman"/>
          <w:sz w:val="28"/>
          <w:szCs w:val="28"/>
        </w:rPr>
      </w:pPr>
    </w:p>
    <w:p w:rsidR="00356CE8" w:rsidRPr="002B4592" w:rsidRDefault="00A40149" w:rsidP="00954C33">
      <w:pPr>
        <w:tabs>
          <w:tab w:val="left" w:pos="1647"/>
        </w:tabs>
        <w:jc w:val="left"/>
        <w:rPr>
          <w:rFonts w:ascii="Times New Roman" w:hAnsi="Times New Roman" w:cs="Times New Roman"/>
          <w:sz w:val="28"/>
          <w:szCs w:val="28"/>
        </w:rPr>
      </w:pPr>
      <w:r w:rsidRPr="002B4592">
        <w:rPr>
          <w:rFonts w:ascii="Times New Roman" w:hAnsi="Times New Roman" w:cs="Times New Roman"/>
          <w:sz w:val="28"/>
          <w:szCs w:val="28"/>
        </w:rPr>
        <w:t>10</w:t>
      </w:r>
      <w:r w:rsidR="00356CE8" w:rsidRPr="002B4592">
        <w:rPr>
          <w:rFonts w:ascii="Times New Roman" w:hAnsi="Times New Roman" w:cs="Times New Roman"/>
          <w:sz w:val="28"/>
          <w:szCs w:val="28"/>
        </w:rPr>
        <w:t>.</w:t>
      </w:r>
      <w:r w:rsidR="00356CE8" w:rsidRPr="002B4592">
        <w:rPr>
          <w:rFonts w:ascii="Times New Roman" w:hAnsi="Times New Roman" w:cs="Times New Roman"/>
          <w:sz w:val="28"/>
          <w:szCs w:val="28"/>
        </w:rPr>
        <w:tab/>
        <w:t xml:space="preserve">Consult applicable Rotarian Action Group (RAG), </w:t>
      </w:r>
      <w:r w:rsidR="00937ED0" w:rsidRPr="002B4592">
        <w:rPr>
          <w:rFonts w:ascii="Times New Roman" w:hAnsi="Times New Roman" w:cs="Times New Roman"/>
          <w:sz w:val="28"/>
          <w:szCs w:val="28"/>
        </w:rPr>
        <w:t xml:space="preserve">or </w:t>
      </w:r>
      <w:r w:rsidR="00356CE8" w:rsidRPr="002B4592">
        <w:rPr>
          <w:rFonts w:ascii="Times New Roman" w:hAnsi="Times New Roman" w:cs="Times New Roman"/>
          <w:sz w:val="28"/>
          <w:szCs w:val="28"/>
        </w:rPr>
        <w:t xml:space="preserve">TRF Cadre of Technical Advisors </w:t>
      </w:r>
      <w:r w:rsidR="002779B7" w:rsidRPr="002B4592">
        <w:rPr>
          <w:rFonts w:ascii="Times New Roman" w:hAnsi="Times New Roman" w:cs="Times New Roman"/>
          <w:sz w:val="28"/>
          <w:szCs w:val="28"/>
        </w:rPr>
        <w:t>(</w:t>
      </w:r>
      <w:hyperlink r:id="rId6" w:history="1">
        <w:r w:rsidR="002779B7" w:rsidRPr="002B4592">
          <w:rPr>
            <w:rStyle w:val="Hyperlink"/>
            <w:rFonts w:ascii="Times New Roman" w:hAnsi="Times New Roman" w:cs="Times New Roman"/>
            <w:sz w:val="28"/>
            <w:szCs w:val="28"/>
          </w:rPr>
          <w:t>cadre@rotary.org</w:t>
        </w:r>
      </w:hyperlink>
      <w:r w:rsidR="002779B7" w:rsidRPr="002B4592">
        <w:rPr>
          <w:rFonts w:ascii="Times New Roman" w:hAnsi="Times New Roman" w:cs="Times New Roman"/>
          <w:sz w:val="28"/>
          <w:szCs w:val="28"/>
        </w:rPr>
        <w:t xml:space="preserve">) </w:t>
      </w:r>
      <w:r w:rsidR="00356CE8" w:rsidRPr="002B4592">
        <w:rPr>
          <w:rFonts w:ascii="Times New Roman" w:hAnsi="Times New Roman" w:cs="Times New Roman"/>
          <w:sz w:val="28"/>
          <w:szCs w:val="28"/>
        </w:rPr>
        <w:t>for initial technical advice and guidance.</w:t>
      </w:r>
      <w:r w:rsidR="002779B7" w:rsidRPr="002B4592">
        <w:rPr>
          <w:rFonts w:ascii="Times New Roman" w:hAnsi="Times New Roman" w:cs="Times New Roman"/>
          <w:sz w:val="28"/>
          <w:szCs w:val="28"/>
        </w:rPr>
        <w:t xml:space="preserve"> This can save you a lot of time and trouble</w:t>
      </w:r>
      <w:r w:rsidR="00F93BB3" w:rsidRPr="002B4592">
        <w:rPr>
          <w:rFonts w:ascii="Times New Roman" w:hAnsi="Times New Roman" w:cs="Times New Roman"/>
          <w:sz w:val="28"/>
          <w:szCs w:val="28"/>
        </w:rPr>
        <w:t xml:space="preserve"> and result in a better project</w:t>
      </w:r>
      <w:r w:rsidR="002779B7" w:rsidRPr="002B4592">
        <w:rPr>
          <w:rFonts w:ascii="Times New Roman" w:hAnsi="Times New Roman" w:cs="Times New Roman"/>
          <w:sz w:val="28"/>
          <w:szCs w:val="28"/>
        </w:rPr>
        <w:t>.</w:t>
      </w:r>
      <w:r w:rsidR="00C31D0B">
        <w:rPr>
          <w:rFonts w:ascii="Times New Roman" w:hAnsi="Times New Roman" w:cs="Times New Roman"/>
          <w:sz w:val="28"/>
          <w:szCs w:val="28"/>
        </w:rPr>
        <w:t xml:space="preserve">  The D5500 Cadre of Global Grant Advisors can help guide you through the application process.</w:t>
      </w:r>
    </w:p>
    <w:p w:rsidR="00356CE8" w:rsidRPr="002B4592" w:rsidRDefault="00356CE8" w:rsidP="00954C33">
      <w:pPr>
        <w:tabs>
          <w:tab w:val="left" w:pos="1647"/>
        </w:tabs>
        <w:jc w:val="left"/>
        <w:rPr>
          <w:rFonts w:ascii="Times New Roman" w:hAnsi="Times New Roman" w:cs="Times New Roman"/>
          <w:sz w:val="28"/>
          <w:szCs w:val="28"/>
        </w:rPr>
      </w:pPr>
    </w:p>
    <w:p w:rsidR="00EF5464" w:rsidRPr="002B4592" w:rsidRDefault="002E4D8C" w:rsidP="00954C33">
      <w:pPr>
        <w:tabs>
          <w:tab w:val="left" w:pos="1647"/>
        </w:tabs>
        <w:jc w:val="left"/>
        <w:rPr>
          <w:rFonts w:ascii="Times New Roman" w:hAnsi="Times New Roman" w:cs="Times New Roman"/>
          <w:sz w:val="28"/>
          <w:szCs w:val="28"/>
        </w:rPr>
      </w:pPr>
      <w:r w:rsidRPr="002B4592">
        <w:rPr>
          <w:rFonts w:ascii="Times New Roman" w:hAnsi="Times New Roman" w:cs="Times New Roman"/>
          <w:sz w:val="28"/>
          <w:szCs w:val="28"/>
        </w:rPr>
        <w:t>11</w:t>
      </w:r>
      <w:r w:rsidR="00356CE8" w:rsidRPr="002B4592">
        <w:rPr>
          <w:rFonts w:ascii="Times New Roman" w:hAnsi="Times New Roman" w:cs="Times New Roman"/>
          <w:sz w:val="28"/>
          <w:szCs w:val="28"/>
        </w:rPr>
        <w:t>.</w:t>
      </w:r>
      <w:r w:rsidR="00EF5464" w:rsidRPr="002B4592">
        <w:rPr>
          <w:rFonts w:ascii="Times New Roman" w:hAnsi="Times New Roman" w:cs="Times New Roman"/>
          <w:sz w:val="28"/>
          <w:szCs w:val="28"/>
        </w:rPr>
        <w:tab/>
        <w:t xml:space="preserve">Communicate with international partner to define scope, goals, </w:t>
      </w:r>
      <w:r w:rsidR="00C31D0B">
        <w:rPr>
          <w:rFonts w:ascii="Times New Roman" w:hAnsi="Times New Roman" w:cs="Times New Roman"/>
          <w:sz w:val="28"/>
          <w:szCs w:val="28"/>
        </w:rPr>
        <w:t xml:space="preserve">and </w:t>
      </w:r>
      <w:r w:rsidR="00EF5464" w:rsidRPr="002B4592">
        <w:rPr>
          <w:rFonts w:ascii="Times New Roman" w:hAnsi="Times New Roman" w:cs="Times New Roman"/>
          <w:sz w:val="28"/>
          <w:szCs w:val="28"/>
        </w:rPr>
        <w:t>purpose of projec</w:t>
      </w:r>
      <w:r w:rsidR="00954C33" w:rsidRPr="002B4592">
        <w:rPr>
          <w:rFonts w:ascii="Times New Roman" w:hAnsi="Times New Roman" w:cs="Times New Roman"/>
          <w:sz w:val="28"/>
          <w:szCs w:val="28"/>
        </w:rPr>
        <w:t>t</w:t>
      </w:r>
      <w:r w:rsidR="00EF5464" w:rsidRPr="002B4592">
        <w:rPr>
          <w:rFonts w:ascii="Times New Roman" w:hAnsi="Times New Roman" w:cs="Times New Roman"/>
          <w:sz w:val="28"/>
          <w:szCs w:val="28"/>
        </w:rPr>
        <w:t>.</w:t>
      </w:r>
      <w:r w:rsidR="00C86703" w:rsidRPr="002B4592">
        <w:rPr>
          <w:rFonts w:ascii="Times New Roman" w:hAnsi="Times New Roman" w:cs="Times New Roman"/>
          <w:sz w:val="28"/>
          <w:szCs w:val="28"/>
        </w:rPr>
        <w:t xml:space="preserve"> If you have a time window, know that the ‘cycle time’ for grant approval can be up to three months after the application is submitted.</w:t>
      </w:r>
      <w:r w:rsidR="00F93BB3" w:rsidRPr="002B4592">
        <w:rPr>
          <w:rFonts w:ascii="Times New Roman" w:hAnsi="Times New Roman" w:cs="Times New Roman"/>
          <w:sz w:val="28"/>
          <w:szCs w:val="28"/>
        </w:rPr>
        <w:t xml:space="preserve">  If the application is incomplete or the Regional Grant </w:t>
      </w:r>
      <w:r w:rsidR="00C31D0B">
        <w:rPr>
          <w:rFonts w:ascii="Times New Roman" w:hAnsi="Times New Roman" w:cs="Times New Roman"/>
          <w:sz w:val="28"/>
          <w:szCs w:val="28"/>
        </w:rPr>
        <w:t>O</w:t>
      </w:r>
      <w:r w:rsidR="00F93BB3" w:rsidRPr="002B4592">
        <w:rPr>
          <w:rFonts w:ascii="Times New Roman" w:hAnsi="Times New Roman" w:cs="Times New Roman"/>
          <w:sz w:val="28"/>
          <w:szCs w:val="28"/>
        </w:rPr>
        <w:t>fficer has questions or requests more information, it can take longer.</w:t>
      </w:r>
      <w:r w:rsidR="00C31D0B">
        <w:rPr>
          <w:rFonts w:ascii="Times New Roman" w:hAnsi="Times New Roman" w:cs="Times New Roman"/>
          <w:sz w:val="28"/>
          <w:szCs w:val="28"/>
        </w:rPr>
        <w:t xml:space="preserve">  It is therefore important to write a good, complete application in the first place.</w:t>
      </w:r>
    </w:p>
    <w:p w:rsidR="00EF5464" w:rsidRPr="002B4592" w:rsidRDefault="00EF5464" w:rsidP="00954C33">
      <w:pPr>
        <w:tabs>
          <w:tab w:val="left" w:pos="1647"/>
        </w:tabs>
        <w:jc w:val="left"/>
        <w:rPr>
          <w:rFonts w:ascii="Times New Roman" w:hAnsi="Times New Roman" w:cs="Times New Roman"/>
          <w:sz w:val="28"/>
          <w:szCs w:val="28"/>
        </w:rPr>
      </w:pPr>
    </w:p>
    <w:p w:rsidR="00356CE8" w:rsidRPr="002B4592" w:rsidRDefault="002E4D8C" w:rsidP="00954C33">
      <w:pPr>
        <w:tabs>
          <w:tab w:val="left" w:pos="1647"/>
        </w:tabs>
        <w:jc w:val="left"/>
        <w:rPr>
          <w:rFonts w:ascii="Times New Roman" w:hAnsi="Times New Roman" w:cs="Times New Roman"/>
          <w:sz w:val="28"/>
          <w:szCs w:val="28"/>
        </w:rPr>
      </w:pPr>
      <w:r w:rsidRPr="002B4592">
        <w:rPr>
          <w:rFonts w:ascii="Times New Roman" w:hAnsi="Times New Roman" w:cs="Times New Roman"/>
          <w:sz w:val="28"/>
          <w:szCs w:val="28"/>
        </w:rPr>
        <w:t>12</w:t>
      </w:r>
      <w:r w:rsidR="00EF5464" w:rsidRPr="002B4592">
        <w:rPr>
          <w:rFonts w:ascii="Times New Roman" w:hAnsi="Times New Roman" w:cs="Times New Roman"/>
          <w:sz w:val="28"/>
          <w:szCs w:val="28"/>
        </w:rPr>
        <w:t>.</w:t>
      </w:r>
      <w:r w:rsidR="00EF5464" w:rsidRPr="002B4592">
        <w:rPr>
          <w:rFonts w:ascii="Times New Roman" w:hAnsi="Times New Roman" w:cs="Times New Roman"/>
          <w:sz w:val="28"/>
          <w:szCs w:val="28"/>
        </w:rPr>
        <w:tab/>
      </w:r>
      <w:r w:rsidR="00356CE8" w:rsidRPr="002B4592">
        <w:rPr>
          <w:rFonts w:ascii="Times New Roman" w:hAnsi="Times New Roman" w:cs="Times New Roman"/>
          <w:sz w:val="28"/>
          <w:szCs w:val="28"/>
        </w:rPr>
        <w:t>Use the Global Grant Application Template (</w:t>
      </w:r>
      <w:r w:rsidR="00A40149" w:rsidRPr="002B4592">
        <w:rPr>
          <w:rFonts w:ascii="Times New Roman" w:hAnsi="Times New Roman" w:cs="Times New Roman"/>
          <w:sz w:val="28"/>
          <w:szCs w:val="28"/>
        </w:rPr>
        <w:t>Dec. 2016</w:t>
      </w:r>
      <w:r w:rsidR="00356CE8" w:rsidRPr="002B4592">
        <w:rPr>
          <w:rFonts w:ascii="Times New Roman" w:hAnsi="Times New Roman" w:cs="Times New Roman"/>
          <w:sz w:val="28"/>
          <w:szCs w:val="28"/>
        </w:rPr>
        <w:t>) as a planning tool.  It will ask for information you will need for the application.</w:t>
      </w:r>
    </w:p>
    <w:p w:rsidR="00EF5464" w:rsidRPr="002B4592" w:rsidRDefault="00EF5464" w:rsidP="00954C33">
      <w:pPr>
        <w:tabs>
          <w:tab w:val="left" w:pos="1647"/>
        </w:tabs>
        <w:jc w:val="left"/>
        <w:rPr>
          <w:rFonts w:ascii="Times New Roman" w:hAnsi="Times New Roman" w:cs="Times New Roman"/>
          <w:sz w:val="28"/>
          <w:szCs w:val="28"/>
        </w:rPr>
      </w:pPr>
    </w:p>
    <w:p w:rsidR="00EF5464" w:rsidRPr="002B4592" w:rsidRDefault="002E4D8C" w:rsidP="00954C33">
      <w:pPr>
        <w:tabs>
          <w:tab w:val="left" w:pos="1647"/>
        </w:tabs>
        <w:jc w:val="left"/>
        <w:rPr>
          <w:rFonts w:ascii="Times New Roman" w:hAnsi="Times New Roman" w:cs="Times New Roman"/>
          <w:sz w:val="28"/>
          <w:szCs w:val="28"/>
        </w:rPr>
      </w:pPr>
      <w:r w:rsidRPr="002B4592">
        <w:rPr>
          <w:rFonts w:ascii="Times New Roman" w:hAnsi="Times New Roman" w:cs="Times New Roman"/>
          <w:sz w:val="28"/>
          <w:szCs w:val="28"/>
        </w:rPr>
        <w:t>13</w:t>
      </w:r>
      <w:r w:rsidR="00EF5464" w:rsidRPr="002B4592">
        <w:rPr>
          <w:rFonts w:ascii="Times New Roman" w:hAnsi="Times New Roman" w:cs="Times New Roman"/>
          <w:sz w:val="28"/>
          <w:szCs w:val="28"/>
        </w:rPr>
        <w:t>.</w:t>
      </w:r>
      <w:r w:rsidR="00EF5464" w:rsidRPr="002B4592">
        <w:rPr>
          <w:rFonts w:ascii="Times New Roman" w:hAnsi="Times New Roman" w:cs="Times New Roman"/>
          <w:sz w:val="28"/>
          <w:szCs w:val="28"/>
        </w:rPr>
        <w:tab/>
        <w:t xml:space="preserve">Consider how Rotarians in </w:t>
      </w:r>
      <w:r w:rsidR="00C31D0B">
        <w:rPr>
          <w:rFonts w:ascii="Times New Roman" w:hAnsi="Times New Roman" w:cs="Times New Roman"/>
          <w:sz w:val="28"/>
          <w:szCs w:val="28"/>
        </w:rPr>
        <w:t>H</w:t>
      </w:r>
      <w:r w:rsidR="00EF5464" w:rsidRPr="002B4592">
        <w:rPr>
          <w:rFonts w:ascii="Times New Roman" w:hAnsi="Times New Roman" w:cs="Times New Roman"/>
          <w:sz w:val="28"/>
          <w:szCs w:val="28"/>
        </w:rPr>
        <w:t xml:space="preserve">ost and </w:t>
      </w:r>
      <w:r w:rsidR="00C31D0B">
        <w:rPr>
          <w:rFonts w:ascii="Times New Roman" w:hAnsi="Times New Roman" w:cs="Times New Roman"/>
          <w:sz w:val="28"/>
          <w:szCs w:val="28"/>
        </w:rPr>
        <w:t>I</w:t>
      </w:r>
      <w:r w:rsidR="00EF5464" w:rsidRPr="002B4592">
        <w:rPr>
          <w:rFonts w:ascii="Times New Roman" w:hAnsi="Times New Roman" w:cs="Times New Roman"/>
          <w:sz w:val="28"/>
          <w:szCs w:val="28"/>
        </w:rPr>
        <w:t xml:space="preserve">nternational </w:t>
      </w:r>
      <w:r w:rsidR="00C31D0B">
        <w:rPr>
          <w:rFonts w:ascii="Times New Roman" w:hAnsi="Times New Roman" w:cs="Times New Roman"/>
          <w:sz w:val="28"/>
          <w:szCs w:val="28"/>
        </w:rPr>
        <w:t xml:space="preserve">Sponsor </w:t>
      </w:r>
      <w:r w:rsidR="00EF5464" w:rsidRPr="002B4592">
        <w:rPr>
          <w:rFonts w:ascii="Times New Roman" w:hAnsi="Times New Roman" w:cs="Times New Roman"/>
          <w:sz w:val="28"/>
          <w:szCs w:val="28"/>
        </w:rPr>
        <w:t>clubs will have hands-on involvement.</w:t>
      </w:r>
      <w:r w:rsidR="0036000B" w:rsidRPr="002B4592">
        <w:rPr>
          <w:rFonts w:ascii="Times New Roman" w:hAnsi="Times New Roman" w:cs="Times New Roman"/>
          <w:sz w:val="28"/>
          <w:szCs w:val="28"/>
        </w:rPr>
        <w:t xml:space="preserve">  Paying vendors and “monitoring’ the project is not hands-on involvement.</w:t>
      </w:r>
    </w:p>
    <w:p w:rsidR="00EF5464" w:rsidRPr="002B4592" w:rsidRDefault="00C31D0B" w:rsidP="00954C33">
      <w:pPr>
        <w:tabs>
          <w:tab w:val="left" w:pos="1647"/>
        </w:tabs>
        <w:jc w:val="lef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w:t>
      </w:r>
    </w:p>
    <w:p w:rsidR="00EF5464" w:rsidRPr="002B4592" w:rsidRDefault="002E4D8C" w:rsidP="00954C33">
      <w:pPr>
        <w:tabs>
          <w:tab w:val="left" w:pos="1647"/>
        </w:tabs>
        <w:jc w:val="left"/>
        <w:rPr>
          <w:rFonts w:ascii="Times New Roman" w:hAnsi="Times New Roman" w:cs="Times New Roman"/>
          <w:sz w:val="28"/>
          <w:szCs w:val="28"/>
        </w:rPr>
      </w:pPr>
      <w:r w:rsidRPr="002B4592">
        <w:rPr>
          <w:rFonts w:ascii="Times New Roman" w:hAnsi="Times New Roman" w:cs="Times New Roman"/>
          <w:sz w:val="28"/>
          <w:szCs w:val="28"/>
        </w:rPr>
        <w:lastRenderedPageBreak/>
        <w:t>14</w:t>
      </w:r>
      <w:r w:rsidR="00EF5464" w:rsidRPr="002B4592">
        <w:rPr>
          <w:rFonts w:ascii="Times New Roman" w:hAnsi="Times New Roman" w:cs="Times New Roman"/>
          <w:sz w:val="28"/>
          <w:szCs w:val="28"/>
        </w:rPr>
        <w:t>.</w:t>
      </w:r>
      <w:r w:rsidR="00EF5464" w:rsidRPr="002B4592">
        <w:rPr>
          <w:rFonts w:ascii="Times New Roman" w:hAnsi="Times New Roman" w:cs="Times New Roman"/>
          <w:sz w:val="28"/>
          <w:szCs w:val="28"/>
        </w:rPr>
        <w:tab/>
      </w:r>
      <w:r w:rsidR="00EF5464" w:rsidRPr="002B4592">
        <w:rPr>
          <w:rFonts w:ascii="Times New Roman" w:hAnsi="Times New Roman" w:cs="Times New Roman"/>
          <w:b/>
          <w:sz w:val="28"/>
          <w:szCs w:val="28"/>
        </w:rPr>
        <w:t>Consider how the project will be sustainable.</w:t>
      </w:r>
      <w:r w:rsidR="00F93BB3" w:rsidRPr="002B4592">
        <w:rPr>
          <w:rFonts w:ascii="Times New Roman" w:hAnsi="Times New Roman" w:cs="Times New Roman"/>
          <w:b/>
          <w:sz w:val="28"/>
          <w:szCs w:val="28"/>
        </w:rPr>
        <w:t xml:space="preserve"> Very important</w:t>
      </w:r>
      <w:r w:rsidR="00F93BB3" w:rsidRPr="002B4592">
        <w:rPr>
          <w:rFonts w:ascii="Times New Roman" w:hAnsi="Times New Roman" w:cs="Times New Roman"/>
          <w:sz w:val="28"/>
          <w:szCs w:val="28"/>
        </w:rPr>
        <w:t xml:space="preserve">. </w:t>
      </w:r>
      <w:r w:rsidR="00EF5464" w:rsidRPr="002B4592">
        <w:rPr>
          <w:rFonts w:ascii="Times New Roman" w:hAnsi="Times New Roman" w:cs="Times New Roman"/>
          <w:sz w:val="28"/>
          <w:szCs w:val="28"/>
        </w:rPr>
        <w:t xml:space="preserve"> </w:t>
      </w:r>
      <w:r w:rsidR="00A40149" w:rsidRPr="002B4592">
        <w:rPr>
          <w:rFonts w:ascii="Times New Roman" w:hAnsi="Times New Roman" w:cs="Times New Roman"/>
          <w:sz w:val="28"/>
          <w:szCs w:val="28"/>
        </w:rPr>
        <w:t xml:space="preserve"> You will need to explain this in the application.  </w:t>
      </w:r>
      <w:r w:rsidR="00EF5464" w:rsidRPr="002B4592">
        <w:rPr>
          <w:rFonts w:ascii="Times New Roman" w:hAnsi="Times New Roman" w:cs="Times New Roman"/>
          <w:sz w:val="28"/>
          <w:szCs w:val="28"/>
        </w:rPr>
        <w:t xml:space="preserve"> For example, use local vendors; form a committee of community members to continue oversight of the project after it is completed; train the committee; train the beneficiaries to improve skills or behavior; will there be a local source of continual funding.  (See “Six Steps to Sustainability”.)</w:t>
      </w:r>
      <w:r w:rsidR="0036000B" w:rsidRPr="002B4592">
        <w:rPr>
          <w:rFonts w:ascii="Times New Roman" w:hAnsi="Times New Roman" w:cs="Times New Roman"/>
          <w:sz w:val="28"/>
          <w:szCs w:val="28"/>
        </w:rPr>
        <w:t xml:space="preserve">  Depending on </w:t>
      </w:r>
      <w:r w:rsidR="00A40149" w:rsidRPr="002B4592">
        <w:rPr>
          <w:rFonts w:ascii="Times New Roman" w:hAnsi="Times New Roman" w:cs="Times New Roman"/>
          <w:sz w:val="28"/>
          <w:szCs w:val="28"/>
        </w:rPr>
        <w:t>your Area of Focus</w:t>
      </w:r>
      <w:proofErr w:type="gramStart"/>
      <w:r w:rsidR="00A40149" w:rsidRPr="002B4592">
        <w:rPr>
          <w:rFonts w:ascii="Times New Roman" w:hAnsi="Times New Roman" w:cs="Times New Roman"/>
          <w:sz w:val="28"/>
          <w:szCs w:val="28"/>
        </w:rPr>
        <w:t xml:space="preserve">, </w:t>
      </w:r>
      <w:r w:rsidR="0036000B" w:rsidRPr="002B4592">
        <w:rPr>
          <w:rFonts w:ascii="Times New Roman" w:hAnsi="Times New Roman" w:cs="Times New Roman"/>
          <w:sz w:val="28"/>
          <w:szCs w:val="28"/>
        </w:rPr>
        <w:t xml:space="preserve"> other</w:t>
      </w:r>
      <w:proofErr w:type="gramEnd"/>
      <w:r w:rsidR="0036000B" w:rsidRPr="002B4592">
        <w:rPr>
          <w:rFonts w:ascii="Times New Roman" w:hAnsi="Times New Roman" w:cs="Times New Roman"/>
          <w:sz w:val="28"/>
          <w:szCs w:val="28"/>
        </w:rPr>
        <w:t xml:space="preserve"> aspects of sustainability may be at issue.  Consulting with the Cadre or a RAG will make you aware of other factors.</w:t>
      </w:r>
      <w:r w:rsidR="00F93BB3" w:rsidRPr="002B4592">
        <w:rPr>
          <w:rFonts w:ascii="Times New Roman" w:hAnsi="Times New Roman" w:cs="Times New Roman"/>
          <w:sz w:val="28"/>
          <w:szCs w:val="28"/>
        </w:rPr>
        <w:t xml:space="preserve">  The Foundation favors including training in every project.</w:t>
      </w:r>
    </w:p>
    <w:p w:rsidR="00937ED0" w:rsidRPr="002B4592" w:rsidRDefault="00937ED0" w:rsidP="00954C33">
      <w:pPr>
        <w:tabs>
          <w:tab w:val="left" w:pos="1647"/>
        </w:tabs>
        <w:jc w:val="left"/>
        <w:rPr>
          <w:rFonts w:ascii="Times New Roman" w:hAnsi="Times New Roman" w:cs="Times New Roman"/>
          <w:sz w:val="28"/>
          <w:szCs w:val="28"/>
        </w:rPr>
      </w:pPr>
    </w:p>
    <w:p w:rsidR="00954C33" w:rsidRPr="002B4592" w:rsidRDefault="002E4D8C" w:rsidP="00954C33">
      <w:pPr>
        <w:tabs>
          <w:tab w:val="left" w:pos="1647"/>
        </w:tabs>
        <w:jc w:val="left"/>
        <w:rPr>
          <w:rFonts w:ascii="Times New Roman" w:hAnsi="Times New Roman" w:cs="Times New Roman"/>
          <w:sz w:val="28"/>
          <w:szCs w:val="28"/>
        </w:rPr>
      </w:pPr>
      <w:r w:rsidRPr="002B4592">
        <w:rPr>
          <w:rFonts w:ascii="Times New Roman" w:hAnsi="Times New Roman" w:cs="Times New Roman"/>
          <w:b/>
          <w:sz w:val="28"/>
          <w:szCs w:val="28"/>
        </w:rPr>
        <w:t>15</w:t>
      </w:r>
      <w:r w:rsidR="00954C33" w:rsidRPr="002B4592">
        <w:rPr>
          <w:rFonts w:ascii="Times New Roman" w:hAnsi="Times New Roman" w:cs="Times New Roman"/>
          <w:b/>
          <w:sz w:val="28"/>
          <w:szCs w:val="28"/>
        </w:rPr>
        <w:t>.</w:t>
      </w:r>
      <w:r w:rsidR="00954C33" w:rsidRPr="002B4592">
        <w:rPr>
          <w:rFonts w:ascii="Times New Roman" w:hAnsi="Times New Roman" w:cs="Times New Roman"/>
          <w:b/>
          <w:sz w:val="28"/>
          <w:szCs w:val="28"/>
        </w:rPr>
        <w:tab/>
        <w:t xml:space="preserve">Consider how to monitor and evaluate (M&amp;E) the impact of the project.  </w:t>
      </w:r>
      <w:r w:rsidR="00F93BB3" w:rsidRPr="002B4592">
        <w:rPr>
          <w:rFonts w:ascii="Times New Roman" w:hAnsi="Times New Roman" w:cs="Times New Roman"/>
          <w:b/>
          <w:sz w:val="28"/>
          <w:szCs w:val="28"/>
        </w:rPr>
        <w:t>Very important</w:t>
      </w:r>
      <w:r w:rsidR="00F93BB3" w:rsidRPr="002B4592">
        <w:rPr>
          <w:rFonts w:ascii="Times New Roman" w:hAnsi="Times New Roman" w:cs="Times New Roman"/>
          <w:sz w:val="28"/>
          <w:szCs w:val="28"/>
        </w:rPr>
        <w:t xml:space="preserve">. </w:t>
      </w:r>
      <w:r w:rsidR="00A40149" w:rsidRPr="002B4592">
        <w:rPr>
          <w:rFonts w:ascii="Times New Roman" w:hAnsi="Times New Roman" w:cs="Times New Roman"/>
          <w:sz w:val="28"/>
          <w:szCs w:val="28"/>
        </w:rPr>
        <w:t xml:space="preserve">Setting out a plan and explaining how this will be done is also required in the application.  </w:t>
      </w:r>
      <w:r w:rsidR="00954C33" w:rsidRPr="002B4592">
        <w:rPr>
          <w:rFonts w:ascii="Times New Roman" w:hAnsi="Times New Roman" w:cs="Times New Roman"/>
          <w:sz w:val="28"/>
          <w:szCs w:val="28"/>
        </w:rPr>
        <w:t xml:space="preserve">Results must be measured.  This </w:t>
      </w:r>
      <w:r w:rsidR="00F93BB3" w:rsidRPr="002B4592">
        <w:rPr>
          <w:rFonts w:ascii="Times New Roman" w:hAnsi="Times New Roman" w:cs="Times New Roman"/>
          <w:sz w:val="28"/>
          <w:szCs w:val="28"/>
        </w:rPr>
        <w:t>will</w:t>
      </w:r>
      <w:r w:rsidR="00954C33" w:rsidRPr="002B4592">
        <w:rPr>
          <w:rFonts w:ascii="Times New Roman" w:hAnsi="Times New Roman" w:cs="Times New Roman"/>
          <w:sz w:val="28"/>
          <w:szCs w:val="28"/>
        </w:rPr>
        <w:t xml:space="preserve"> involve getting a baseline of data before the project </w:t>
      </w:r>
      <w:r w:rsidR="00F93BB3" w:rsidRPr="002B4592">
        <w:rPr>
          <w:rFonts w:ascii="Times New Roman" w:hAnsi="Times New Roman" w:cs="Times New Roman"/>
          <w:sz w:val="28"/>
          <w:szCs w:val="28"/>
        </w:rPr>
        <w:t>begins.</w:t>
      </w:r>
      <w:r w:rsidR="00954C33" w:rsidRPr="002B4592">
        <w:rPr>
          <w:rFonts w:ascii="Times New Roman" w:hAnsi="Times New Roman" w:cs="Times New Roman"/>
          <w:sz w:val="28"/>
          <w:szCs w:val="28"/>
        </w:rPr>
        <w:t xml:space="preserve">  </w:t>
      </w:r>
      <w:proofErr w:type="gramStart"/>
      <w:r w:rsidR="00954C33" w:rsidRPr="002B4592">
        <w:rPr>
          <w:rFonts w:ascii="Times New Roman" w:hAnsi="Times New Roman" w:cs="Times New Roman"/>
          <w:sz w:val="28"/>
          <w:szCs w:val="28"/>
        </w:rPr>
        <w:t>See Global Grant Monitoring and Evaluation Plan Supplement (</w:t>
      </w:r>
      <w:r w:rsidR="00964745" w:rsidRPr="002B4592">
        <w:rPr>
          <w:rFonts w:ascii="Times New Roman" w:hAnsi="Times New Roman" w:cs="Times New Roman"/>
          <w:sz w:val="28"/>
          <w:szCs w:val="28"/>
        </w:rPr>
        <w:t>A</w:t>
      </w:r>
      <w:r w:rsidR="004D2B35" w:rsidRPr="002B4592">
        <w:rPr>
          <w:rFonts w:ascii="Times New Roman" w:hAnsi="Times New Roman" w:cs="Times New Roman"/>
          <w:sz w:val="28"/>
          <w:szCs w:val="28"/>
        </w:rPr>
        <w:t>pril, 2015</w:t>
      </w:r>
      <w:r w:rsidR="00954C33" w:rsidRPr="002B4592">
        <w:rPr>
          <w:rFonts w:ascii="Times New Roman" w:hAnsi="Times New Roman" w:cs="Times New Roman"/>
          <w:sz w:val="28"/>
          <w:szCs w:val="28"/>
        </w:rPr>
        <w:t>).</w:t>
      </w:r>
      <w:proofErr w:type="gramEnd"/>
      <w:r w:rsidR="0036000B" w:rsidRPr="002B4592">
        <w:rPr>
          <w:rFonts w:ascii="Times New Roman" w:hAnsi="Times New Roman" w:cs="Times New Roman"/>
          <w:sz w:val="28"/>
          <w:szCs w:val="28"/>
        </w:rPr>
        <w:t xml:space="preserve">  </w:t>
      </w:r>
    </w:p>
    <w:p w:rsidR="00954C33" w:rsidRPr="002B4592" w:rsidRDefault="00954C33" w:rsidP="00954C33">
      <w:pPr>
        <w:tabs>
          <w:tab w:val="left" w:pos="1647"/>
        </w:tabs>
        <w:jc w:val="left"/>
        <w:rPr>
          <w:rFonts w:ascii="Times New Roman" w:hAnsi="Times New Roman" w:cs="Times New Roman"/>
          <w:sz w:val="28"/>
          <w:szCs w:val="28"/>
        </w:rPr>
      </w:pPr>
    </w:p>
    <w:p w:rsidR="00954C33" w:rsidRPr="002B4592" w:rsidRDefault="002E4D8C" w:rsidP="00954C33">
      <w:pPr>
        <w:tabs>
          <w:tab w:val="left" w:pos="1647"/>
        </w:tabs>
        <w:jc w:val="left"/>
        <w:rPr>
          <w:rFonts w:ascii="Times New Roman" w:hAnsi="Times New Roman" w:cs="Times New Roman"/>
          <w:sz w:val="28"/>
          <w:szCs w:val="28"/>
        </w:rPr>
      </w:pPr>
      <w:r w:rsidRPr="002B4592">
        <w:rPr>
          <w:rFonts w:ascii="Times New Roman" w:hAnsi="Times New Roman" w:cs="Times New Roman"/>
          <w:sz w:val="28"/>
          <w:szCs w:val="28"/>
        </w:rPr>
        <w:t>16</w:t>
      </w:r>
      <w:r w:rsidR="00954C33" w:rsidRPr="002B4592">
        <w:rPr>
          <w:rFonts w:ascii="Times New Roman" w:hAnsi="Times New Roman" w:cs="Times New Roman"/>
          <w:sz w:val="28"/>
          <w:szCs w:val="28"/>
        </w:rPr>
        <w:t>.</w:t>
      </w:r>
      <w:r w:rsidR="00954C33" w:rsidRPr="002B4592">
        <w:rPr>
          <w:rFonts w:ascii="Times New Roman" w:hAnsi="Times New Roman" w:cs="Times New Roman"/>
          <w:sz w:val="28"/>
          <w:szCs w:val="28"/>
        </w:rPr>
        <w:tab/>
        <w:t>Draft a tentative budget in local currency and in dollars.</w:t>
      </w:r>
    </w:p>
    <w:p w:rsidR="001969A7" w:rsidRDefault="001969A7" w:rsidP="00954C33">
      <w:pPr>
        <w:tabs>
          <w:tab w:val="left" w:pos="1647"/>
        </w:tabs>
        <w:jc w:val="left"/>
        <w:rPr>
          <w:rFonts w:ascii="Times New Roman" w:hAnsi="Times New Roman" w:cs="Times New Roman"/>
          <w:sz w:val="26"/>
          <w:szCs w:val="26"/>
        </w:rPr>
      </w:pPr>
    </w:p>
    <w:p w:rsidR="00356CE8" w:rsidRPr="00F66BDA" w:rsidRDefault="00356CE8" w:rsidP="00954C33">
      <w:pPr>
        <w:tabs>
          <w:tab w:val="left" w:pos="1647"/>
        </w:tabs>
        <w:jc w:val="left"/>
        <w:rPr>
          <w:rFonts w:ascii="Times New Roman" w:hAnsi="Times New Roman" w:cs="Times New Roman"/>
          <w:sz w:val="26"/>
          <w:szCs w:val="26"/>
        </w:rPr>
      </w:pPr>
    </w:p>
    <w:p w:rsidR="00954C33" w:rsidRPr="00F66BDA" w:rsidRDefault="00954C33" w:rsidP="00954C33">
      <w:pPr>
        <w:tabs>
          <w:tab w:val="left" w:pos="1647"/>
        </w:tabs>
        <w:ind w:firstLine="0"/>
        <w:jc w:val="left"/>
        <w:rPr>
          <w:rFonts w:ascii="Times New Roman" w:hAnsi="Times New Roman" w:cs="Times New Roman"/>
          <w:b/>
          <w:sz w:val="28"/>
          <w:szCs w:val="28"/>
          <w:u w:val="single"/>
        </w:rPr>
      </w:pPr>
      <w:r w:rsidRPr="00F66BDA">
        <w:rPr>
          <w:rFonts w:ascii="Times New Roman" w:hAnsi="Times New Roman" w:cs="Times New Roman"/>
          <w:b/>
          <w:sz w:val="28"/>
          <w:szCs w:val="28"/>
          <w:u w:val="single"/>
        </w:rPr>
        <w:t>Application Process</w:t>
      </w:r>
    </w:p>
    <w:p w:rsidR="00954C33" w:rsidRPr="00F66BDA" w:rsidRDefault="00954C33" w:rsidP="00954C33">
      <w:pPr>
        <w:tabs>
          <w:tab w:val="left" w:pos="1647"/>
        </w:tabs>
        <w:ind w:firstLine="0"/>
        <w:jc w:val="left"/>
        <w:rPr>
          <w:rFonts w:ascii="Times New Roman" w:hAnsi="Times New Roman" w:cs="Times New Roman"/>
          <w:sz w:val="26"/>
          <w:szCs w:val="26"/>
        </w:rPr>
      </w:pPr>
    </w:p>
    <w:p w:rsidR="00954C33" w:rsidRPr="002B4592" w:rsidRDefault="002E4D8C" w:rsidP="00954C33">
      <w:pPr>
        <w:tabs>
          <w:tab w:val="left" w:pos="1647"/>
        </w:tabs>
        <w:jc w:val="left"/>
        <w:rPr>
          <w:rFonts w:ascii="Times New Roman" w:hAnsi="Times New Roman" w:cs="Times New Roman"/>
          <w:b/>
          <w:sz w:val="28"/>
          <w:szCs w:val="28"/>
        </w:rPr>
      </w:pPr>
      <w:r w:rsidRPr="002B4592">
        <w:rPr>
          <w:rFonts w:ascii="Times New Roman" w:hAnsi="Times New Roman" w:cs="Times New Roman"/>
          <w:b/>
          <w:sz w:val="28"/>
          <w:szCs w:val="28"/>
        </w:rPr>
        <w:t>17</w:t>
      </w:r>
      <w:r w:rsidR="00954C33" w:rsidRPr="002B4592">
        <w:rPr>
          <w:rFonts w:ascii="Times New Roman" w:hAnsi="Times New Roman" w:cs="Times New Roman"/>
          <w:b/>
          <w:sz w:val="28"/>
          <w:szCs w:val="28"/>
        </w:rPr>
        <w:t>.</w:t>
      </w:r>
      <w:r w:rsidR="00D02A32" w:rsidRPr="002B4592">
        <w:rPr>
          <w:rFonts w:ascii="Times New Roman" w:hAnsi="Times New Roman" w:cs="Times New Roman"/>
          <w:b/>
          <w:sz w:val="28"/>
          <w:szCs w:val="28"/>
        </w:rPr>
        <w:tab/>
      </w:r>
      <w:r w:rsidR="001969A7" w:rsidRPr="002B4592">
        <w:rPr>
          <w:rFonts w:ascii="Times New Roman" w:hAnsi="Times New Roman" w:cs="Times New Roman"/>
          <w:b/>
          <w:sz w:val="28"/>
          <w:szCs w:val="28"/>
        </w:rPr>
        <w:t xml:space="preserve">Only </w:t>
      </w:r>
      <w:r w:rsidR="001969A7" w:rsidRPr="00C31D0B">
        <w:rPr>
          <w:rFonts w:ascii="Times New Roman" w:hAnsi="Times New Roman" w:cs="Times New Roman"/>
          <w:b/>
          <w:sz w:val="28"/>
          <w:szCs w:val="28"/>
          <w:u w:val="single"/>
        </w:rPr>
        <w:t>after</w:t>
      </w:r>
      <w:r w:rsidR="001969A7" w:rsidRPr="002B4592">
        <w:rPr>
          <w:rFonts w:ascii="Times New Roman" w:hAnsi="Times New Roman" w:cs="Times New Roman"/>
          <w:b/>
          <w:sz w:val="28"/>
          <w:szCs w:val="28"/>
        </w:rPr>
        <w:t xml:space="preserve"> you have completed the assessments, planning, and steps set out above, g</w:t>
      </w:r>
      <w:r w:rsidR="00D02A32" w:rsidRPr="002B4592">
        <w:rPr>
          <w:rFonts w:ascii="Times New Roman" w:hAnsi="Times New Roman" w:cs="Times New Roman"/>
          <w:b/>
          <w:sz w:val="28"/>
          <w:szCs w:val="28"/>
        </w:rPr>
        <w:t>o to t</w:t>
      </w:r>
      <w:r w:rsidR="0036000B" w:rsidRPr="002B4592">
        <w:rPr>
          <w:rFonts w:ascii="Times New Roman" w:hAnsi="Times New Roman" w:cs="Times New Roman"/>
          <w:b/>
          <w:sz w:val="28"/>
          <w:szCs w:val="28"/>
        </w:rPr>
        <w:t>he Grant Center to begin the 11-</w:t>
      </w:r>
      <w:r w:rsidR="00D02A32" w:rsidRPr="002B4592">
        <w:rPr>
          <w:rFonts w:ascii="Times New Roman" w:hAnsi="Times New Roman" w:cs="Times New Roman"/>
          <w:b/>
          <w:sz w:val="28"/>
          <w:szCs w:val="28"/>
        </w:rPr>
        <w:t>step application process.</w:t>
      </w:r>
    </w:p>
    <w:p w:rsidR="00D02A32" w:rsidRPr="002B4592" w:rsidRDefault="00D02A32" w:rsidP="00954C33">
      <w:pPr>
        <w:tabs>
          <w:tab w:val="left" w:pos="1647"/>
        </w:tabs>
        <w:jc w:val="left"/>
        <w:rPr>
          <w:rFonts w:ascii="Times New Roman" w:hAnsi="Times New Roman" w:cs="Times New Roman"/>
          <w:b/>
          <w:sz w:val="28"/>
          <w:szCs w:val="28"/>
        </w:rPr>
      </w:pPr>
    </w:p>
    <w:p w:rsidR="00D02A32" w:rsidRPr="002B4592" w:rsidRDefault="002E4D8C" w:rsidP="00954C33">
      <w:pPr>
        <w:tabs>
          <w:tab w:val="left" w:pos="1647"/>
        </w:tabs>
        <w:jc w:val="left"/>
        <w:rPr>
          <w:rFonts w:ascii="Times New Roman" w:hAnsi="Times New Roman" w:cs="Times New Roman"/>
          <w:sz w:val="28"/>
          <w:szCs w:val="28"/>
        </w:rPr>
      </w:pPr>
      <w:r w:rsidRPr="002B4592">
        <w:rPr>
          <w:rFonts w:ascii="Times New Roman" w:hAnsi="Times New Roman" w:cs="Times New Roman"/>
          <w:sz w:val="28"/>
          <w:szCs w:val="28"/>
        </w:rPr>
        <w:t>18</w:t>
      </w:r>
      <w:r w:rsidR="00D02A32" w:rsidRPr="002B4592">
        <w:rPr>
          <w:rFonts w:ascii="Times New Roman" w:hAnsi="Times New Roman" w:cs="Times New Roman"/>
          <w:sz w:val="28"/>
          <w:szCs w:val="28"/>
        </w:rPr>
        <w:t>.</w:t>
      </w:r>
      <w:r w:rsidR="00D02A32" w:rsidRPr="002B4592">
        <w:rPr>
          <w:rFonts w:ascii="Times New Roman" w:hAnsi="Times New Roman" w:cs="Times New Roman"/>
          <w:sz w:val="28"/>
          <w:szCs w:val="28"/>
        </w:rPr>
        <w:tab/>
        <w:t>When you begin filling in the application, you will be given a Global Grant number.  Your application is in “Draft” status.</w:t>
      </w:r>
    </w:p>
    <w:p w:rsidR="00D02A32" w:rsidRPr="002B4592" w:rsidRDefault="00D02A32" w:rsidP="00954C33">
      <w:pPr>
        <w:tabs>
          <w:tab w:val="left" w:pos="1647"/>
        </w:tabs>
        <w:jc w:val="left"/>
        <w:rPr>
          <w:rFonts w:ascii="Times New Roman" w:hAnsi="Times New Roman" w:cs="Times New Roman"/>
          <w:sz w:val="28"/>
          <w:szCs w:val="28"/>
        </w:rPr>
      </w:pPr>
    </w:p>
    <w:p w:rsidR="00C31D0B" w:rsidRDefault="002E4D8C" w:rsidP="00954C33">
      <w:pPr>
        <w:tabs>
          <w:tab w:val="left" w:pos="1647"/>
        </w:tabs>
        <w:jc w:val="left"/>
        <w:rPr>
          <w:rFonts w:ascii="Times New Roman" w:hAnsi="Times New Roman" w:cs="Times New Roman"/>
          <w:sz w:val="28"/>
          <w:szCs w:val="28"/>
        </w:rPr>
      </w:pPr>
      <w:r w:rsidRPr="002B4592">
        <w:rPr>
          <w:rFonts w:ascii="Times New Roman" w:hAnsi="Times New Roman" w:cs="Times New Roman"/>
          <w:sz w:val="28"/>
          <w:szCs w:val="28"/>
        </w:rPr>
        <w:t>19</w:t>
      </w:r>
      <w:r w:rsidR="00D02A32" w:rsidRPr="002B4592">
        <w:rPr>
          <w:rFonts w:ascii="Times New Roman" w:hAnsi="Times New Roman" w:cs="Times New Roman"/>
          <w:sz w:val="28"/>
          <w:szCs w:val="28"/>
        </w:rPr>
        <w:t>.</w:t>
      </w:r>
      <w:r w:rsidR="00D02A32" w:rsidRPr="002B4592">
        <w:rPr>
          <w:rFonts w:ascii="Times New Roman" w:hAnsi="Times New Roman" w:cs="Times New Roman"/>
          <w:sz w:val="28"/>
          <w:szCs w:val="28"/>
        </w:rPr>
        <w:tab/>
        <w:t>Continue consulting with the District Grants Chair, the applicable RAG; Cadre of Technical Advisors, and your partner club.  Consider consulting with the Regional Grant Officer (RGO), the staff person at the Rotary</w:t>
      </w:r>
      <w:r w:rsidR="0072551B" w:rsidRPr="002B4592">
        <w:rPr>
          <w:rFonts w:ascii="Times New Roman" w:hAnsi="Times New Roman" w:cs="Times New Roman"/>
          <w:sz w:val="28"/>
          <w:szCs w:val="28"/>
        </w:rPr>
        <w:t xml:space="preserve"> Foundation assigned to the district which is the site of the project.  A roster of RGOs is in the</w:t>
      </w:r>
      <w:r w:rsidR="00937ED0" w:rsidRPr="002B4592">
        <w:rPr>
          <w:rFonts w:ascii="Times New Roman" w:hAnsi="Times New Roman" w:cs="Times New Roman"/>
          <w:sz w:val="28"/>
          <w:szCs w:val="28"/>
        </w:rPr>
        <w:t xml:space="preserve"> list of</w:t>
      </w:r>
      <w:r w:rsidR="0072551B" w:rsidRPr="002B4592">
        <w:rPr>
          <w:rFonts w:ascii="Times New Roman" w:hAnsi="Times New Roman" w:cs="Times New Roman"/>
          <w:sz w:val="28"/>
          <w:szCs w:val="28"/>
        </w:rPr>
        <w:t xml:space="preserve"> Grant Resources at the Grant Center.</w:t>
      </w:r>
      <w:r w:rsidR="00F9422A" w:rsidRPr="002B4592">
        <w:rPr>
          <w:rFonts w:ascii="Times New Roman" w:hAnsi="Times New Roman" w:cs="Times New Roman"/>
          <w:sz w:val="28"/>
          <w:szCs w:val="28"/>
        </w:rPr>
        <w:t xml:space="preserve">  The RGO is the person who scrutinizes the application after it is submitted and helps to decide if it should be approved.  </w:t>
      </w:r>
      <w:r w:rsidR="001969A7" w:rsidRPr="002B4592">
        <w:rPr>
          <w:rFonts w:ascii="Times New Roman" w:hAnsi="Times New Roman" w:cs="Times New Roman"/>
          <w:sz w:val="28"/>
          <w:szCs w:val="28"/>
        </w:rPr>
        <w:t xml:space="preserve">But they are very helpful in answering questions and giving guidance as you prepare the application.  </w:t>
      </w:r>
    </w:p>
    <w:p w:rsidR="00C31D0B" w:rsidRDefault="00C31D0B" w:rsidP="00954C33">
      <w:pPr>
        <w:tabs>
          <w:tab w:val="left" w:pos="1647"/>
        </w:tabs>
        <w:jc w:val="left"/>
        <w:rPr>
          <w:rFonts w:ascii="Times New Roman" w:hAnsi="Times New Roman" w:cs="Times New Roman"/>
          <w:sz w:val="28"/>
          <w:szCs w:val="28"/>
        </w:rPr>
      </w:pPr>
    </w:p>
    <w:p w:rsidR="00C31D0B" w:rsidRDefault="00C31D0B" w:rsidP="00954C33">
      <w:pPr>
        <w:tabs>
          <w:tab w:val="left" w:pos="1647"/>
        </w:tabs>
        <w:jc w:val="left"/>
        <w:rPr>
          <w:rFonts w:ascii="Times New Roman" w:hAnsi="Times New Roman" w:cs="Times New Roman"/>
          <w:sz w:val="28"/>
          <w:szCs w:val="28"/>
        </w:rPr>
      </w:pPr>
    </w:p>
    <w:p w:rsidR="00D02A32" w:rsidRPr="00C31D0B" w:rsidRDefault="00C31D0B" w:rsidP="00954C33">
      <w:pPr>
        <w:tabs>
          <w:tab w:val="left" w:pos="1647"/>
        </w:tabs>
        <w:jc w:val="lef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31D0B">
        <w:rPr>
          <w:rFonts w:ascii="Times New Roman" w:hAnsi="Times New Roman" w:cs="Times New Roman"/>
          <w:sz w:val="28"/>
          <w:szCs w:val="28"/>
        </w:rPr>
        <w:t>3</w:t>
      </w:r>
      <w:r w:rsidR="00F9422A" w:rsidRPr="00C31D0B">
        <w:rPr>
          <w:rFonts w:ascii="Times New Roman" w:hAnsi="Times New Roman" w:cs="Times New Roman"/>
          <w:sz w:val="28"/>
          <w:szCs w:val="28"/>
        </w:rPr>
        <w:br/>
      </w:r>
    </w:p>
    <w:p w:rsidR="00C31D0B" w:rsidRDefault="002E4D8C" w:rsidP="00954C33">
      <w:pPr>
        <w:tabs>
          <w:tab w:val="left" w:pos="1647"/>
        </w:tabs>
        <w:jc w:val="left"/>
        <w:rPr>
          <w:rFonts w:ascii="Times New Roman" w:hAnsi="Times New Roman" w:cs="Times New Roman"/>
          <w:sz w:val="28"/>
          <w:szCs w:val="28"/>
        </w:rPr>
      </w:pPr>
      <w:r w:rsidRPr="002B4592">
        <w:rPr>
          <w:rFonts w:ascii="Times New Roman" w:hAnsi="Times New Roman" w:cs="Times New Roman"/>
          <w:sz w:val="28"/>
          <w:szCs w:val="28"/>
        </w:rPr>
        <w:lastRenderedPageBreak/>
        <w:t>20</w:t>
      </w:r>
      <w:r w:rsidR="0072551B" w:rsidRPr="002B4592">
        <w:rPr>
          <w:rFonts w:ascii="Times New Roman" w:hAnsi="Times New Roman" w:cs="Times New Roman"/>
          <w:sz w:val="28"/>
          <w:szCs w:val="28"/>
        </w:rPr>
        <w:t>.</w:t>
      </w:r>
      <w:r w:rsidR="0072551B" w:rsidRPr="002B4592">
        <w:rPr>
          <w:rFonts w:ascii="Times New Roman" w:hAnsi="Times New Roman" w:cs="Times New Roman"/>
          <w:sz w:val="28"/>
          <w:szCs w:val="28"/>
        </w:rPr>
        <w:tab/>
        <w:t xml:space="preserve">When you have </w:t>
      </w:r>
      <w:r w:rsidR="001969A7" w:rsidRPr="002B4592">
        <w:rPr>
          <w:rFonts w:ascii="Times New Roman" w:hAnsi="Times New Roman" w:cs="Times New Roman"/>
          <w:sz w:val="28"/>
          <w:szCs w:val="28"/>
        </w:rPr>
        <w:t>prepared an itemized budget</w:t>
      </w:r>
      <w:proofErr w:type="gramStart"/>
      <w:r w:rsidR="001969A7" w:rsidRPr="002B4592">
        <w:rPr>
          <w:rFonts w:ascii="Times New Roman" w:hAnsi="Times New Roman" w:cs="Times New Roman"/>
          <w:sz w:val="28"/>
          <w:szCs w:val="28"/>
        </w:rPr>
        <w:t xml:space="preserve">, </w:t>
      </w:r>
      <w:r w:rsidR="0072551B" w:rsidRPr="002B4592">
        <w:rPr>
          <w:rFonts w:ascii="Times New Roman" w:hAnsi="Times New Roman" w:cs="Times New Roman"/>
          <w:sz w:val="28"/>
          <w:szCs w:val="28"/>
        </w:rPr>
        <w:t xml:space="preserve"> </w:t>
      </w:r>
      <w:r w:rsidR="001969A7" w:rsidRPr="002B4592">
        <w:rPr>
          <w:rFonts w:ascii="Times New Roman" w:hAnsi="Times New Roman" w:cs="Times New Roman"/>
          <w:sz w:val="28"/>
          <w:szCs w:val="28"/>
        </w:rPr>
        <w:t>continue</w:t>
      </w:r>
      <w:proofErr w:type="gramEnd"/>
      <w:r w:rsidR="0072551B" w:rsidRPr="002B4592">
        <w:rPr>
          <w:rFonts w:ascii="Times New Roman" w:hAnsi="Times New Roman" w:cs="Times New Roman"/>
          <w:sz w:val="28"/>
          <w:szCs w:val="28"/>
        </w:rPr>
        <w:t xml:space="preserve"> </w:t>
      </w:r>
      <w:r w:rsidR="00937ED0" w:rsidRPr="002B4592">
        <w:rPr>
          <w:rFonts w:ascii="Times New Roman" w:hAnsi="Times New Roman" w:cs="Times New Roman"/>
          <w:sz w:val="28"/>
          <w:szCs w:val="28"/>
        </w:rPr>
        <w:t xml:space="preserve">fundraising and </w:t>
      </w:r>
      <w:r w:rsidR="0072551B" w:rsidRPr="002B4592">
        <w:rPr>
          <w:rFonts w:ascii="Times New Roman" w:hAnsi="Times New Roman" w:cs="Times New Roman"/>
          <w:sz w:val="28"/>
          <w:szCs w:val="28"/>
        </w:rPr>
        <w:t xml:space="preserve">getting commitments of cash from clubs.  Consult with Chair of District </w:t>
      </w:r>
    </w:p>
    <w:p w:rsidR="0072551B" w:rsidRPr="002B4592" w:rsidRDefault="0072551B" w:rsidP="00C31D0B">
      <w:pPr>
        <w:tabs>
          <w:tab w:val="left" w:pos="1647"/>
        </w:tabs>
        <w:ind w:firstLine="0"/>
        <w:jc w:val="left"/>
        <w:rPr>
          <w:rFonts w:ascii="Times New Roman" w:hAnsi="Times New Roman" w:cs="Times New Roman"/>
          <w:sz w:val="28"/>
          <w:szCs w:val="28"/>
        </w:rPr>
      </w:pPr>
      <w:r w:rsidRPr="002B4592">
        <w:rPr>
          <w:rFonts w:ascii="Times New Roman" w:hAnsi="Times New Roman" w:cs="Times New Roman"/>
          <w:sz w:val="28"/>
          <w:szCs w:val="28"/>
        </w:rPr>
        <w:t>Rotary Foundation Committee (DRFC) and District Grants Chair about availability of District Designated Funds (DDF) to support the grant.</w:t>
      </w:r>
    </w:p>
    <w:p w:rsidR="0072551B" w:rsidRPr="002B4592" w:rsidRDefault="0072551B" w:rsidP="00954C33">
      <w:pPr>
        <w:tabs>
          <w:tab w:val="left" w:pos="1647"/>
        </w:tabs>
        <w:jc w:val="left"/>
        <w:rPr>
          <w:rFonts w:ascii="Times New Roman" w:hAnsi="Times New Roman" w:cs="Times New Roman"/>
          <w:sz w:val="28"/>
          <w:szCs w:val="28"/>
        </w:rPr>
      </w:pPr>
    </w:p>
    <w:p w:rsidR="0072551B" w:rsidRPr="002B4592" w:rsidRDefault="002E4D8C" w:rsidP="00954C33">
      <w:pPr>
        <w:tabs>
          <w:tab w:val="left" w:pos="1647"/>
        </w:tabs>
        <w:jc w:val="left"/>
        <w:rPr>
          <w:rFonts w:ascii="Times New Roman" w:hAnsi="Times New Roman" w:cs="Times New Roman"/>
          <w:sz w:val="28"/>
          <w:szCs w:val="28"/>
        </w:rPr>
      </w:pPr>
      <w:r w:rsidRPr="002B4592">
        <w:rPr>
          <w:rFonts w:ascii="Times New Roman" w:hAnsi="Times New Roman" w:cs="Times New Roman"/>
          <w:sz w:val="28"/>
          <w:szCs w:val="28"/>
        </w:rPr>
        <w:t>21</w:t>
      </w:r>
      <w:r w:rsidR="0072551B" w:rsidRPr="002B4592">
        <w:rPr>
          <w:rFonts w:ascii="Times New Roman" w:hAnsi="Times New Roman" w:cs="Times New Roman"/>
          <w:sz w:val="28"/>
          <w:szCs w:val="28"/>
        </w:rPr>
        <w:t>.</w:t>
      </w:r>
      <w:r w:rsidR="0072551B" w:rsidRPr="002B4592">
        <w:rPr>
          <w:rFonts w:ascii="Times New Roman" w:hAnsi="Times New Roman" w:cs="Times New Roman"/>
          <w:sz w:val="28"/>
          <w:szCs w:val="28"/>
        </w:rPr>
        <w:tab/>
        <w:t xml:space="preserve">In D5500, </w:t>
      </w:r>
      <w:r w:rsidR="001969A7" w:rsidRPr="002B4592">
        <w:rPr>
          <w:rFonts w:ascii="Times New Roman" w:hAnsi="Times New Roman" w:cs="Times New Roman"/>
          <w:sz w:val="28"/>
          <w:szCs w:val="28"/>
        </w:rPr>
        <w:t xml:space="preserve">unlike most districts, </w:t>
      </w:r>
      <w:r w:rsidR="0072551B" w:rsidRPr="002B4592">
        <w:rPr>
          <w:rFonts w:ascii="Times New Roman" w:hAnsi="Times New Roman" w:cs="Times New Roman"/>
          <w:sz w:val="28"/>
          <w:szCs w:val="28"/>
        </w:rPr>
        <w:t>club and individual check</w:t>
      </w:r>
      <w:r w:rsidR="00937ED0" w:rsidRPr="002B4592">
        <w:rPr>
          <w:rFonts w:ascii="Times New Roman" w:hAnsi="Times New Roman" w:cs="Times New Roman"/>
          <w:sz w:val="28"/>
          <w:szCs w:val="28"/>
        </w:rPr>
        <w:t>s</w:t>
      </w:r>
      <w:r w:rsidR="0072551B" w:rsidRPr="002B4592">
        <w:rPr>
          <w:rFonts w:ascii="Times New Roman" w:hAnsi="Times New Roman" w:cs="Times New Roman"/>
          <w:sz w:val="28"/>
          <w:szCs w:val="28"/>
        </w:rPr>
        <w:t xml:space="preserve"> are </w:t>
      </w:r>
      <w:r w:rsidR="0072551B" w:rsidRPr="002B4592">
        <w:rPr>
          <w:rFonts w:ascii="Times New Roman" w:hAnsi="Times New Roman" w:cs="Times New Roman"/>
          <w:sz w:val="28"/>
          <w:szCs w:val="28"/>
          <w:u w:val="single"/>
        </w:rPr>
        <w:t>not</w:t>
      </w:r>
      <w:r w:rsidR="0072551B" w:rsidRPr="002B4592">
        <w:rPr>
          <w:rFonts w:ascii="Times New Roman" w:hAnsi="Times New Roman" w:cs="Times New Roman"/>
          <w:sz w:val="28"/>
          <w:szCs w:val="28"/>
        </w:rPr>
        <w:t xml:space="preserve"> sent to TRF to be applied to the account of the grant</w:t>
      </w:r>
      <w:r w:rsidR="00F93BB3" w:rsidRPr="002B4592">
        <w:rPr>
          <w:rFonts w:ascii="Times New Roman" w:hAnsi="Times New Roman" w:cs="Times New Roman"/>
          <w:sz w:val="28"/>
          <w:szCs w:val="28"/>
        </w:rPr>
        <w:t xml:space="preserve"> after approval</w:t>
      </w:r>
      <w:r w:rsidR="0072551B" w:rsidRPr="002B4592">
        <w:rPr>
          <w:rFonts w:ascii="Times New Roman" w:hAnsi="Times New Roman" w:cs="Times New Roman"/>
          <w:sz w:val="28"/>
          <w:szCs w:val="28"/>
        </w:rPr>
        <w:t xml:space="preserve">.  Rather, checks payable to The Rotary Foundation are sent to the District Global Grants Chair to be held until the </w:t>
      </w:r>
      <w:r w:rsidR="00937ED0" w:rsidRPr="002B4592">
        <w:rPr>
          <w:rFonts w:ascii="Times New Roman" w:hAnsi="Times New Roman" w:cs="Times New Roman"/>
          <w:sz w:val="28"/>
          <w:szCs w:val="28"/>
        </w:rPr>
        <w:t>application</w:t>
      </w:r>
      <w:r w:rsidR="0072551B" w:rsidRPr="002B4592">
        <w:rPr>
          <w:rFonts w:ascii="Times New Roman" w:hAnsi="Times New Roman" w:cs="Times New Roman"/>
          <w:sz w:val="28"/>
          <w:szCs w:val="28"/>
        </w:rPr>
        <w:t xml:space="preserve"> is approved.  </w:t>
      </w:r>
      <w:r w:rsidR="00F93BB3" w:rsidRPr="002B4592">
        <w:rPr>
          <w:rFonts w:ascii="Times New Roman" w:hAnsi="Times New Roman" w:cs="Times New Roman"/>
          <w:sz w:val="28"/>
          <w:szCs w:val="28"/>
        </w:rPr>
        <w:t>Upon approval, t</w:t>
      </w:r>
      <w:r w:rsidR="0072551B" w:rsidRPr="002B4592">
        <w:rPr>
          <w:rFonts w:ascii="Times New Roman" w:hAnsi="Times New Roman" w:cs="Times New Roman"/>
          <w:sz w:val="28"/>
          <w:szCs w:val="28"/>
        </w:rPr>
        <w:t>hey are then sent to the Annual Fund.  In replacement, the District allocates DDF to the grant in the amount of 1</w:t>
      </w:r>
      <w:r w:rsidR="00C31D0B">
        <w:rPr>
          <w:rFonts w:ascii="Times New Roman" w:hAnsi="Times New Roman" w:cs="Times New Roman"/>
          <w:sz w:val="28"/>
          <w:szCs w:val="28"/>
        </w:rPr>
        <w:t>25</w:t>
      </w:r>
      <w:r w:rsidR="0072551B" w:rsidRPr="002B4592">
        <w:rPr>
          <w:rFonts w:ascii="Times New Roman" w:hAnsi="Times New Roman" w:cs="Times New Roman"/>
          <w:sz w:val="28"/>
          <w:szCs w:val="28"/>
        </w:rPr>
        <w:t>% of the cash raised, up to the first $</w:t>
      </w:r>
      <w:r w:rsidR="00C31D0B">
        <w:rPr>
          <w:rFonts w:ascii="Times New Roman" w:hAnsi="Times New Roman" w:cs="Times New Roman"/>
          <w:sz w:val="28"/>
          <w:szCs w:val="28"/>
        </w:rPr>
        <w:t>1</w:t>
      </w:r>
      <w:r w:rsidR="0072551B" w:rsidRPr="002B4592">
        <w:rPr>
          <w:rFonts w:ascii="Times New Roman" w:hAnsi="Times New Roman" w:cs="Times New Roman"/>
          <w:sz w:val="28"/>
          <w:szCs w:val="28"/>
        </w:rPr>
        <w:t xml:space="preserve">0,000.  Thereafter, the District allocates DDF in the amount of 100% of the </w:t>
      </w:r>
      <w:r w:rsidR="00C31D0B">
        <w:rPr>
          <w:rFonts w:ascii="Times New Roman" w:hAnsi="Times New Roman" w:cs="Times New Roman"/>
          <w:sz w:val="28"/>
          <w:szCs w:val="28"/>
        </w:rPr>
        <w:t xml:space="preserve">second $10,000 </w:t>
      </w:r>
      <w:r w:rsidR="0072551B" w:rsidRPr="002B4592">
        <w:rPr>
          <w:rFonts w:ascii="Times New Roman" w:hAnsi="Times New Roman" w:cs="Times New Roman"/>
          <w:sz w:val="28"/>
          <w:szCs w:val="28"/>
        </w:rPr>
        <w:t>cash.</w:t>
      </w:r>
      <w:r w:rsidR="00C31D0B">
        <w:rPr>
          <w:rFonts w:ascii="Times New Roman" w:hAnsi="Times New Roman" w:cs="Times New Roman"/>
          <w:sz w:val="28"/>
          <w:szCs w:val="28"/>
        </w:rPr>
        <w:t xml:space="preserve"> </w:t>
      </w:r>
      <w:r w:rsidR="0042036B" w:rsidRPr="002B4592">
        <w:rPr>
          <w:rFonts w:ascii="Times New Roman" w:hAnsi="Times New Roman" w:cs="Times New Roman"/>
          <w:sz w:val="28"/>
          <w:szCs w:val="28"/>
        </w:rPr>
        <w:t xml:space="preserve">These figures are all determined and set out in the </w:t>
      </w:r>
      <w:r w:rsidR="00C31D0B">
        <w:rPr>
          <w:rFonts w:ascii="Times New Roman" w:hAnsi="Times New Roman" w:cs="Times New Roman"/>
          <w:sz w:val="28"/>
          <w:szCs w:val="28"/>
        </w:rPr>
        <w:t xml:space="preserve">Funding page of the </w:t>
      </w:r>
      <w:r w:rsidR="0042036B" w:rsidRPr="002B4592">
        <w:rPr>
          <w:rFonts w:ascii="Times New Roman" w:hAnsi="Times New Roman" w:cs="Times New Roman"/>
          <w:sz w:val="28"/>
          <w:szCs w:val="28"/>
        </w:rPr>
        <w:t xml:space="preserve">draft application. </w:t>
      </w:r>
    </w:p>
    <w:p w:rsidR="0072551B" w:rsidRPr="002B4592" w:rsidRDefault="0072551B" w:rsidP="00954C33">
      <w:pPr>
        <w:tabs>
          <w:tab w:val="left" w:pos="1647"/>
        </w:tabs>
        <w:jc w:val="left"/>
        <w:rPr>
          <w:rFonts w:ascii="Times New Roman" w:hAnsi="Times New Roman" w:cs="Times New Roman"/>
          <w:sz w:val="28"/>
          <w:szCs w:val="28"/>
        </w:rPr>
      </w:pPr>
    </w:p>
    <w:p w:rsidR="0072551B" w:rsidRPr="002B4592" w:rsidRDefault="002E4D8C" w:rsidP="00954C33">
      <w:pPr>
        <w:tabs>
          <w:tab w:val="left" w:pos="1647"/>
        </w:tabs>
        <w:jc w:val="left"/>
        <w:rPr>
          <w:rFonts w:ascii="Times New Roman" w:hAnsi="Times New Roman" w:cs="Times New Roman"/>
          <w:sz w:val="28"/>
          <w:szCs w:val="28"/>
        </w:rPr>
      </w:pPr>
      <w:r w:rsidRPr="002B4592">
        <w:rPr>
          <w:rFonts w:ascii="Times New Roman" w:hAnsi="Times New Roman" w:cs="Times New Roman"/>
          <w:sz w:val="28"/>
          <w:szCs w:val="28"/>
        </w:rPr>
        <w:t>22</w:t>
      </w:r>
      <w:r w:rsidR="0072551B" w:rsidRPr="002B4592">
        <w:rPr>
          <w:rFonts w:ascii="Times New Roman" w:hAnsi="Times New Roman" w:cs="Times New Roman"/>
          <w:sz w:val="28"/>
          <w:szCs w:val="28"/>
        </w:rPr>
        <w:t>.</w:t>
      </w:r>
      <w:r w:rsidR="0072551B" w:rsidRPr="002B4592">
        <w:rPr>
          <w:rFonts w:ascii="Times New Roman" w:hAnsi="Times New Roman" w:cs="Times New Roman"/>
          <w:sz w:val="28"/>
          <w:szCs w:val="28"/>
        </w:rPr>
        <w:tab/>
        <w:t xml:space="preserve">When </w:t>
      </w:r>
      <w:r w:rsidR="00287A94" w:rsidRPr="002B4592">
        <w:rPr>
          <w:rFonts w:ascii="Times New Roman" w:hAnsi="Times New Roman" w:cs="Times New Roman"/>
          <w:sz w:val="28"/>
          <w:szCs w:val="28"/>
        </w:rPr>
        <w:t xml:space="preserve">you and your partner sponsoring club consider the application to be </w:t>
      </w:r>
      <w:r w:rsidR="0072551B" w:rsidRPr="002B4592">
        <w:rPr>
          <w:rFonts w:ascii="Times New Roman" w:hAnsi="Times New Roman" w:cs="Times New Roman"/>
          <w:sz w:val="28"/>
          <w:szCs w:val="28"/>
        </w:rPr>
        <w:t xml:space="preserve">  complete and </w:t>
      </w:r>
      <w:r w:rsidR="0042036B" w:rsidRPr="002B4592">
        <w:rPr>
          <w:rFonts w:ascii="Times New Roman" w:hAnsi="Times New Roman" w:cs="Times New Roman"/>
          <w:sz w:val="28"/>
          <w:szCs w:val="28"/>
        </w:rPr>
        <w:t xml:space="preserve">in </w:t>
      </w:r>
      <w:r w:rsidR="0072551B" w:rsidRPr="002B4592">
        <w:rPr>
          <w:rFonts w:ascii="Times New Roman" w:hAnsi="Times New Roman" w:cs="Times New Roman"/>
          <w:sz w:val="28"/>
          <w:szCs w:val="28"/>
        </w:rPr>
        <w:t xml:space="preserve">final form, get approval of </w:t>
      </w:r>
      <w:r w:rsidR="00287A94" w:rsidRPr="002B4592">
        <w:rPr>
          <w:rFonts w:ascii="Times New Roman" w:hAnsi="Times New Roman" w:cs="Times New Roman"/>
          <w:sz w:val="28"/>
          <w:szCs w:val="28"/>
        </w:rPr>
        <w:t>your</w:t>
      </w:r>
      <w:r w:rsidR="0072551B" w:rsidRPr="002B4592">
        <w:rPr>
          <w:rFonts w:ascii="Times New Roman" w:hAnsi="Times New Roman" w:cs="Times New Roman"/>
          <w:sz w:val="28"/>
          <w:szCs w:val="28"/>
        </w:rPr>
        <w:t xml:space="preserve"> District Global Grants Chair to proceed.</w:t>
      </w:r>
    </w:p>
    <w:p w:rsidR="0072551B" w:rsidRPr="002B4592" w:rsidRDefault="0072551B" w:rsidP="00954C33">
      <w:pPr>
        <w:tabs>
          <w:tab w:val="left" w:pos="1647"/>
        </w:tabs>
        <w:jc w:val="left"/>
        <w:rPr>
          <w:rFonts w:ascii="Times New Roman" w:hAnsi="Times New Roman" w:cs="Times New Roman"/>
          <w:sz w:val="28"/>
          <w:szCs w:val="28"/>
        </w:rPr>
      </w:pPr>
    </w:p>
    <w:p w:rsidR="0072551B" w:rsidRPr="002B4592" w:rsidRDefault="002E4D8C" w:rsidP="00954C33">
      <w:pPr>
        <w:tabs>
          <w:tab w:val="left" w:pos="1647"/>
        </w:tabs>
        <w:jc w:val="left"/>
        <w:rPr>
          <w:rFonts w:ascii="Times New Roman" w:hAnsi="Times New Roman" w:cs="Times New Roman"/>
          <w:sz w:val="28"/>
          <w:szCs w:val="28"/>
        </w:rPr>
      </w:pPr>
      <w:r w:rsidRPr="002B4592">
        <w:rPr>
          <w:rFonts w:ascii="Times New Roman" w:hAnsi="Times New Roman" w:cs="Times New Roman"/>
          <w:sz w:val="28"/>
          <w:szCs w:val="28"/>
        </w:rPr>
        <w:t>23</w:t>
      </w:r>
      <w:r w:rsidR="0072551B" w:rsidRPr="002B4592">
        <w:rPr>
          <w:rFonts w:ascii="Times New Roman" w:hAnsi="Times New Roman" w:cs="Times New Roman"/>
          <w:sz w:val="28"/>
          <w:szCs w:val="28"/>
        </w:rPr>
        <w:t>.</w:t>
      </w:r>
      <w:r w:rsidR="0072551B" w:rsidRPr="002B4592">
        <w:rPr>
          <w:rFonts w:ascii="Times New Roman" w:hAnsi="Times New Roman" w:cs="Times New Roman"/>
          <w:sz w:val="28"/>
          <w:szCs w:val="28"/>
        </w:rPr>
        <w:tab/>
        <w:t>You then “Lock” the application.  It can no longer be edited.</w:t>
      </w:r>
    </w:p>
    <w:p w:rsidR="0072551B" w:rsidRPr="002B4592" w:rsidRDefault="0072551B" w:rsidP="00954C33">
      <w:pPr>
        <w:tabs>
          <w:tab w:val="left" w:pos="1647"/>
        </w:tabs>
        <w:jc w:val="left"/>
        <w:rPr>
          <w:rFonts w:ascii="Times New Roman" w:hAnsi="Times New Roman" w:cs="Times New Roman"/>
          <w:sz w:val="28"/>
          <w:szCs w:val="28"/>
        </w:rPr>
      </w:pPr>
    </w:p>
    <w:p w:rsidR="0072551B" w:rsidRPr="002B4592" w:rsidRDefault="002E4D8C" w:rsidP="00954C33">
      <w:pPr>
        <w:tabs>
          <w:tab w:val="left" w:pos="1647"/>
        </w:tabs>
        <w:jc w:val="left"/>
        <w:rPr>
          <w:rFonts w:ascii="Times New Roman" w:hAnsi="Times New Roman" w:cs="Times New Roman"/>
          <w:sz w:val="28"/>
          <w:szCs w:val="28"/>
        </w:rPr>
      </w:pPr>
      <w:r w:rsidRPr="002B4592">
        <w:rPr>
          <w:rFonts w:ascii="Times New Roman" w:hAnsi="Times New Roman" w:cs="Times New Roman"/>
          <w:sz w:val="28"/>
          <w:szCs w:val="28"/>
        </w:rPr>
        <w:t>24</w:t>
      </w:r>
      <w:r w:rsidR="0072551B" w:rsidRPr="002B4592">
        <w:rPr>
          <w:rFonts w:ascii="Times New Roman" w:hAnsi="Times New Roman" w:cs="Times New Roman"/>
          <w:sz w:val="28"/>
          <w:szCs w:val="28"/>
        </w:rPr>
        <w:t>.</w:t>
      </w:r>
      <w:r w:rsidR="0072551B" w:rsidRPr="002B4592">
        <w:rPr>
          <w:rFonts w:ascii="Times New Roman" w:hAnsi="Times New Roman" w:cs="Times New Roman"/>
          <w:sz w:val="28"/>
          <w:szCs w:val="28"/>
        </w:rPr>
        <w:tab/>
        <w:t>The application is then</w:t>
      </w:r>
      <w:r w:rsidR="00C803CD" w:rsidRPr="002B4592">
        <w:rPr>
          <w:rFonts w:ascii="Times New Roman" w:hAnsi="Times New Roman" w:cs="Times New Roman"/>
          <w:sz w:val="28"/>
          <w:szCs w:val="28"/>
        </w:rPr>
        <w:t xml:space="preserve"> in “Authorizations Needed” status.  The Chair of DRFC in </w:t>
      </w:r>
      <w:r w:rsidR="0042036B" w:rsidRPr="002B4592">
        <w:rPr>
          <w:rFonts w:ascii="Times New Roman" w:hAnsi="Times New Roman" w:cs="Times New Roman"/>
          <w:sz w:val="28"/>
          <w:szCs w:val="28"/>
        </w:rPr>
        <w:t>both</w:t>
      </w:r>
      <w:r w:rsidR="00C803CD" w:rsidRPr="002B4592">
        <w:rPr>
          <w:rFonts w:ascii="Times New Roman" w:hAnsi="Times New Roman" w:cs="Times New Roman"/>
          <w:sz w:val="28"/>
          <w:szCs w:val="28"/>
        </w:rPr>
        <w:t xml:space="preserve"> District</w:t>
      </w:r>
      <w:r w:rsidR="0042036B" w:rsidRPr="002B4592">
        <w:rPr>
          <w:rFonts w:ascii="Times New Roman" w:hAnsi="Times New Roman" w:cs="Times New Roman"/>
          <w:sz w:val="28"/>
          <w:szCs w:val="28"/>
        </w:rPr>
        <w:t>s</w:t>
      </w:r>
      <w:r w:rsidR="00C803CD" w:rsidRPr="002B4592">
        <w:rPr>
          <w:rFonts w:ascii="Times New Roman" w:hAnsi="Times New Roman" w:cs="Times New Roman"/>
          <w:sz w:val="28"/>
          <w:szCs w:val="28"/>
        </w:rPr>
        <w:t xml:space="preserve"> receives a notice to approve the application</w:t>
      </w:r>
      <w:r w:rsidR="0042036B" w:rsidRPr="002B4592">
        <w:rPr>
          <w:rFonts w:ascii="Times New Roman" w:hAnsi="Times New Roman" w:cs="Times New Roman"/>
          <w:sz w:val="28"/>
          <w:szCs w:val="28"/>
        </w:rPr>
        <w:t>.  T</w:t>
      </w:r>
      <w:r w:rsidR="00C803CD" w:rsidRPr="002B4592">
        <w:rPr>
          <w:rFonts w:ascii="Times New Roman" w:hAnsi="Times New Roman" w:cs="Times New Roman"/>
          <w:sz w:val="28"/>
          <w:szCs w:val="28"/>
        </w:rPr>
        <w:t>he Chair of DRFC and District Governor</w:t>
      </w:r>
      <w:r w:rsidR="00937ED0" w:rsidRPr="002B4592">
        <w:rPr>
          <w:rFonts w:ascii="Times New Roman" w:hAnsi="Times New Roman" w:cs="Times New Roman"/>
          <w:sz w:val="28"/>
          <w:szCs w:val="28"/>
        </w:rPr>
        <w:t xml:space="preserve"> in any district </w:t>
      </w:r>
      <w:r w:rsidR="0042036B" w:rsidRPr="002B4592">
        <w:rPr>
          <w:rFonts w:ascii="Times New Roman" w:hAnsi="Times New Roman" w:cs="Times New Roman"/>
          <w:sz w:val="28"/>
          <w:szCs w:val="28"/>
        </w:rPr>
        <w:t>allocating</w:t>
      </w:r>
      <w:r w:rsidR="00937ED0" w:rsidRPr="002B4592">
        <w:rPr>
          <w:rFonts w:ascii="Times New Roman" w:hAnsi="Times New Roman" w:cs="Times New Roman"/>
          <w:sz w:val="28"/>
          <w:szCs w:val="28"/>
        </w:rPr>
        <w:t xml:space="preserve"> DDF </w:t>
      </w:r>
      <w:r w:rsidR="00C803CD" w:rsidRPr="002B4592">
        <w:rPr>
          <w:rFonts w:ascii="Times New Roman" w:hAnsi="Times New Roman" w:cs="Times New Roman"/>
          <w:sz w:val="28"/>
          <w:szCs w:val="28"/>
        </w:rPr>
        <w:t>receive a notice to approve allocations of the DDF</w:t>
      </w:r>
      <w:r w:rsidR="00F9422A" w:rsidRPr="002B4592">
        <w:rPr>
          <w:rFonts w:ascii="Times New Roman" w:hAnsi="Times New Roman" w:cs="Times New Roman"/>
          <w:sz w:val="28"/>
          <w:szCs w:val="28"/>
        </w:rPr>
        <w:t>;</w:t>
      </w:r>
      <w:r w:rsidR="00C803CD" w:rsidRPr="002B4592">
        <w:rPr>
          <w:rFonts w:ascii="Times New Roman" w:hAnsi="Times New Roman" w:cs="Times New Roman"/>
          <w:sz w:val="28"/>
          <w:szCs w:val="28"/>
        </w:rPr>
        <w:t xml:space="preserve"> President of </w:t>
      </w:r>
      <w:r w:rsidR="00287A94" w:rsidRPr="002B4592">
        <w:rPr>
          <w:rFonts w:ascii="Times New Roman" w:hAnsi="Times New Roman" w:cs="Times New Roman"/>
          <w:sz w:val="28"/>
          <w:szCs w:val="28"/>
        </w:rPr>
        <w:t>both</w:t>
      </w:r>
      <w:r w:rsidR="00C803CD" w:rsidRPr="002B4592">
        <w:rPr>
          <w:rFonts w:ascii="Times New Roman" w:hAnsi="Times New Roman" w:cs="Times New Roman"/>
          <w:sz w:val="28"/>
          <w:szCs w:val="28"/>
        </w:rPr>
        <w:t xml:space="preserve"> </w:t>
      </w:r>
      <w:r w:rsidR="00964745" w:rsidRPr="002B4592">
        <w:rPr>
          <w:rFonts w:ascii="Times New Roman" w:hAnsi="Times New Roman" w:cs="Times New Roman"/>
          <w:sz w:val="28"/>
          <w:szCs w:val="28"/>
        </w:rPr>
        <w:t xml:space="preserve">sponsoring </w:t>
      </w:r>
      <w:r w:rsidR="00C803CD" w:rsidRPr="002B4592">
        <w:rPr>
          <w:rFonts w:ascii="Times New Roman" w:hAnsi="Times New Roman" w:cs="Times New Roman"/>
          <w:sz w:val="28"/>
          <w:szCs w:val="28"/>
        </w:rPr>
        <w:t>club</w:t>
      </w:r>
      <w:r w:rsidR="00287A94" w:rsidRPr="002B4592">
        <w:rPr>
          <w:rFonts w:ascii="Times New Roman" w:hAnsi="Times New Roman" w:cs="Times New Roman"/>
          <w:sz w:val="28"/>
          <w:szCs w:val="28"/>
        </w:rPr>
        <w:t>s</w:t>
      </w:r>
      <w:r w:rsidR="00C803CD" w:rsidRPr="002B4592">
        <w:rPr>
          <w:rFonts w:ascii="Times New Roman" w:hAnsi="Times New Roman" w:cs="Times New Roman"/>
          <w:sz w:val="28"/>
          <w:szCs w:val="28"/>
        </w:rPr>
        <w:t xml:space="preserve"> is asked to approve the Legal Agreement section of </w:t>
      </w:r>
      <w:r w:rsidR="0002642D" w:rsidRPr="002B4592">
        <w:rPr>
          <w:rFonts w:ascii="Times New Roman" w:hAnsi="Times New Roman" w:cs="Times New Roman"/>
          <w:sz w:val="28"/>
          <w:szCs w:val="28"/>
        </w:rPr>
        <w:t>t</w:t>
      </w:r>
      <w:r w:rsidR="00C803CD" w:rsidRPr="002B4592">
        <w:rPr>
          <w:rFonts w:ascii="Times New Roman" w:hAnsi="Times New Roman" w:cs="Times New Roman"/>
          <w:sz w:val="28"/>
          <w:szCs w:val="28"/>
        </w:rPr>
        <w:t>he application.</w:t>
      </w:r>
    </w:p>
    <w:p w:rsidR="00664096" w:rsidRPr="002B4592" w:rsidRDefault="00664096" w:rsidP="00954C33">
      <w:pPr>
        <w:tabs>
          <w:tab w:val="left" w:pos="1647"/>
        </w:tabs>
        <w:jc w:val="left"/>
        <w:rPr>
          <w:rFonts w:ascii="Times New Roman" w:hAnsi="Times New Roman" w:cs="Times New Roman"/>
          <w:sz w:val="28"/>
          <w:szCs w:val="28"/>
        </w:rPr>
      </w:pPr>
    </w:p>
    <w:p w:rsidR="00664096" w:rsidRPr="002B4592" w:rsidRDefault="002E4D8C" w:rsidP="00954C33">
      <w:pPr>
        <w:tabs>
          <w:tab w:val="left" w:pos="1647"/>
        </w:tabs>
        <w:jc w:val="left"/>
        <w:rPr>
          <w:rFonts w:ascii="Times New Roman" w:hAnsi="Times New Roman" w:cs="Times New Roman"/>
          <w:sz w:val="28"/>
          <w:szCs w:val="28"/>
        </w:rPr>
      </w:pPr>
      <w:r w:rsidRPr="002B4592">
        <w:rPr>
          <w:rFonts w:ascii="Times New Roman" w:hAnsi="Times New Roman" w:cs="Times New Roman"/>
          <w:sz w:val="28"/>
          <w:szCs w:val="28"/>
        </w:rPr>
        <w:t>25</w:t>
      </w:r>
      <w:r w:rsidR="00664096" w:rsidRPr="002B4592">
        <w:rPr>
          <w:rFonts w:ascii="Times New Roman" w:hAnsi="Times New Roman" w:cs="Times New Roman"/>
          <w:sz w:val="28"/>
          <w:szCs w:val="28"/>
        </w:rPr>
        <w:t>.</w:t>
      </w:r>
      <w:r w:rsidR="00664096" w:rsidRPr="002B4592">
        <w:rPr>
          <w:rFonts w:ascii="Times New Roman" w:hAnsi="Times New Roman" w:cs="Times New Roman"/>
          <w:sz w:val="28"/>
          <w:szCs w:val="28"/>
        </w:rPr>
        <w:tab/>
        <w:t xml:space="preserve">After all authorizations are given, the application is then in “Submitted” status.  Staff at TRF reviews it.  They may come back with questions or request further information.  </w:t>
      </w:r>
      <w:r w:rsidR="00287A94" w:rsidRPr="002B4592">
        <w:rPr>
          <w:rFonts w:ascii="Times New Roman" w:hAnsi="Times New Roman" w:cs="Times New Roman"/>
          <w:sz w:val="28"/>
          <w:szCs w:val="28"/>
        </w:rPr>
        <w:t xml:space="preserve">So to minimize delay, try to do a good, complete job on the application before locking it.  </w:t>
      </w:r>
      <w:r w:rsidR="00664096" w:rsidRPr="002B4592">
        <w:rPr>
          <w:rFonts w:ascii="Times New Roman" w:hAnsi="Times New Roman" w:cs="Times New Roman"/>
          <w:sz w:val="28"/>
          <w:szCs w:val="28"/>
        </w:rPr>
        <w:t>Note:  if the application is not formally submitted within 12 months of initiation, it is canceled.</w:t>
      </w:r>
    </w:p>
    <w:p w:rsidR="00664096" w:rsidRPr="002B4592" w:rsidRDefault="00664096" w:rsidP="00954C33">
      <w:pPr>
        <w:tabs>
          <w:tab w:val="left" w:pos="1647"/>
        </w:tabs>
        <w:jc w:val="left"/>
        <w:rPr>
          <w:rFonts w:ascii="Times New Roman" w:hAnsi="Times New Roman" w:cs="Times New Roman"/>
          <w:sz w:val="28"/>
          <w:szCs w:val="28"/>
        </w:rPr>
      </w:pPr>
    </w:p>
    <w:p w:rsidR="00664096" w:rsidRPr="002B4592" w:rsidRDefault="002E4D8C" w:rsidP="00954C33">
      <w:pPr>
        <w:tabs>
          <w:tab w:val="left" w:pos="1647"/>
        </w:tabs>
        <w:jc w:val="left"/>
        <w:rPr>
          <w:rFonts w:ascii="Times New Roman" w:hAnsi="Times New Roman" w:cs="Times New Roman"/>
          <w:sz w:val="28"/>
          <w:szCs w:val="28"/>
        </w:rPr>
      </w:pPr>
      <w:r w:rsidRPr="002B4592">
        <w:rPr>
          <w:rFonts w:ascii="Times New Roman" w:hAnsi="Times New Roman" w:cs="Times New Roman"/>
          <w:sz w:val="28"/>
          <w:szCs w:val="28"/>
        </w:rPr>
        <w:t>26</w:t>
      </w:r>
      <w:r w:rsidR="00664096" w:rsidRPr="002B4592">
        <w:rPr>
          <w:rFonts w:ascii="Times New Roman" w:hAnsi="Times New Roman" w:cs="Times New Roman"/>
          <w:sz w:val="28"/>
          <w:szCs w:val="28"/>
        </w:rPr>
        <w:t>.</w:t>
      </w:r>
      <w:r w:rsidR="00664096" w:rsidRPr="002B4592">
        <w:rPr>
          <w:rFonts w:ascii="Times New Roman" w:hAnsi="Times New Roman" w:cs="Times New Roman"/>
          <w:sz w:val="28"/>
          <w:szCs w:val="28"/>
        </w:rPr>
        <w:tab/>
        <w:t xml:space="preserve">When the application is approved by staff, it is then in “Approved” status.  </w:t>
      </w:r>
      <w:r w:rsidR="00A27B69" w:rsidRPr="002B4592">
        <w:rPr>
          <w:rFonts w:ascii="Times New Roman" w:hAnsi="Times New Roman" w:cs="Times New Roman"/>
          <w:sz w:val="28"/>
          <w:szCs w:val="28"/>
        </w:rPr>
        <w:t>Note:  you cannot spend any money until the grant is approved</w:t>
      </w:r>
      <w:r w:rsidR="00C31D0B">
        <w:rPr>
          <w:rFonts w:ascii="Times New Roman" w:hAnsi="Times New Roman" w:cs="Times New Roman"/>
          <w:sz w:val="28"/>
          <w:szCs w:val="28"/>
        </w:rPr>
        <w:t xml:space="preserve"> and funded</w:t>
      </w:r>
      <w:r w:rsidR="00A27B69" w:rsidRPr="002B4592">
        <w:rPr>
          <w:rFonts w:ascii="Times New Roman" w:hAnsi="Times New Roman" w:cs="Times New Roman"/>
          <w:sz w:val="28"/>
          <w:szCs w:val="28"/>
        </w:rPr>
        <w:t>.</w:t>
      </w:r>
      <w:r w:rsidR="0042036B" w:rsidRPr="002B4592">
        <w:rPr>
          <w:rFonts w:ascii="Times New Roman" w:hAnsi="Times New Roman" w:cs="Times New Roman"/>
          <w:sz w:val="28"/>
          <w:szCs w:val="28"/>
        </w:rPr>
        <w:t xml:space="preserve"> Money spent before approval and receipt of funds cannot be reimbursed from grant funds.</w:t>
      </w:r>
    </w:p>
    <w:p w:rsidR="00664096" w:rsidRPr="002B4592" w:rsidRDefault="00C31D0B" w:rsidP="00954C33">
      <w:pPr>
        <w:tabs>
          <w:tab w:val="left" w:pos="1647"/>
        </w:tabs>
        <w:jc w:val="lef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w:t>
      </w:r>
    </w:p>
    <w:p w:rsidR="0002642D" w:rsidRPr="002B4592" w:rsidRDefault="002E4D8C" w:rsidP="00954C33">
      <w:pPr>
        <w:tabs>
          <w:tab w:val="left" w:pos="1647"/>
        </w:tabs>
        <w:jc w:val="left"/>
        <w:rPr>
          <w:rFonts w:ascii="Times New Roman" w:hAnsi="Times New Roman" w:cs="Times New Roman"/>
          <w:sz w:val="28"/>
          <w:szCs w:val="28"/>
        </w:rPr>
      </w:pPr>
      <w:r w:rsidRPr="002B4592">
        <w:rPr>
          <w:rFonts w:ascii="Times New Roman" w:hAnsi="Times New Roman" w:cs="Times New Roman"/>
          <w:sz w:val="28"/>
          <w:szCs w:val="28"/>
        </w:rPr>
        <w:lastRenderedPageBreak/>
        <w:t>27</w:t>
      </w:r>
      <w:r w:rsidR="0002642D" w:rsidRPr="002B4592">
        <w:rPr>
          <w:rFonts w:ascii="Times New Roman" w:hAnsi="Times New Roman" w:cs="Times New Roman"/>
          <w:sz w:val="28"/>
          <w:szCs w:val="28"/>
        </w:rPr>
        <w:t>.</w:t>
      </w:r>
      <w:r w:rsidR="00664096" w:rsidRPr="002B4592">
        <w:rPr>
          <w:rFonts w:ascii="Times New Roman" w:hAnsi="Times New Roman" w:cs="Times New Roman"/>
          <w:sz w:val="28"/>
          <w:szCs w:val="28"/>
        </w:rPr>
        <w:tab/>
      </w:r>
      <w:r w:rsidR="0002642D" w:rsidRPr="002B4592">
        <w:rPr>
          <w:rFonts w:ascii="Times New Roman" w:hAnsi="Times New Roman" w:cs="Times New Roman"/>
          <w:sz w:val="28"/>
          <w:szCs w:val="28"/>
        </w:rPr>
        <w:t xml:space="preserve">Upon approval, the World Fund of the Rotary Foundation matches any cash applied directly to the grant account at .5 to 1 and matches DDF at 1 to 1.  </w:t>
      </w:r>
      <w:r w:rsidR="00287A94" w:rsidRPr="002B4592">
        <w:rPr>
          <w:rFonts w:ascii="Times New Roman" w:hAnsi="Times New Roman" w:cs="Times New Roman"/>
          <w:sz w:val="28"/>
          <w:szCs w:val="28"/>
        </w:rPr>
        <w:t>In D5500, t</w:t>
      </w:r>
      <w:r w:rsidR="0002642D" w:rsidRPr="002B4592">
        <w:rPr>
          <w:rFonts w:ascii="Times New Roman" w:hAnsi="Times New Roman" w:cs="Times New Roman"/>
          <w:sz w:val="28"/>
          <w:szCs w:val="28"/>
        </w:rPr>
        <w:t xml:space="preserve">he </w:t>
      </w:r>
      <w:r w:rsidR="00937ED0" w:rsidRPr="002B4592">
        <w:rPr>
          <w:rFonts w:ascii="Times New Roman" w:hAnsi="Times New Roman" w:cs="Times New Roman"/>
          <w:sz w:val="28"/>
          <w:szCs w:val="28"/>
        </w:rPr>
        <w:t xml:space="preserve">District </w:t>
      </w:r>
      <w:r w:rsidR="0002642D" w:rsidRPr="002B4592">
        <w:rPr>
          <w:rFonts w:ascii="Times New Roman" w:hAnsi="Times New Roman" w:cs="Times New Roman"/>
          <w:sz w:val="28"/>
          <w:szCs w:val="28"/>
        </w:rPr>
        <w:t xml:space="preserve">Global Grants </w:t>
      </w:r>
      <w:r w:rsidR="001E3254">
        <w:rPr>
          <w:rFonts w:ascii="Times New Roman" w:hAnsi="Times New Roman" w:cs="Times New Roman"/>
          <w:sz w:val="28"/>
          <w:szCs w:val="28"/>
        </w:rPr>
        <w:t xml:space="preserve">sub-committee </w:t>
      </w:r>
      <w:r w:rsidR="0002642D" w:rsidRPr="002B4592">
        <w:rPr>
          <w:rFonts w:ascii="Times New Roman" w:hAnsi="Times New Roman" w:cs="Times New Roman"/>
          <w:sz w:val="28"/>
          <w:szCs w:val="28"/>
        </w:rPr>
        <w:t xml:space="preserve">Chair </w:t>
      </w:r>
      <w:r w:rsidR="00287A94" w:rsidRPr="002B4592">
        <w:rPr>
          <w:rFonts w:ascii="Times New Roman" w:hAnsi="Times New Roman" w:cs="Times New Roman"/>
          <w:sz w:val="28"/>
          <w:szCs w:val="28"/>
        </w:rPr>
        <w:t xml:space="preserve">then </w:t>
      </w:r>
      <w:r w:rsidR="0002642D" w:rsidRPr="002B4592">
        <w:rPr>
          <w:rFonts w:ascii="Times New Roman" w:hAnsi="Times New Roman" w:cs="Times New Roman"/>
          <w:sz w:val="28"/>
          <w:szCs w:val="28"/>
        </w:rPr>
        <w:t xml:space="preserve">sends to the Annual Fund the checks </w:t>
      </w:r>
      <w:r w:rsidR="00937ED0" w:rsidRPr="002B4592">
        <w:rPr>
          <w:rFonts w:ascii="Times New Roman" w:hAnsi="Times New Roman" w:cs="Times New Roman"/>
          <w:sz w:val="28"/>
          <w:szCs w:val="28"/>
        </w:rPr>
        <w:t>that were being</w:t>
      </w:r>
      <w:r w:rsidR="0002642D" w:rsidRPr="002B4592">
        <w:rPr>
          <w:rFonts w:ascii="Times New Roman" w:hAnsi="Times New Roman" w:cs="Times New Roman"/>
          <w:sz w:val="28"/>
          <w:szCs w:val="28"/>
        </w:rPr>
        <w:t xml:space="preserve"> held. </w:t>
      </w:r>
      <w:r w:rsidR="00A27B69" w:rsidRPr="002B4592">
        <w:rPr>
          <w:rFonts w:ascii="Times New Roman" w:hAnsi="Times New Roman" w:cs="Times New Roman"/>
          <w:sz w:val="28"/>
          <w:szCs w:val="28"/>
        </w:rPr>
        <w:t xml:space="preserve"> Note: when </w:t>
      </w:r>
      <w:r w:rsidR="00287A94" w:rsidRPr="002B4592">
        <w:rPr>
          <w:rFonts w:ascii="Times New Roman" w:hAnsi="Times New Roman" w:cs="Times New Roman"/>
          <w:sz w:val="28"/>
          <w:szCs w:val="28"/>
        </w:rPr>
        <w:t>clubs in non-D5500 districts are contributing cash,</w:t>
      </w:r>
      <w:r w:rsidR="00A27B69" w:rsidRPr="002B4592">
        <w:rPr>
          <w:rFonts w:ascii="Times New Roman" w:hAnsi="Times New Roman" w:cs="Times New Roman"/>
          <w:sz w:val="28"/>
          <w:szCs w:val="28"/>
        </w:rPr>
        <w:t xml:space="preserve"> getting the funds to Evanston can take weeks.</w:t>
      </w:r>
      <w:r w:rsidR="0002642D" w:rsidRPr="002B4592">
        <w:rPr>
          <w:rFonts w:ascii="Times New Roman" w:hAnsi="Times New Roman" w:cs="Times New Roman"/>
          <w:sz w:val="28"/>
          <w:szCs w:val="28"/>
        </w:rPr>
        <w:t xml:space="preserve"> </w:t>
      </w:r>
      <w:r w:rsidR="00287A94" w:rsidRPr="002B4592">
        <w:rPr>
          <w:rFonts w:ascii="Times New Roman" w:hAnsi="Times New Roman" w:cs="Times New Roman"/>
          <w:sz w:val="28"/>
          <w:szCs w:val="28"/>
        </w:rPr>
        <w:t>Not until</w:t>
      </w:r>
      <w:r w:rsidR="00F9422A" w:rsidRPr="002B4592">
        <w:rPr>
          <w:rFonts w:ascii="Times New Roman" w:hAnsi="Times New Roman" w:cs="Times New Roman"/>
          <w:sz w:val="28"/>
          <w:szCs w:val="28"/>
        </w:rPr>
        <w:t xml:space="preserve"> TRF receives all the </w:t>
      </w:r>
      <w:r w:rsidR="0042036B" w:rsidRPr="002B4592">
        <w:rPr>
          <w:rFonts w:ascii="Times New Roman" w:hAnsi="Times New Roman" w:cs="Times New Roman"/>
          <w:sz w:val="28"/>
          <w:szCs w:val="28"/>
        </w:rPr>
        <w:t>funds</w:t>
      </w:r>
      <w:r w:rsidR="00F9422A" w:rsidRPr="002B4592">
        <w:rPr>
          <w:rFonts w:ascii="Times New Roman" w:hAnsi="Times New Roman" w:cs="Times New Roman"/>
          <w:sz w:val="28"/>
          <w:szCs w:val="28"/>
        </w:rPr>
        <w:t xml:space="preserve"> from clubs in support of the grant, </w:t>
      </w:r>
      <w:r w:rsidR="00287A94" w:rsidRPr="002B4592">
        <w:rPr>
          <w:rFonts w:ascii="Times New Roman" w:hAnsi="Times New Roman" w:cs="Times New Roman"/>
          <w:sz w:val="28"/>
          <w:szCs w:val="28"/>
        </w:rPr>
        <w:t xml:space="preserve">does </w:t>
      </w:r>
      <w:r w:rsidR="00F9422A" w:rsidRPr="002B4592">
        <w:rPr>
          <w:rFonts w:ascii="Times New Roman" w:hAnsi="Times New Roman" w:cs="Times New Roman"/>
          <w:sz w:val="28"/>
          <w:szCs w:val="28"/>
        </w:rPr>
        <w:t>it send</w:t>
      </w:r>
      <w:r w:rsidR="0002642D" w:rsidRPr="002B4592">
        <w:rPr>
          <w:rFonts w:ascii="Times New Roman" w:hAnsi="Times New Roman" w:cs="Times New Roman"/>
          <w:sz w:val="28"/>
          <w:szCs w:val="28"/>
        </w:rPr>
        <w:t xml:space="preserve"> </w:t>
      </w:r>
      <w:r w:rsidR="0042036B" w:rsidRPr="002B4592">
        <w:rPr>
          <w:rFonts w:ascii="Times New Roman" w:hAnsi="Times New Roman" w:cs="Times New Roman"/>
          <w:sz w:val="28"/>
          <w:szCs w:val="28"/>
        </w:rPr>
        <w:t>funds</w:t>
      </w:r>
      <w:r w:rsidR="0002642D" w:rsidRPr="002B4592">
        <w:rPr>
          <w:rFonts w:ascii="Times New Roman" w:hAnsi="Times New Roman" w:cs="Times New Roman"/>
          <w:sz w:val="28"/>
          <w:szCs w:val="28"/>
        </w:rPr>
        <w:t xml:space="preserve"> </w:t>
      </w:r>
      <w:r w:rsidR="0042036B" w:rsidRPr="002B4592">
        <w:rPr>
          <w:rFonts w:ascii="Times New Roman" w:hAnsi="Times New Roman" w:cs="Times New Roman"/>
          <w:sz w:val="28"/>
          <w:szCs w:val="28"/>
        </w:rPr>
        <w:t>for the</w:t>
      </w:r>
      <w:r w:rsidR="0002642D" w:rsidRPr="002B4592">
        <w:rPr>
          <w:rFonts w:ascii="Times New Roman" w:hAnsi="Times New Roman" w:cs="Times New Roman"/>
          <w:sz w:val="28"/>
          <w:szCs w:val="28"/>
        </w:rPr>
        <w:t xml:space="preserve"> project to the bank account designated by the host club.</w:t>
      </w:r>
      <w:r w:rsidR="0042036B" w:rsidRPr="002B4592">
        <w:rPr>
          <w:rFonts w:ascii="Times New Roman" w:hAnsi="Times New Roman" w:cs="Times New Roman"/>
          <w:sz w:val="28"/>
          <w:szCs w:val="28"/>
        </w:rPr>
        <w:t xml:space="preserve">  Money sent by clubs to TRF must include an additional 5% for administrative cost. </w:t>
      </w:r>
    </w:p>
    <w:p w:rsidR="00C94A9C" w:rsidRPr="002B4592" w:rsidRDefault="00C94A9C" w:rsidP="00954C33">
      <w:pPr>
        <w:tabs>
          <w:tab w:val="left" w:pos="1647"/>
        </w:tabs>
        <w:jc w:val="left"/>
        <w:rPr>
          <w:rFonts w:ascii="Times New Roman" w:hAnsi="Times New Roman" w:cs="Times New Roman"/>
          <w:sz w:val="28"/>
          <w:szCs w:val="28"/>
        </w:rPr>
      </w:pPr>
    </w:p>
    <w:p w:rsidR="00664096" w:rsidRPr="002B4592" w:rsidRDefault="00664096" w:rsidP="00664096">
      <w:pPr>
        <w:tabs>
          <w:tab w:val="left" w:pos="1647"/>
        </w:tabs>
        <w:ind w:firstLine="0"/>
        <w:jc w:val="left"/>
        <w:rPr>
          <w:rFonts w:ascii="Times New Roman" w:hAnsi="Times New Roman" w:cs="Times New Roman"/>
          <w:b/>
          <w:sz w:val="28"/>
          <w:szCs w:val="28"/>
          <w:u w:val="single"/>
        </w:rPr>
      </w:pPr>
      <w:r w:rsidRPr="002B4592">
        <w:rPr>
          <w:rFonts w:ascii="Times New Roman" w:hAnsi="Times New Roman" w:cs="Times New Roman"/>
          <w:b/>
          <w:sz w:val="28"/>
          <w:szCs w:val="28"/>
          <w:u w:val="single"/>
        </w:rPr>
        <w:t>Implementation</w:t>
      </w:r>
    </w:p>
    <w:p w:rsidR="00664096" w:rsidRPr="002B4592" w:rsidRDefault="00664096" w:rsidP="00954C33">
      <w:pPr>
        <w:tabs>
          <w:tab w:val="left" w:pos="1647"/>
        </w:tabs>
        <w:jc w:val="left"/>
        <w:rPr>
          <w:rFonts w:ascii="Times New Roman" w:hAnsi="Times New Roman" w:cs="Times New Roman"/>
          <w:sz w:val="28"/>
          <w:szCs w:val="28"/>
        </w:rPr>
      </w:pPr>
    </w:p>
    <w:p w:rsidR="00C8008A" w:rsidRPr="002B4592" w:rsidRDefault="002E4D8C" w:rsidP="00A27B69">
      <w:pPr>
        <w:tabs>
          <w:tab w:val="left" w:pos="1647"/>
        </w:tabs>
        <w:jc w:val="left"/>
        <w:rPr>
          <w:rFonts w:ascii="Times New Roman" w:hAnsi="Times New Roman" w:cs="Times New Roman"/>
          <w:b/>
          <w:sz w:val="28"/>
          <w:szCs w:val="28"/>
          <w:u w:val="single"/>
        </w:rPr>
      </w:pPr>
      <w:r w:rsidRPr="002B4592">
        <w:rPr>
          <w:rFonts w:ascii="Times New Roman" w:hAnsi="Times New Roman" w:cs="Times New Roman"/>
          <w:sz w:val="28"/>
          <w:szCs w:val="28"/>
        </w:rPr>
        <w:t>28</w:t>
      </w:r>
      <w:r w:rsidR="00664096" w:rsidRPr="002B4592">
        <w:rPr>
          <w:rFonts w:ascii="Times New Roman" w:hAnsi="Times New Roman" w:cs="Times New Roman"/>
          <w:sz w:val="28"/>
          <w:szCs w:val="28"/>
        </w:rPr>
        <w:t>.</w:t>
      </w:r>
      <w:r w:rsidR="00664096" w:rsidRPr="002B4592">
        <w:rPr>
          <w:rFonts w:ascii="Times New Roman" w:hAnsi="Times New Roman" w:cs="Times New Roman"/>
          <w:sz w:val="28"/>
          <w:szCs w:val="28"/>
        </w:rPr>
        <w:tab/>
        <w:t>After the project is funded, it is implemented</w:t>
      </w:r>
      <w:r w:rsidR="00937ED0" w:rsidRPr="002B4592">
        <w:rPr>
          <w:rFonts w:ascii="Times New Roman" w:hAnsi="Times New Roman" w:cs="Times New Roman"/>
          <w:sz w:val="28"/>
          <w:szCs w:val="28"/>
        </w:rPr>
        <w:t xml:space="preserve"> as expeditiously as possible</w:t>
      </w:r>
      <w:r w:rsidR="00664096" w:rsidRPr="002B4592">
        <w:rPr>
          <w:rFonts w:ascii="Times New Roman" w:hAnsi="Times New Roman" w:cs="Times New Roman"/>
          <w:sz w:val="28"/>
          <w:szCs w:val="28"/>
        </w:rPr>
        <w:t>.</w:t>
      </w:r>
    </w:p>
    <w:p w:rsidR="00C8008A" w:rsidRPr="002B4592" w:rsidRDefault="00C8008A" w:rsidP="00664096">
      <w:pPr>
        <w:tabs>
          <w:tab w:val="left" w:pos="1647"/>
        </w:tabs>
        <w:ind w:firstLine="0"/>
        <w:jc w:val="left"/>
        <w:rPr>
          <w:rFonts w:ascii="Times New Roman" w:hAnsi="Times New Roman" w:cs="Times New Roman"/>
          <w:b/>
          <w:sz w:val="28"/>
          <w:szCs w:val="28"/>
          <w:u w:val="single"/>
        </w:rPr>
      </w:pPr>
    </w:p>
    <w:p w:rsidR="00664096" w:rsidRPr="002B4592" w:rsidRDefault="00664096" w:rsidP="00664096">
      <w:pPr>
        <w:tabs>
          <w:tab w:val="left" w:pos="1647"/>
        </w:tabs>
        <w:ind w:firstLine="0"/>
        <w:jc w:val="left"/>
        <w:rPr>
          <w:rFonts w:ascii="Times New Roman" w:hAnsi="Times New Roman" w:cs="Times New Roman"/>
          <w:b/>
          <w:sz w:val="28"/>
          <w:szCs w:val="28"/>
          <w:u w:val="single"/>
        </w:rPr>
      </w:pPr>
      <w:r w:rsidRPr="002B4592">
        <w:rPr>
          <w:rFonts w:ascii="Times New Roman" w:hAnsi="Times New Roman" w:cs="Times New Roman"/>
          <w:b/>
          <w:sz w:val="28"/>
          <w:szCs w:val="28"/>
          <w:u w:val="single"/>
        </w:rPr>
        <w:t>Reporting</w:t>
      </w:r>
    </w:p>
    <w:p w:rsidR="00664096" w:rsidRPr="002B4592" w:rsidRDefault="00664096" w:rsidP="00954C33">
      <w:pPr>
        <w:tabs>
          <w:tab w:val="left" w:pos="1647"/>
        </w:tabs>
        <w:jc w:val="left"/>
        <w:rPr>
          <w:rFonts w:ascii="Times New Roman" w:hAnsi="Times New Roman" w:cs="Times New Roman"/>
          <w:sz w:val="28"/>
          <w:szCs w:val="28"/>
        </w:rPr>
      </w:pPr>
    </w:p>
    <w:p w:rsidR="00C548E2" w:rsidRPr="002B4592" w:rsidRDefault="002E4D8C" w:rsidP="002E4D8C">
      <w:pPr>
        <w:tabs>
          <w:tab w:val="left" w:pos="1647"/>
        </w:tabs>
        <w:jc w:val="left"/>
        <w:rPr>
          <w:rFonts w:ascii="Times New Roman" w:hAnsi="Times New Roman" w:cs="Times New Roman"/>
          <w:sz w:val="28"/>
          <w:szCs w:val="28"/>
        </w:rPr>
      </w:pPr>
      <w:r w:rsidRPr="002B4592">
        <w:rPr>
          <w:rFonts w:ascii="Times New Roman" w:hAnsi="Times New Roman" w:cs="Times New Roman"/>
          <w:sz w:val="28"/>
          <w:szCs w:val="28"/>
        </w:rPr>
        <w:t>29</w:t>
      </w:r>
      <w:r w:rsidR="00664096" w:rsidRPr="002B4592">
        <w:rPr>
          <w:rFonts w:ascii="Times New Roman" w:hAnsi="Times New Roman" w:cs="Times New Roman"/>
          <w:sz w:val="28"/>
          <w:szCs w:val="28"/>
        </w:rPr>
        <w:t>.</w:t>
      </w:r>
      <w:r w:rsidR="00664096" w:rsidRPr="002B4592">
        <w:rPr>
          <w:rFonts w:ascii="Times New Roman" w:hAnsi="Times New Roman" w:cs="Times New Roman"/>
          <w:sz w:val="28"/>
          <w:szCs w:val="28"/>
        </w:rPr>
        <w:tab/>
        <w:t xml:space="preserve">Progress reports, usually prepared by the </w:t>
      </w:r>
      <w:r w:rsidR="0042036B" w:rsidRPr="002B4592">
        <w:rPr>
          <w:rFonts w:ascii="Times New Roman" w:hAnsi="Times New Roman" w:cs="Times New Roman"/>
          <w:sz w:val="28"/>
          <w:szCs w:val="28"/>
        </w:rPr>
        <w:t>H</w:t>
      </w:r>
      <w:r w:rsidR="00664096" w:rsidRPr="002B4592">
        <w:rPr>
          <w:rFonts w:ascii="Times New Roman" w:hAnsi="Times New Roman" w:cs="Times New Roman"/>
          <w:sz w:val="28"/>
          <w:szCs w:val="28"/>
        </w:rPr>
        <w:t xml:space="preserve">ost club with assistance from the </w:t>
      </w:r>
      <w:r w:rsidR="0042036B" w:rsidRPr="002B4592">
        <w:rPr>
          <w:rFonts w:ascii="Times New Roman" w:hAnsi="Times New Roman" w:cs="Times New Roman"/>
          <w:sz w:val="28"/>
          <w:szCs w:val="28"/>
        </w:rPr>
        <w:t>I</w:t>
      </w:r>
      <w:r w:rsidR="00664096" w:rsidRPr="002B4592">
        <w:rPr>
          <w:rFonts w:ascii="Times New Roman" w:hAnsi="Times New Roman" w:cs="Times New Roman"/>
          <w:sz w:val="28"/>
          <w:szCs w:val="28"/>
        </w:rPr>
        <w:t xml:space="preserve">nternational club, must be submitted within 12 months of first receiving the grant funds and every 12 months thereafter.  Final reports must be submitted within 2 months of completion of the project.  If the </w:t>
      </w:r>
      <w:r w:rsidR="00937ED0" w:rsidRPr="002B4592">
        <w:rPr>
          <w:rFonts w:ascii="Times New Roman" w:hAnsi="Times New Roman" w:cs="Times New Roman"/>
          <w:sz w:val="28"/>
          <w:szCs w:val="28"/>
        </w:rPr>
        <w:t xml:space="preserve">final </w:t>
      </w:r>
      <w:r w:rsidR="00664096" w:rsidRPr="002B4592">
        <w:rPr>
          <w:rFonts w:ascii="Times New Roman" w:hAnsi="Times New Roman" w:cs="Times New Roman"/>
          <w:sz w:val="28"/>
          <w:szCs w:val="28"/>
        </w:rPr>
        <w:t>report is accepted, the grant is closed.</w:t>
      </w:r>
    </w:p>
    <w:p w:rsidR="002B4592" w:rsidRPr="002B4592" w:rsidRDefault="002B4592" w:rsidP="002E4D8C">
      <w:pPr>
        <w:tabs>
          <w:tab w:val="left" w:pos="1647"/>
        </w:tabs>
        <w:jc w:val="left"/>
        <w:rPr>
          <w:rFonts w:ascii="Times New Roman" w:hAnsi="Times New Roman" w:cs="Times New Roman"/>
          <w:sz w:val="28"/>
          <w:szCs w:val="28"/>
        </w:rPr>
      </w:pPr>
    </w:p>
    <w:p w:rsidR="00C548E2" w:rsidRPr="002B4592" w:rsidRDefault="00C548E2" w:rsidP="00664096">
      <w:pPr>
        <w:tabs>
          <w:tab w:val="left" w:pos="1647"/>
        </w:tabs>
        <w:ind w:firstLine="0"/>
        <w:jc w:val="left"/>
        <w:rPr>
          <w:rFonts w:ascii="Times New Roman" w:hAnsi="Times New Roman" w:cs="Times New Roman"/>
          <w:b/>
          <w:sz w:val="28"/>
          <w:szCs w:val="28"/>
          <w:u w:val="single"/>
        </w:rPr>
      </w:pPr>
    </w:p>
    <w:p w:rsidR="00664096" w:rsidRPr="002B4592" w:rsidRDefault="00664096" w:rsidP="00664096">
      <w:pPr>
        <w:tabs>
          <w:tab w:val="left" w:pos="1647"/>
        </w:tabs>
        <w:ind w:firstLine="0"/>
        <w:jc w:val="left"/>
        <w:rPr>
          <w:rFonts w:ascii="Times New Roman" w:hAnsi="Times New Roman" w:cs="Times New Roman"/>
          <w:b/>
          <w:sz w:val="28"/>
          <w:szCs w:val="28"/>
          <w:u w:val="single"/>
        </w:rPr>
      </w:pPr>
      <w:r w:rsidRPr="002B4592">
        <w:rPr>
          <w:rFonts w:ascii="Times New Roman" w:hAnsi="Times New Roman" w:cs="Times New Roman"/>
          <w:b/>
          <w:sz w:val="28"/>
          <w:szCs w:val="28"/>
          <w:u w:val="single"/>
        </w:rPr>
        <w:t>Resources</w:t>
      </w:r>
      <w:r w:rsidR="00937ED0" w:rsidRPr="002B4592">
        <w:rPr>
          <w:rFonts w:ascii="Times New Roman" w:hAnsi="Times New Roman" w:cs="Times New Roman"/>
          <w:b/>
          <w:sz w:val="28"/>
          <w:szCs w:val="28"/>
          <w:u w:val="single"/>
        </w:rPr>
        <w:t xml:space="preserve"> in D5500</w:t>
      </w:r>
    </w:p>
    <w:p w:rsidR="00664096" w:rsidRPr="002B4592" w:rsidRDefault="00664096" w:rsidP="00954C33">
      <w:pPr>
        <w:tabs>
          <w:tab w:val="left" w:pos="1647"/>
        </w:tabs>
        <w:jc w:val="left"/>
        <w:rPr>
          <w:rFonts w:ascii="Times New Roman" w:hAnsi="Times New Roman" w:cs="Times New Roman"/>
          <w:sz w:val="28"/>
          <w:szCs w:val="28"/>
        </w:rPr>
      </w:pPr>
    </w:p>
    <w:p w:rsidR="00664096" w:rsidRPr="002B4592" w:rsidRDefault="001E3254" w:rsidP="00954C33">
      <w:pPr>
        <w:tabs>
          <w:tab w:val="left" w:pos="1647"/>
        </w:tabs>
        <w:jc w:val="left"/>
        <w:rPr>
          <w:rFonts w:ascii="Times New Roman" w:hAnsi="Times New Roman" w:cs="Times New Roman"/>
          <w:sz w:val="28"/>
          <w:szCs w:val="28"/>
        </w:rPr>
      </w:pPr>
      <w:r>
        <w:rPr>
          <w:rFonts w:ascii="Times New Roman" w:hAnsi="Times New Roman" w:cs="Times New Roman"/>
          <w:sz w:val="28"/>
          <w:szCs w:val="28"/>
        </w:rPr>
        <w:t>Randy Brooks</w:t>
      </w:r>
    </w:p>
    <w:p w:rsidR="00664096" w:rsidRPr="002B4592" w:rsidRDefault="00664096" w:rsidP="00954C33">
      <w:pPr>
        <w:tabs>
          <w:tab w:val="left" w:pos="1647"/>
        </w:tabs>
        <w:jc w:val="left"/>
        <w:rPr>
          <w:rFonts w:ascii="Times New Roman" w:hAnsi="Times New Roman" w:cs="Times New Roman"/>
          <w:sz w:val="28"/>
          <w:szCs w:val="28"/>
        </w:rPr>
      </w:pPr>
      <w:r w:rsidRPr="002B4592">
        <w:rPr>
          <w:rFonts w:ascii="Times New Roman" w:hAnsi="Times New Roman" w:cs="Times New Roman"/>
          <w:sz w:val="28"/>
          <w:szCs w:val="28"/>
        </w:rPr>
        <w:t xml:space="preserve">Chair, District Rotary Foundation </w:t>
      </w:r>
      <w:proofErr w:type="gramStart"/>
      <w:r w:rsidRPr="002B4592">
        <w:rPr>
          <w:rFonts w:ascii="Times New Roman" w:hAnsi="Times New Roman" w:cs="Times New Roman"/>
          <w:sz w:val="28"/>
          <w:szCs w:val="28"/>
        </w:rPr>
        <w:t>Committee</w:t>
      </w:r>
      <w:r w:rsidR="001E3254">
        <w:rPr>
          <w:rFonts w:ascii="Times New Roman" w:hAnsi="Times New Roman" w:cs="Times New Roman"/>
          <w:sz w:val="28"/>
          <w:szCs w:val="28"/>
        </w:rPr>
        <w:t xml:space="preserve">  2019</w:t>
      </w:r>
      <w:proofErr w:type="gramEnd"/>
      <w:r w:rsidR="001E3254">
        <w:rPr>
          <w:rFonts w:ascii="Times New Roman" w:hAnsi="Times New Roman" w:cs="Times New Roman"/>
          <w:sz w:val="28"/>
          <w:szCs w:val="28"/>
        </w:rPr>
        <w:t>-22</w:t>
      </w:r>
    </w:p>
    <w:p w:rsidR="001E3254" w:rsidRDefault="006A3CDE" w:rsidP="00954C33">
      <w:pPr>
        <w:tabs>
          <w:tab w:val="left" w:pos="1647"/>
        </w:tabs>
        <w:jc w:val="left"/>
        <w:rPr>
          <w:rFonts w:ascii="Times New Roman" w:hAnsi="Times New Roman" w:cs="Times New Roman"/>
          <w:sz w:val="28"/>
          <w:szCs w:val="28"/>
        </w:rPr>
      </w:pPr>
      <w:hyperlink r:id="rId7" w:history="1">
        <w:r w:rsidR="00EC1491" w:rsidRPr="00010428">
          <w:rPr>
            <w:rStyle w:val="Hyperlink"/>
            <w:rFonts w:ascii="Times New Roman" w:hAnsi="Times New Roman" w:cs="Times New Roman"/>
            <w:sz w:val="28"/>
            <w:szCs w:val="28"/>
          </w:rPr>
          <w:t>randy@randy-brooks.com</w:t>
        </w:r>
      </w:hyperlink>
      <w:r w:rsidR="00EC1491">
        <w:rPr>
          <w:rFonts w:ascii="Times New Roman" w:hAnsi="Times New Roman" w:cs="Times New Roman"/>
          <w:sz w:val="28"/>
          <w:szCs w:val="28"/>
        </w:rPr>
        <w:t xml:space="preserve"> </w:t>
      </w:r>
    </w:p>
    <w:p w:rsidR="001E3254" w:rsidRDefault="001E3254" w:rsidP="00954C33">
      <w:pPr>
        <w:tabs>
          <w:tab w:val="left" w:pos="1647"/>
        </w:tabs>
        <w:jc w:val="left"/>
        <w:rPr>
          <w:rFonts w:ascii="Times New Roman" w:hAnsi="Times New Roman" w:cs="Times New Roman"/>
          <w:sz w:val="28"/>
          <w:szCs w:val="28"/>
        </w:rPr>
      </w:pPr>
    </w:p>
    <w:p w:rsidR="00664096" w:rsidRPr="002B4592" w:rsidRDefault="002B4592" w:rsidP="00954C33">
      <w:pPr>
        <w:tabs>
          <w:tab w:val="left" w:pos="1647"/>
        </w:tabs>
        <w:jc w:val="left"/>
        <w:rPr>
          <w:rFonts w:ascii="Times New Roman" w:hAnsi="Times New Roman" w:cs="Times New Roman"/>
          <w:sz w:val="28"/>
          <w:szCs w:val="28"/>
        </w:rPr>
      </w:pPr>
      <w:r w:rsidRPr="002B4592">
        <w:rPr>
          <w:rFonts w:ascii="Times New Roman" w:hAnsi="Times New Roman" w:cs="Times New Roman"/>
          <w:sz w:val="28"/>
          <w:szCs w:val="28"/>
        </w:rPr>
        <w:t>Shannan Marty</w:t>
      </w:r>
    </w:p>
    <w:p w:rsidR="00664096" w:rsidRPr="002B4592" w:rsidRDefault="00664096" w:rsidP="00954C33">
      <w:pPr>
        <w:tabs>
          <w:tab w:val="left" w:pos="1647"/>
        </w:tabs>
        <w:jc w:val="left"/>
        <w:rPr>
          <w:rFonts w:ascii="Times New Roman" w:hAnsi="Times New Roman" w:cs="Times New Roman"/>
          <w:sz w:val="28"/>
          <w:szCs w:val="28"/>
        </w:rPr>
      </w:pPr>
      <w:r w:rsidRPr="002B4592">
        <w:rPr>
          <w:rFonts w:ascii="Times New Roman" w:hAnsi="Times New Roman" w:cs="Times New Roman"/>
          <w:sz w:val="28"/>
          <w:szCs w:val="28"/>
        </w:rPr>
        <w:t>Chair, Grants Subcommittee</w:t>
      </w:r>
    </w:p>
    <w:p w:rsidR="00287A94" w:rsidRPr="002B4592" w:rsidRDefault="006A3CDE" w:rsidP="00954C33">
      <w:pPr>
        <w:tabs>
          <w:tab w:val="left" w:pos="1647"/>
        </w:tabs>
        <w:jc w:val="left"/>
        <w:rPr>
          <w:rFonts w:ascii="Times New Roman" w:hAnsi="Times New Roman" w:cs="Times New Roman"/>
          <w:sz w:val="28"/>
          <w:szCs w:val="28"/>
        </w:rPr>
      </w:pPr>
      <w:hyperlink r:id="rId8" w:history="1">
        <w:r w:rsidR="002B4592" w:rsidRPr="002B4592">
          <w:rPr>
            <w:rStyle w:val="Hyperlink"/>
            <w:rFonts w:ascii="Times New Roman" w:hAnsi="Times New Roman" w:cs="Times New Roman"/>
            <w:sz w:val="28"/>
            <w:szCs w:val="28"/>
          </w:rPr>
          <w:t>smarty@tucsonrealpros.com</w:t>
        </w:r>
      </w:hyperlink>
    </w:p>
    <w:p w:rsidR="002B4592" w:rsidRPr="002B4592" w:rsidRDefault="002B4592" w:rsidP="00954C33">
      <w:pPr>
        <w:tabs>
          <w:tab w:val="left" w:pos="1647"/>
        </w:tabs>
        <w:jc w:val="left"/>
        <w:rPr>
          <w:rFonts w:ascii="Times New Roman" w:hAnsi="Times New Roman" w:cs="Times New Roman"/>
          <w:sz w:val="28"/>
          <w:szCs w:val="28"/>
        </w:rPr>
      </w:pPr>
    </w:p>
    <w:p w:rsidR="00664096" w:rsidRPr="002B4592" w:rsidRDefault="002B4592" w:rsidP="00954C33">
      <w:pPr>
        <w:tabs>
          <w:tab w:val="left" w:pos="1647"/>
        </w:tabs>
        <w:jc w:val="left"/>
        <w:rPr>
          <w:rFonts w:ascii="Times New Roman" w:hAnsi="Times New Roman" w:cs="Times New Roman"/>
          <w:sz w:val="28"/>
          <w:szCs w:val="28"/>
        </w:rPr>
      </w:pPr>
      <w:r w:rsidRPr="002B4592">
        <w:rPr>
          <w:rFonts w:ascii="Times New Roman" w:hAnsi="Times New Roman" w:cs="Times New Roman"/>
          <w:sz w:val="28"/>
          <w:szCs w:val="28"/>
        </w:rPr>
        <w:t>Bob White</w:t>
      </w:r>
    </w:p>
    <w:p w:rsidR="00664096" w:rsidRPr="002B4592" w:rsidRDefault="00664096" w:rsidP="00954C33">
      <w:pPr>
        <w:tabs>
          <w:tab w:val="left" w:pos="1647"/>
        </w:tabs>
        <w:jc w:val="left"/>
        <w:rPr>
          <w:rFonts w:ascii="Times New Roman" w:hAnsi="Times New Roman" w:cs="Times New Roman"/>
          <w:sz w:val="28"/>
          <w:szCs w:val="28"/>
        </w:rPr>
      </w:pPr>
      <w:r w:rsidRPr="002B4592">
        <w:rPr>
          <w:rFonts w:ascii="Times New Roman" w:hAnsi="Times New Roman" w:cs="Times New Roman"/>
          <w:sz w:val="28"/>
          <w:szCs w:val="28"/>
        </w:rPr>
        <w:t>Chair, Global Grants Subcommittee</w:t>
      </w:r>
    </w:p>
    <w:p w:rsidR="00664096" w:rsidRDefault="006A3CDE" w:rsidP="00954C33">
      <w:pPr>
        <w:tabs>
          <w:tab w:val="left" w:pos="1647"/>
        </w:tabs>
        <w:jc w:val="left"/>
        <w:rPr>
          <w:rStyle w:val="Hyperlink"/>
          <w:rFonts w:ascii="Times New Roman" w:hAnsi="Times New Roman" w:cs="Times New Roman"/>
          <w:sz w:val="28"/>
          <w:szCs w:val="28"/>
        </w:rPr>
      </w:pPr>
      <w:hyperlink r:id="rId9" w:history="1">
        <w:r w:rsidR="00EC1491" w:rsidRPr="00010428">
          <w:rPr>
            <w:rStyle w:val="Hyperlink"/>
            <w:rFonts w:ascii="Times New Roman" w:hAnsi="Times New Roman" w:cs="Times New Roman"/>
            <w:sz w:val="28"/>
            <w:szCs w:val="28"/>
          </w:rPr>
          <w:t>bob.whitejr2@gmail.com</w:t>
        </w:r>
      </w:hyperlink>
    </w:p>
    <w:p w:rsidR="00EC1491" w:rsidRPr="002B4592" w:rsidRDefault="00EC1491" w:rsidP="00954C33">
      <w:pPr>
        <w:tabs>
          <w:tab w:val="left" w:pos="1647"/>
        </w:tabs>
        <w:jc w:val="left"/>
        <w:rPr>
          <w:rFonts w:ascii="Times New Roman" w:hAnsi="Times New Roman" w:cs="Times New Roman"/>
          <w:sz w:val="28"/>
          <w:szCs w:val="28"/>
        </w:rPr>
      </w:pPr>
    </w:p>
    <w:p w:rsidR="00664096" w:rsidRPr="002B4592" w:rsidRDefault="00664096" w:rsidP="00954C33">
      <w:pPr>
        <w:tabs>
          <w:tab w:val="left" w:pos="1647"/>
        </w:tabs>
        <w:jc w:val="left"/>
        <w:rPr>
          <w:rFonts w:ascii="Times New Roman" w:hAnsi="Times New Roman" w:cs="Times New Roman"/>
          <w:sz w:val="28"/>
          <w:szCs w:val="28"/>
        </w:rPr>
      </w:pPr>
    </w:p>
    <w:p w:rsidR="00937ED0" w:rsidRPr="002B4592" w:rsidRDefault="008239B2" w:rsidP="00954C33">
      <w:pPr>
        <w:tabs>
          <w:tab w:val="left" w:pos="1647"/>
        </w:tabs>
        <w:jc w:val="left"/>
        <w:rPr>
          <w:rFonts w:ascii="Times New Roman" w:hAnsi="Times New Roman" w:cs="Times New Roman"/>
          <w:sz w:val="28"/>
          <w:szCs w:val="28"/>
        </w:rPr>
      </w:pPr>
      <w:r w:rsidRPr="002B4592">
        <w:rPr>
          <w:rFonts w:ascii="Times New Roman" w:hAnsi="Times New Roman" w:cs="Times New Roman"/>
          <w:sz w:val="28"/>
          <w:szCs w:val="28"/>
        </w:rPr>
        <w:tab/>
      </w:r>
      <w:r w:rsidRPr="002B4592">
        <w:rPr>
          <w:rFonts w:ascii="Times New Roman" w:hAnsi="Times New Roman" w:cs="Times New Roman"/>
          <w:sz w:val="28"/>
          <w:szCs w:val="28"/>
        </w:rPr>
        <w:tab/>
      </w:r>
      <w:r w:rsidR="0032175E">
        <w:rPr>
          <w:rFonts w:ascii="Times New Roman" w:hAnsi="Times New Roman" w:cs="Times New Roman"/>
          <w:sz w:val="28"/>
          <w:szCs w:val="28"/>
        </w:rPr>
        <w:tab/>
      </w:r>
      <w:r w:rsidR="0032175E">
        <w:rPr>
          <w:rFonts w:ascii="Times New Roman" w:hAnsi="Times New Roman" w:cs="Times New Roman"/>
          <w:sz w:val="28"/>
          <w:szCs w:val="28"/>
        </w:rPr>
        <w:tab/>
      </w:r>
      <w:r w:rsidR="0032175E">
        <w:rPr>
          <w:rFonts w:ascii="Times New Roman" w:hAnsi="Times New Roman" w:cs="Times New Roman"/>
          <w:sz w:val="28"/>
          <w:szCs w:val="28"/>
        </w:rPr>
        <w:tab/>
      </w:r>
      <w:r w:rsidR="0032175E">
        <w:rPr>
          <w:rFonts w:ascii="Times New Roman" w:hAnsi="Times New Roman" w:cs="Times New Roman"/>
          <w:sz w:val="28"/>
          <w:szCs w:val="28"/>
        </w:rPr>
        <w:tab/>
        <w:t>5</w:t>
      </w:r>
    </w:p>
    <w:p w:rsidR="00937ED0" w:rsidRPr="002B4592" w:rsidRDefault="00EC1491" w:rsidP="00937ED0">
      <w:pPr>
        <w:tabs>
          <w:tab w:val="left" w:pos="1647"/>
        </w:tabs>
        <w:ind w:firstLine="0"/>
        <w:jc w:val="left"/>
        <w:rPr>
          <w:rFonts w:ascii="Times New Roman" w:hAnsi="Times New Roman" w:cs="Times New Roman"/>
          <w:b/>
          <w:sz w:val="28"/>
          <w:szCs w:val="28"/>
        </w:rPr>
      </w:pPr>
      <w:r>
        <w:rPr>
          <w:rFonts w:ascii="Times New Roman" w:hAnsi="Times New Roman" w:cs="Times New Roman"/>
          <w:b/>
          <w:sz w:val="28"/>
          <w:szCs w:val="28"/>
          <w:u w:val="single"/>
        </w:rPr>
        <w:lastRenderedPageBreak/>
        <w:t xml:space="preserve">Important </w:t>
      </w:r>
      <w:r w:rsidR="00937ED0" w:rsidRPr="002B4592">
        <w:rPr>
          <w:rFonts w:ascii="Times New Roman" w:hAnsi="Times New Roman" w:cs="Times New Roman"/>
          <w:b/>
          <w:sz w:val="28"/>
          <w:szCs w:val="28"/>
          <w:u w:val="single"/>
        </w:rPr>
        <w:t xml:space="preserve">D5500 Policy </w:t>
      </w:r>
      <w:proofErr w:type="gramStart"/>
      <w:r w:rsidR="00937ED0" w:rsidRPr="002B4592">
        <w:rPr>
          <w:rFonts w:ascii="Times New Roman" w:hAnsi="Times New Roman" w:cs="Times New Roman"/>
          <w:b/>
          <w:sz w:val="28"/>
          <w:szCs w:val="28"/>
          <w:u w:val="single"/>
        </w:rPr>
        <w:t>Documents</w:t>
      </w:r>
      <w:r w:rsidR="00F9422A" w:rsidRPr="002B4592">
        <w:rPr>
          <w:rFonts w:ascii="Times New Roman" w:hAnsi="Times New Roman" w:cs="Times New Roman"/>
          <w:b/>
          <w:sz w:val="28"/>
          <w:szCs w:val="28"/>
          <w:u w:val="single"/>
        </w:rPr>
        <w:t xml:space="preserve">  </w:t>
      </w:r>
      <w:r w:rsidR="00F9422A" w:rsidRPr="002B4592">
        <w:rPr>
          <w:rFonts w:ascii="Times New Roman" w:hAnsi="Times New Roman" w:cs="Times New Roman"/>
          <w:b/>
          <w:sz w:val="28"/>
          <w:szCs w:val="28"/>
        </w:rPr>
        <w:t>(</w:t>
      </w:r>
      <w:proofErr w:type="gramEnd"/>
      <w:r w:rsidR="00F9422A" w:rsidRPr="002B4592">
        <w:rPr>
          <w:rFonts w:ascii="Times New Roman" w:hAnsi="Times New Roman" w:cs="Times New Roman"/>
          <w:b/>
          <w:sz w:val="28"/>
          <w:szCs w:val="28"/>
        </w:rPr>
        <w:t>found at</w:t>
      </w:r>
      <w:r w:rsidR="00287A94" w:rsidRPr="002B4592">
        <w:rPr>
          <w:rFonts w:ascii="Times New Roman" w:hAnsi="Times New Roman" w:cs="Times New Roman"/>
          <w:b/>
          <w:sz w:val="28"/>
          <w:szCs w:val="28"/>
        </w:rPr>
        <w:t xml:space="preserve"> </w:t>
      </w:r>
      <w:r>
        <w:rPr>
          <w:rFonts w:ascii="Times New Roman" w:hAnsi="Times New Roman" w:cs="Times New Roman"/>
          <w:b/>
          <w:sz w:val="28"/>
          <w:szCs w:val="28"/>
        </w:rPr>
        <w:t xml:space="preserve">district website </w:t>
      </w:r>
      <w:hyperlink r:id="rId10" w:history="1">
        <w:r w:rsidRPr="00010428">
          <w:rPr>
            <w:rStyle w:val="Hyperlink"/>
            <w:rFonts w:ascii="Times New Roman" w:hAnsi="Times New Roman" w:cs="Times New Roman"/>
            <w:b/>
            <w:sz w:val="28"/>
            <w:szCs w:val="28"/>
          </w:rPr>
          <w:t>www.rotaryd5500.org</w:t>
        </w:r>
      </w:hyperlink>
      <w:r w:rsidR="00287A94" w:rsidRPr="002B4592">
        <w:rPr>
          <w:rFonts w:ascii="Times New Roman" w:hAnsi="Times New Roman" w:cs="Times New Roman"/>
          <w:b/>
          <w:sz w:val="28"/>
          <w:szCs w:val="28"/>
        </w:rPr>
        <w:t xml:space="preserve"> </w:t>
      </w:r>
      <w:r w:rsidR="00F9422A" w:rsidRPr="002B4592">
        <w:rPr>
          <w:rFonts w:ascii="Times New Roman" w:hAnsi="Times New Roman" w:cs="Times New Roman"/>
          <w:b/>
          <w:sz w:val="28"/>
          <w:szCs w:val="28"/>
        </w:rPr>
        <w:t>)</w:t>
      </w:r>
    </w:p>
    <w:p w:rsidR="00D11A15" w:rsidRPr="002B4592" w:rsidRDefault="00D11A15" w:rsidP="00937ED0">
      <w:pPr>
        <w:tabs>
          <w:tab w:val="left" w:pos="1647"/>
        </w:tabs>
        <w:ind w:firstLine="0"/>
        <w:jc w:val="left"/>
        <w:rPr>
          <w:rFonts w:ascii="Times New Roman" w:hAnsi="Times New Roman" w:cs="Times New Roman"/>
          <w:sz w:val="28"/>
          <w:szCs w:val="28"/>
        </w:rPr>
      </w:pPr>
    </w:p>
    <w:p w:rsidR="00937ED0" w:rsidRPr="002B4592" w:rsidRDefault="00EC1491" w:rsidP="00937ED0">
      <w:pPr>
        <w:tabs>
          <w:tab w:val="left" w:pos="1647"/>
        </w:tabs>
        <w:jc w:val="left"/>
        <w:rPr>
          <w:rFonts w:ascii="Times New Roman" w:hAnsi="Times New Roman" w:cs="Times New Roman"/>
          <w:sz w:val="28"/>
          <w:szCs w:val="28"/>
        </w:rPr>
      </w:pPr>
      <w:r w:rsidRPr="0032175E">
        <w:rPr>
          <w:rFonts w:ascii="Times New Roman" w:hAnsi="Times New Roman" w:cs="Times New Roman"/>
          <w:sz w:val="28"/>
          <w:szCs w:val="28"/>
          <w:u w:val="single"/>
        </w:rPr>
        <w:t>Requirements for clubs to be “Qualified” to Participate in Rotary</w:t>
      </w:r>
      <w:r>
        <w:rPr>
          <w:rFonts w:ascii="Times New Roman" w:hAnsi="Times New Roman" w:cs="Times New Roman"/>
          <w:sz w:val="28"/>
          <w:szCs w:val="28"/>
        </w:rPr>
        <w:t xml:space="preserve"> </w:t>
      </w:r>
      <w:r w:rsidRPr="0032175E">
        <w:rPr>
          <w:rFonts w:ascii="Times New Roman" w:hAnsi="Times New Roman" w:cs="Times New Roman"/>
          <w:sz w:val="28"/>
          <w:szCs w:val="28"/>
          <w:u w:val="single"/>
        </w:rPr>
        <w:t>Foundation Grants</w:t>
      </w:r>
      <w:r>
        <w:rPr>
          <w:rFonts w:ascii="Times New Roman" w:hAnsi="Times New Roman" w:cs="Times New Roman"/>
          <w:sz w:val="28"/>
          <w:szCs w:val="28"/>
        </w:rPr>
        <w:t>, as amended through March 11, 2019.</w:t>
      </w:r>
    </w:p>
    <w:p w:rsidR="004D2B35" w:rsidRPr="002B4592" w:rsidRDefault="004D2B35" w:rsidP="00937ED0">
      <w:pPr>
        <w:tabs>
          <w:tab w:val="left" w:pos="1647"/>
        </w:tabs>
        <w:jc w:val="left"/>
        <w:rPr>
          <w:rFonts w:ascii="Times New Roman" w:hAnsi="Times New Roman" w:cs="Times New Roman"/>
          <w:sz w:val="28"/>
          <w:szCs w:val="28"/>
        </w:rPr>
      </w:pPr>
    </w:p>
    <w:p w:rsidR="00937ED0" w:rsidRDefault="00EC1491" w:rsidP="00937ED0">
      <w:pPr>
        <w:tabs>
          <w:tab w:val="left" w:pos="1647"/>
        </w:tabs>
        <w:jc w:val="left"/>
        <w:rPr>
          <w:rFonts w:ascii="Times New Roman" w:hAnsi="Times New Roman" w:cs="Times New Roman"/>
          <w:sz w:val="28"/>
          <w:szCs w:val="28"/>
        </w:rPr>
      </w:pPr>
      <w:r w:rsidRPr="0032175E">
        <w:rPr>
          <w:rFonts w:ascii="Times New Roman" w:hAnsi="Times New Roman" w:cs="Times New Roman"/>
          <w:sz w:val="28"/>
          <w:szCs w:val="28"/>
          <w:u w:val="single"/>
        </w:rPr>
        <w:t xml:space="preserve">D5500 </w:t>
      </w:r>
      <w:r w:rsidR="00937ED0" w:rsidRPr="0032175E">
        <w:rPr>
          <w:rFonts w:ascii="Times New Roman" w:hAnsi="Times New Roman" w:cs="Times New Roman"/>
          <w:sz w:val="28"/>
          <w:szCs w:val="28"/>
          <w:u w:val="single"/>
        </w:rPr>
        <w:t>Policy on Allocation of DDF and Global Grant Funding Model</w:t>
      </w:r>
      <w:r>
        <w:rPr>
          <w:rFonts w:ascii="Times New Roman" w:hAnsi="Times New Roman" w:cs="Times New Roman"/>
          <w:sz w:val="28"/>
          <w:szCs w:val="28"/>
        </w:rPr>
        <w:t>, as amended through March 11, 2019</w:t>
      </w:r>
    </w:p>
    <w:p w:rsidR="00EC1491" w:rsidRDefault="00EC1491" w:rsidP="00937ED0">
      <w:pPr>
        <w:tabs>
          <w:tab w:val="left" w:pos="1647"/>
        </w:tabs>
        <w:jc w:val="left"/>
        <w:rPr>
          <w:rFonts w:ascii="Times New Roman" w:hAnsi="Times New Roman" w:cs="Times New Roman"/>
          <w:sz w:val="28"/>
          <w:szCs w:val="28"/>
        </w:rPr>
      </w:pPr>
    </w:p>
    <w:p w:rsidR="00EC1491" w:rsidRDefault="00EC1491" w:rsidP="00937ED0">
      <w:pPr>
        <w:tabs>
          <w:tab w:val="left" w:pos="1647"/>
        </w:tabs>
        <w:jc w:val="left"/>
        <w:rPr>
          <w:rFonts w:ascii="Times New Roman" w:hAnsi="Times New Roman" w:cs="Times New Roman"/>
          <w:sz w:val="28"/>
          <w:szCs w:val="28"/>
        </w:rPr>
      </w:pPr>
      <w:r>
        <w:rPr>
          <w:rFonts w:ascii="Times New Roman" w:hAnsi="Times New Roman" w:cs="Times New Roman"/>
          <w:sz w:val="28"/>
          <w:szCs w:val="28"/>
        </w:rPr>
        <w:t xml:space="preserve">This </w:t>
      </w:r>
      <w:r w:rsidRPr="0032175E">
        <w:rPr>
          <w:rFonts w:ascii="Times New Roman" w:hAnsi="Times New Roman" w:cs="Times New Roman"/>
          <w:sz w:val="28"/>
          <w:szCs w:val="28"/>
          <w:u w:val="single"/>
        </w:rPr>
        <w:t>Flow of a Rotary Foundation Global Grant in District 5500</w:t>
      </w:r>
      <w:r>
        <w:rPr>
          <w:rFonts w:ascii="Times New Roman" w:hAnsi="Times New Roman" w:cs="Times New Roman"/>
          <w:sz w:val="28"/>
          <w:szCs w:val="28"/>
        </w:rPr>
        <w:t xml:space="preserve"> can also be found on the district website.  While not an official policy document of the District Rotary Foundation Committee, </w:t>
      </w:r>
      <w:r w:rsidR="0032175E">
        <w:rPr>
          <w:rFonts w:ascii="Times New Roman" w:hAnsi="Times New Roman" w:cs="Times New Roman"/>
          <w:sz w:val="28"/>
          <w:szCs w:val="28"/>
        </w:rPr>
        <w:t>Rotarians may find it useful.</w:t>
      </w:r>
    </w:p>
    <w:p w:rsidR="0032175E" w:rsidRDefault="0032175E" w:rsidP="00937ED0">
      <w:pPr>
        <w:tabs>
          <w:tab w:val="left" w:pos="1647"/>
        </w:tabs>
        <w:jc w:val="left"/>
        <w:rPr>
          <w:rFonts w:ascii="Times New Roman" w:hAnsi="Times New Roman" w:cs="Times New Roman"/>
          <w:sz w:val="28"/>
          <w:szCs w:val="28"/>
        </w:rPr>
      </w:pPr>
    </w:p>
    <w:p w:rsidR="0032175E" w:rsidRPr="002B4592" w:rsidRDefault="0032175E" w:rsidP="00937ED0">
      <w:pPr>
        <w:tabs>
          <w:tab w:val="left" w:pos="1647"/>
        </w:tabs>
        <w:jc w:val="left"/>
        <w:rPr>
          <w:rFonts w:ascii="Times New Roman" w:hAnsi="Times New Roman" w:cs="Times New Roman"/>
          <w:sz w:val="28"/>
          <w:szCs w:val="28"/>
        </w:rPr>
      </w:pPr>
    </w:p>
    <w:p w:rsidR="0076446B" w:rsidRPr="002B4592" w:rsidRDefault="0076446B" w:rsidP="00937ED0">
      <w:pPr>
        <w:tabs>
          <w:tab w:val="left" w:pos="1647"/>
        </w:tabs>
        <w:jc w:val="left"/>
        <w:rPr>
          <w:rFonts w:ascii="Times New Roman" w:hAnsi="Times New Roman" w:cs="Times New Roman"/>
          <w:sz w:val="28"/>
          <w:szCs w:val="28"/>
        </w:rPr>
      </w:pPr>
    </w:p>
    <w:p w:rsidR="00F9422A" w:rsidRPr="002B4592" w:rsidRDefault="00F9422A" w:rsidP="00937ED0">
      <w:pPr>
        <w:tabs>
          <w:tab w:val="left" w:pos="1647"/>
        </w:tabs>
        <w:jc w:val="left"/>
        <w:rPr>
          <w:rFonts w:ascii="Times New Roman" w:hAnsi="Times New Roman" w:cs="Times New Roman"/>
          <w:sz w:val="28"/>
          <w:szCs w:val="28"/>
        </w:rPr>
      </w:pPr>
    </w:p>
    <w:p w:rsidR="00F9422A" w:rsidRPr="002B4592" w:rsidRDefault="002B4592" w:rsidP="00937ED0">
      <w:pPr>
        <w:tabs>
          <w:tab w:val="left" w:pos="1647"/>
        </w:tabs>
        <w:jc w:val="left"/>
        <w:rPr>
          <w:rFonts w:ascii="Times New Roman" w:hAnsi="Times New Roman" w:cs="Times New Roman"/>
          <w:sz w:val="28"/>
          <w:szCs w:val="28"/>
        </w:rPr>
      </w:pPr>
      <w:r w:rsidRPr="002B4592">
        <w:rPr>
          <w:rFonts w:ascii="Times New Roman" w:hAnsi="Times New Roman" w:cs="Times New Roman"/>
          <w:sz w:val="28"/>
          <w:szCs w:val="28"/>
        </w:rPr>
        <w:tab/>
      </w:r>
      <w:r w:rsidRPr="002B4592">
        <w:rPr>
          <w:rFonts w:ascii="Times New Roman" w:hAnsi="Times New Roman" w:cs="Times New Roman"/>
          <w:sz w:val="28"/>
          <w:szCs w:val="28"/>
        </w:rPr>
        <w:tab/>
      </w:r>
      <w:r w:rsidRPr="002B4592">
        <w:rPr>
          <w:rFonts w:ascii="Times New Roman" w:hAnsi="Times New Roman" w:cs="Times New Roman"/>
          <w:sz w:val="28"/>
          <w:szCs w:val="28"/>
        </w:rPr>
        <w:tab/>
      </w:r>
      <w:r w:rsidRPr="002B4592">
        <w:rPr>
          <w:rFonts w:ascii="Times New Roman" w:hAnsi="Times New Roman" w:cs="Times New Roman"/>
          <w:sz w:val="28"/>
          <w:szCs w:val="28"/>
        </w:rPr>
        <w:tab/>
      </w:r>
      <w:r w:rsidRPr="002B4592">
        <w:rPr>
          <w:rFonts w:ascii="Times New Roman" w:hAnsi="Times New Roman" w:cs="Times New Roman"/>
          <w:sz w:val="28"/>
          <w:szCs w:val="28"/>
        </w:rPr>
        <w:tab/>
      </w:r>
      <w:r w:rsidRPr="002B4592">
        <w:rPr>
          <w:rFonts w:ascii="Times New Roman" w:hAnsi="Times New Roman" w:cs="Times New Roman"/>
          <w:sz w:val="28"/>
          <w:szCs w:val="28"/>
        </w:rPr>
        <w:tab/>
        <w:t>Michael Drake</w:t>
      </w:r>
    </w:p>
    <w:p w:rsidR="002B4592" w:rsidRPr="002B4592" w:rsidRDefault="002B4592" w:rsidP="00937ED0">
      <w:pPr>
        <w:tabs>
          <w:tab w:val="left" w:pos="1647"/>
        </w:tabs>
        <w:jc w:val="left"/>
        <w:rPr>
          <w:rFonts w:ascii="Times New Roman" w:hAnsi="Times New Roman" w:cs="Times New Roman"/>
          <w:sz w:val="28"/>
          <w:szCs w:val="28"/>
        </w:rPr>
      </w:pPr>
      <w:r w:rsidRPr="002B4592">
        <w:rPr>
          <w:rFonts w:ascii="Times New Roman" w:hAnsi="Times New Roman" w:cs="Times New Roman"/>
          <w:sz w:val="28"/>
          <w:szCs w:val="28"/>
        </w:rPr>
        <w:tab/>
      </w:r>
      <w:r w:rsidRPr="002B4592">
        <w:rPr>
          <w:rFonts w:ascii="Times New Roman" w:hAnsi="Times New Roman" w:cs="Times New Roman"/>
          <w:sz w:val="28"/>
          <w:szCs w:val="28"/>
        </w:rPr>
        <w:tab/>
      </w:r>
      <w:r w:rsidRPr="002B4592">
        <w:rPr>
          <w:rFonts w:ascii="Times New Roman" w:hAnsi="Times New Roman" w:cs="Times New Roman"/>
          <w:sz w:val="28"/>
          <w:szCs w:val="28"/>
        </w:rPr>
        <w:tab/>
      </w:r>
      <w:r w:rsidRPr="002B4592">
        <w:rPr>
          <w:rFonts w:ascii="Times New Roman" w:hAnsi="Times New Roman" w:cs="Times New Roman"/>
          <w:sz w:val="28"/>
          <w:szCs w:val="28"/>
        </w:rPr>
        <w:tab/>
      </w:r>
      <w:r w:rsidRPr="002B4592">
        <w:rPr>
          <w:rFonts w:ascii="Times New Roman" w:hAnsi="Times New Roman" w:cs="Times New Roman"/>
          <w:sz w:val="28"/>
          <w:szCs w:val="28"/>
        </w:rPr>
        <w:tab/>
      </w:r>
      <w:r w:rsidRPr="002B4592">
        <w:rPr>
          <w:rFonts w:ascii="Times New Roman" w:hAnsi="Times New Roman" w:cs="Times New Roman"/>
          <w:sz w:val="28"/>
          <w:szCs w:val="28"/>
        </w:rPr>
        <w:tab/>
        <w:t>Chair</w:t>
      </w:r>
      <w:r w:rsidR="0032175E">
        <w:rPr>
          <w:rFonts w:ascii="Times New Roman" w:hAnsi="Times New Roman" w:cs="Times New Roman"/>
          <w:sz w:val="28"/>
          <w:szCs w:val="28"/>
        </w:rPr>
        <w:t>,</w:t>
      </w:r>
      <w:bookmarkStart w:id="0" w:name="_GoBack"/>
      <w:bookmarkEnd w:id="0"/>
      <w:r w:rsidRPr="002B4592">
        <w:rPr>
          <w:rFonts w:ascii="Times New Roman" w:hAnsi="Times New Roman" w:cs="Times New Roman"/>
          <w:sz w:val="28"/>
          <w:szCs w:val="28"/>
        </w:rPr>
        <w:t xml:space="preserve"> DRFC</w:t>
      </w:r>
      <w:r w:rsidR="0032175E">
        <w:rPr>
          <w:rFonts w:ascii="Times New Roman" w:hAnsi="Times New Roman" w:cs="Times New Roman"/>
          <w:sz w:val="28"/>
          <w:szCs w:val="28"/>
        </w:rPr>
        <w:t xml:space="preserve"> 2016-19</w:t>
      </w:r>
    </w:p>
    <w:p w:rsidR="002B4592" w:rsidRPr="002B4592" w:rsidRDefault="002B4592" w:rsidP="00937ED0">
      <w:pPr>
        <w:tabs>
          <w:tab w:val="left" w:pos="1647"/>
        </w:tabs>
        <w:jc w:val="left"/>
        <w:rPr>
          <w:rFonts w:ascii="Times New Roman" w:hAnsi="Times New Roman" w:cs="Times New Roman"/>
          <w:sz w:val="28"/>
          <w:szCs w:val="28"/>
        </w:rPr>
      </w:pPr>
      <w:r w:rsidRPr="002B4592">
        <w:rPr>
          <w:rFonts w:ascii="Times New Roman" w:hAnsi="Times New Roman" w:cs="Times New Roman"/>
          <w:sz w:val="28"/>
          <w:szCs w:val="28"/>
        </w:rPr>
        <w:tab/>
      </w:r>
      <w:r w:rsidRPr="002B4592">
        <w:rPr>
          <w:rFonts w:ascii="Times New Roman" w:hAnsi="Times New Roman" w:cs="Times New Roman"/>
          <w:sz w:val="28"/>
          <w:szCs w:val="28"/>
        </w:rPr>
        <w:tab/>
      </w:r>
      <w:r w:rsidRPr="002B4592">
        <w:rPr>
          <w:rFonts w:ascii="Times New Roman" w:hAnsi="Times New Roman" w:cs="Times New Roman"/>
          <w:sz w:val="28"/>
          <w:szCs w:val="28"/>
        </w:rPr>
        <w:tab/>
      </w:r>
      <w:r w:rsidRPr="002B4592">
        <w:rPr>
          <w:rFonts w:ascii="Times New Roman" w:hAnsi="Times New Roman" w:cs="Times New Roman"/>
          <w:sz w:val="28"/>
          <w:szCs w:val="28"/>
        </w:rPr>
        <w:tab/>
      </w:r>
      <w:r w:rsidRPr="002B4592">
        <w:rPr>
          <w:rFonts w:ascii="Times New Roman" w:hAnsi="Times New Roman" w:cs="Times New Roman"/>
          <w:sz w:val="28"/>
          <w:szCs w:val="28"/>
        </w:rPr>
        <w:tab/>
      </w:r>
      <w:r w:rsidRPr="002B4592">
        <w:rPr>
          <w:rFonts w:ascii="Times New Roman" w:hAnsi="Times New Roman" w:cs="Times New Roman"/>
          <w:sz w:val="28"/>
          <w:szCs w:val="28"/>
        </w:rPr>
        <w:tab/>
      </w:r>
      <w:r w:rsidR="0032175E">
        <w:rPr>
          <w:rFonts w:ascii="Times New Roman" w:hAnsi="Times New Roman" w:cs="Times New Roman"/>
          <w:sz w:val="28"/>
          <w:szCs w:val="28"/>
        </w:rPr>
        <w:t>May 9, 2019</w:t>
      </w:r>
    </w:p>
    <w:p w:rsidR="00F9422A" w:rsidRPr="002B4592" w:rsidRDefault="00F9422A" w:rsidP="00937ED0">
      <w:pPr>
        <w:tabs>
          <w:tab w:val="left" w:pos="1647"/>
        </w:tabs>
        <w:jc w:val="left"/>
        <w:rPr>
          <w:rFonts w:ascii="Times New Roman" w:hAnsi="Times New Roman" w:cs="Times New Roman"/>
          <w:sz w:val="28"/>
          <w:szCs w:val="28"/>
        </w:rPr>
      </w:pPr>
    </w:p>
    <w:p w:rsidR="004D2B35" w:rsidRPr="002B4592" w:rsidRDefault="004D2B35" w:rsidP="00937ED0">
      <w:pPr>
        <w:tabs>
          <w:tab w:val="left" w:pos="1647"/>
        </w:tabs>
        <w:jc w:val="left"/>
        <w:rPr>
          <w:rFonts w:ascii="Times New Roman" w:hAnsi="Times New Roman" w:cs="Times New Roman"/>
          <w:sz w:val="28"/>
          <w:szCs w:val="28"/>
        </w:rPr>
      </w:pPr>
    </w:p>
    <w:p w:rsidR="004D2B35" w:rsidRDefault="004D2B35" w:rsidP="00937ED0">
      <w:pPr>
        <w:tabs>
          <w:tab w:val="left" w:pos="1647"/>
        </w:tabs>
        <w:jc w:val="left"/>
        <w:rPr>
          <w:rFonts w:ascii="Times New Roman" w:hAnsi="Times New Roman" w:cs="Times New Roman"/>
          <w:sz w:val="28"/>
          <w:szCs w:val="28"/>
        </w:rPr>
      </w:pPr>
    </w:p>
    <w:p w:rsidR="0032175E" w:rsidRDefault="0032175E" w:rsidP="00937ED0">
      <w:pPr>
        <w:tabs>
          <w:tab w:val="left" w:pos="1647"/>
        </w:tabs>
        <w:jc w:val="left"/>
        <w:rPr>
          <w:rFonts w:ascii="Times New Roman" w:hAnsi="Times New Roman" w:cs="Times New Roman"/>
          <w:sz w:val="28"/>
          <w:szCs w:val="28"/>
        </w:rPr>
      </w:pPr>
    </w:p>
    <w:p w:rsidR="0032175E" w:rsidRDefault="0032175E" w:rsidP="00937ED0">
      <w:pPr>
        <w:tabs>
          <w:tab w:val="left" w:pos="1647"/>
        </w:tabs>
        <w:jc w:val="left"/>
        <w:rPr>
          <w:rFonts w:ascii="Times New Roman" w:hAnsi="Times New Roman" w:cs="Times New Roman"/>
          <w:sz w:val="28"/>
          <w:szCs w:val="28"/>
        </w:rPr>
      </w:pPr>
    </w:p>
    <w:p w:rsidR="0032175E" w:rsidRDefault="0032175E" w:rsidP="00937ED0">
      <w:pPr>
        <w:tabs>
          <w:tab w:val="left" w:pos="1647"/>
        </w:tabs>
        <w:jc w:val="left"/>
        <w:rPr>
          <w:rFonts w:ascii="Times New Roman" w:hAnsi="Times New Roman" w:cs="Times New Roman"/>
          <w:sz w:val="28"/>
          <w:szCs w:val="28"/>
        </w:rPr>
      </w:pPr>
    </w:p>
    <w:p w:rsidR="0032175E" w:rsidRDefault="0032175E" w:rsidP="00937ED0">
      <w:pPr>
        <w:tabs>
          <w:tab w:val="left" w:pos="1647"/>
        </w:tabs>
        <w:jc w:val="left"/>
        <w:rPr>
          <w:rFonts w:ascii="Times New Roman" w:hAnsi="Times New Roman" w:cs="Times New Roman"/>
          <w:sz w:val="28"/>
          <w:szCs w:val="28"/>
        </w:rPr>
      </w:pPr>
    </w:p>
    <w:p w:rsidR="0032175E" w:rsidRDefault="0032175E" w:rsidP="00937ED0">
      <w:pPr>
        <w:tabs>
          <w:tab w:val="left" w:pos="1647"/>
        </w:tabs>
        <w:jc w:val="left"/>
        <w:rPr>
          <w:rFonts w:ascii="Times New Roman" w:hAnsi="Times New Roman" w:cs="Times New Roman"/>
          <w:sz w:val="28"/>
          <w:szCs w:val="28"/>
        </w:rPr>
      </w:pPr>
    </w:p>
    <w:p w:rsidR="0032175E" w:rsidRDefault="0032175E" w:rsidP="00937ED0">
      <w:pPr>
        <w:tabs>
          <w:tab w:val="left" w:pos="1647"/>
        </w:tabs>
        <w:jc w:val="left"/>
        <w:rPr>
          <w:rFonts w:ascii="Times New Roman" w:hAnsi="Times New Roman" w:cs="Times New Roman"/>
          <w:sz w:val="28"/>
          <w:szCs w:val="28"/>
        </w:rPr>
      </w:pPr>
    </w:p>
    <w:p w:rsidR="0032175E" w:rsidRDefault="0032175E" w:rsidP="00937ED0">
      <w:pPr>
        <w:tabs>
          <w:tab w:val="left" w:pos="1647"/>
        </w:tabs>
        <w:jc w:val="left"/>
        <w:rPr>
          <w:rFonts w:ascii="Times New Roman" w:hAnsi="Times New Roman" w:cs="Times New Roman"/>
          <w:sz w:val="28"/>
          <w:szCs w:val="28"/>
        </w:rPr>
      </w:pPr>
    </w:p>
    <w:p w:rsidR="0032175E" w:rsidRDefault="0032175E" w:rsidP="00937ED0">
      <w:pPr>
        <w:tabs>
          <w:tab w:val="left" w:pos="1647"/>
        </w:tabs>
        <w:jc w:val="left"/>
        <w:rPr>
          <w:rFonts w:ascii="Times New Roman" w:hAnsi="Times New Roman" w:cs="Times New Roman"/>
          <w:sz w:val="28"/>
          <w:szCs w:val="28"/>
        </w:rPr>
      </w:pPr>
    </w:p>
    <w:p w:rsidR="0032175E" w:rsidRDefault="0032175E" w:rsidP="00937ED0">
      <w:pPr>
        <w:tabs>
          <w:tab w:val="left" w:pos="1647"/>
        </w:tabs>
        <w:jc w:val="left"/>
        <w:rPr>
          <w:rFonts w:ascii="Times New Roman" w:hAnsi="Times New Roman" w:cs="Times New Roman"/>
          <w:sz w:val="28"/>
          <w:szCs w:val="28"/>
        </w:rPr>
      </w:pPr>
    </w:p>
    <w:p w:rsidR="0032175E" w:rsidRDefault="0032175E" w:rsidP="00937ED0">
      <w:pPr>
        <w:tabs>
          <w:tab w:val="left" w:pos="1647"/>
        </w:tabs>
        <w:jc w:val="left"/>
        <w:rPr>
          <w:rFonts w:ascii="Times New Roman" w:hAnsi="Times New Roman" w:cs="Times New Roman"/>
          <w:sz w:val="28"/>
          <w:szCs w:val="28"/>
        </w:rPr>
      </w:pPr>
    </w:p>
    <w:p w:rsidR="0032175E" w:rsidRDefault="0032175E" w:rsidP="00937ED0">
      <w:pPr>
        <w:tabs>
          <w:tab w:val="left" w:pos="1647"/>
        </w:tabs>
        <w:jc w:val="left"/>
        <w:rPr>
          <w:rFonts w:ascii="Times New Roman" w:hAnsi="Times New Roman" w:cs="Times New Roman"/>
          <w:sz w:val="28"/>
          <w:szCs w:val="28"/>
        </w:rPr>
      </w:pPr>
    </w:p>
    <w:p w:rsidR="0032175E" w:rsidRDefault="0032175E" w:rsidP="00937ED0">
      <w:pPr>
        <w:tabs>
          <w:tab w:val="left" w:pos="1647"/>
        </w:tabs>
        <w:jc w:val="left"/>
        <w:rPr>
          <w:rFonts w:ascii="Times New Roman" w:hAnsi="Times New Roman" w:cs="Times New Roman"/>
          <w:sz w:val="28"/>
          <w:szCs w:val="28"/>
        </w:rPr>
      </w:pPr>
    </w:p>
    <w:p w:rsidR="0032175E" w:rsidRDefault="0032175E" w:rsidP="00937ED0">
      <w:pPr>
        <w:tabs>
          <w:tab w:val="left" w:pos="1647"/>
        </w:tabs>
        <w:jc w:val="left"/>
        <w:rPr>
          <w:rFonts w:ascii="Times New Roman" w:hAnsi="Times New Roman" w:cs="Times New Roman"/>
          <w:sz w:val="28"/>
          <w:szCs w:val="28"/>
        </w:rPr>
      </w:pPr>
    </w:p>
    <w:p w:rsidR="0032175E" w:rsidRDefault="0032175E" w:rsidP="00937ED0">
      <w:pPr>
        <w:tabs>
          <w:tab w:val="left" w:pos="1647"/>
        </w:tabs>
        <w:jc w:val="left"/>
        <w:rPr>
          <w:rFonts w:ascii="Times New Roman" w:hAnsi="Times New Roman" w:cs="Times New Roman"/>
          <w:sz w:val="28"/>
          <w:szCs w:val="28"/>
        </w:rPr>
      </w:pPr>
    </w:p>
    <w:p w:rsidR="0032175E" w:rsidRDefault="0032175E" w:rsidP="00937ED0">
      <w:pPr>
        <w:tabs>
          <w:tab w:val="left" w:pos="1647"/>
        </w:tabs>
        <w:jc w:val="left"/>
        <w:rPr>
          <w:rFonts w:ascii="Times New Roman" w:hAnsi="Times New Roman" w:cs="Times New Roman"/>
          <w:sz w:val="28"/>
          <w:szCs w:val="28"/>
        </w:rPr>
      </w:pPr>
    </w:p>
    <w:p w:rsidR="0032175E" w:rsidRDefault="0032175E" w:rsidP="00937ED0">
      <w:pPr>
        <w:tabs>
          <w:tab w:val="left" w:pos="1647"/>
        </w:tabs>
        <w:jc w:val="left"/>
        <w:rPr>
          <w:rFonts w:ascii="Times New Roman" w:hAnsi="Times New Roman" w:cs="Times New Roman"/>
          <w:sz w:val="28"/>
          <w:szCs w:val="28"/>
        </w:rPr>
      </w:pPr>
    </w:p>
    <w:p w:rsidR="0032175E" w:rsidRPr="002B4592" w:rsidRDefault="0032175E" w:rsidP="00937ED0">
      <w:pPr>
        <w:tabs>
          <w:tab w:val="left" w:pos="1647"/>
        </w:tabs>
        <w:jc w:val="lef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6</w:t>
      </w:r>
    </w:p>
    <w:sectPr w:rsidR="0032175E" w:rsidRPr="002B4592" w:rsidSect="00E911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413F7"/>
    <w:multiLevelType w:val="hybridMultilevel"/>
    <w:tmpl w:val="5F3E5F48"/>
    <w:lvl w:ilvl="0" w:tplc="809AF908">
      <w:start w:val="1"/>
      <w:numFmt w:val="decimal"/>
      <w:lvlText w:val="%1."/>
      <w:lvlJc w:val="left"/>
      <w:pPr>
        <w:ind w:left="1650" w:hanging="57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70054C44"/>
    <w:multiLevelType w:val="hybridMultilevel"/>
    <w:tmpl w:val="26A62A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4C4E"/>
    <w:rsid w:val="0002642D"/>
    <w:rsid w:val="000D3BE8"/>
    <w:rsid w:val="0017084B"/>
    <w:rsid w:val="001969A7"/>
    <w:rsid w:val="001D443C"/>
    <w:rsid w:val="001E3254"/>
    <w:rsid w:val="002367F9"/>
    <w:rsid w:val="002779B7"/>
    <w:rsid w:val="00287A94"/>
    <w:rsid w:val="002B4592"/>
    <w:rsid w:val="002E4D8C"/>
    <w:rsid w:val="00300C0F"/>
    <w:rsid w:val="0032175E"/>
    <w:rsid w:val="00344B95"/>
    <w:rsid w:val="00356CE8"/>
    <w:rsid w:val="0036000B"/>
    <w:rsid w:val="0039276C"/>
    <w:rsid w:val="003B6737"/>
    <w:rsid w:val="0042036B"/>
    <w:rsid w:val="00473C5D"/>
    <w:rsid w:val="004D2B35"/>
    <w:rsid w:val="00522787"/>
    <w:rsid w:val="00554FDC"/>
    <w:rsid w:val="0063502A"/>
    <w:rsid w:val="00664096"/>
    <w:rsid w:val="006A3CDE"/>
    <w:rsid w:val="0072551B"/>
    <w:rsid w:val="0076446B"/>
    <w:rsid w:val="008239B2"/>
    <w:rsid w:val="008A7475"/>
    <w:rsid w:val="008B1FB0"/>
    <w:rsid w:val="00937ED0"/>
    <w:rsid w:val="00954C33"/>
    <w:rsid w:val="00964745"/>
    <w:rsid w:val="00A27B69"/>
    <w:rsid w:val="00A40149"/>
    <w:rsid w:val="00B30A12"/>
    <w:rsid w:val="00C05C21"/>
    <w:rsid w:val="00C31D0B"/>
    <w:rsid w:val="00C548E2"/>
    <w:rsid w:val="00C8008A"/>
    <w:rsid w:val="00C803CD"/>
    <w:rsid w:val="00C86703"/>
    <w:rsid w:val="00C94A9C"/>
    <w:rsid w:val="00D02A32"/>
    <w:rsid w:val="00D11A15"/>
    <w:rsid w:val="00E712EE"/>
    <w:rsid w:val="00E753C0"/>
    <w:rsid w:val="00E84C4E"/>
    <w:rsid w:val="00E91157"/>
    <w:rsid w:val="00EC1491"/>
    <w:rsid w:val="00EF5464"/>
    <w:rsid w:val="00F66BDA"/>
    <w:rsid w:val="00F93BB3"/>
    <w:rsid w:val="00F9422A"/>
    <w:rsid w:val="00FA44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line="240" w:lineRule="atLeast"/>
        <w:ind w:left="720" w:firstLine="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CDE"/>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157"/>
    <w:rPr>
      <w:color w:val="0563C1" w:themeColor="hyperlink"/>
      <w:u w:val="single"/>
    </w:rPr>
  </w:style>
  <w:style w:type="paragraph" w:styleId="BalloonText">
    <w:name w:val="Balloon Text"/>
    <w:basedOn w:val="Normal"/>
    <w:link w:val="BalloonTextChar"/>
    <w:uiPriority w:val="99"/>
    <w:semiHidden/>
    <w:unhideWhenUsed/>
    <w:rsid w:val="000264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42D"/>
    <w:rPr>
      <w:rFonts w:ascii="Segoe UI" w:hAnsi="Segoe UI" w:cs="Segoe UI"/>
      <w:sz w:val="18"/>
      <w:szCs w:val="18"/>
    </w:rPr>
  </w:style>
  <w:style w:type="character" w:customStyle="1" w:styleId="UnresolvedMention1">
    <w:name w:val="Unresolved Mention1"/>
    <w:basedOn w:val="DefaultParagraphFont"/>
    <w:uiPriority w:val="99"/>
    <w:semiHidden/>
    <w:unhideWhenUsed/>
    <w:rsid w:val="002779B7"/>
    <w:rPr>
      <w:color w:val="808080"/>
      <w:shd w:val="clear" w:color="auto" w:fill="E6E6E6"/>
    </w:rPr>
  </w:style>
  <w:style w:type="character" w:customStyle="1" w:styleId="UnresolvedMention">
    <w:name w:val="Unresolved Mention"/>
    <w:basedOn w:val="DefaultParagraphFont"/>
    <w:uiPriority w:val="99"/>
    <w:semiHidden/>
    <w:unhideWhenUsed/>
    <w:rsid w:val="002B4592"/>
    <w:rPr>
      <w:color w:val="605E5C"/>
      <w:shd w:val="clear" w:color="auto" w:fill="E1DFDD"/>
    </w:rPr>
  </w:style>
  <w:style w:type="paragraph" w:styleId="ListParagraph">
    <w:name w:val="List Paragraph"/>
    <w:basedOn w:val="Normal"/>
    <w:uiPriority w:val="34"/>
    <w:qFormat/>
    <w:rsid w:val="0017084B"/>
    <w:pPr>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arty@tucsonrealpros.com" TargetMode="External"/><Relationship Id="rId3" Type="http://schemas.openxmlformats.org/officeDocument/2006/relationships/styles" Target="styles.xml"/><Relationship Id="rId7" Type="http://schemas.openxmlformats.org/officeDocument/2006/relationships/hyperlink" Target="mailto:randy@randy-brooks.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dre@rotary.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otaryd5500.org" TargetMode="External"/><Relationship Id="rId4" Type="http://schemas.openxmlformats.org/officeDocument/2006/relationships/settings" Target="settings.xml"/><Relationship Id="rId9" Type="http://schemas.openxmlformats.org/officeDocument/2006/relationships/hyperlink" Target="mailto:bob.whitejr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74DC2-D70C-4200-914C-A93FA7B89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1502</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Bob Nidiffer</cp:lastModifiedBy>
  <cp:revision>2</cp:revision>
  <cp:lastPrinted>2017-09-14T19:52:00Z</cp:lastPrinted>
  <dcterms:created xsi:type="dcterms:W3CDTF">2021-07-10T20:44:00Z</dcterms:created>
  <dcterms:modified xsi:type="dcterms:W3CDTF">2021-07-10T20:44:00Z</dcterms:modified>
</cp:coreProperties>
</file>